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753" w:rsidRPr="00B54B61" w:rsidRDefault="009926E2">
      <w:pPr>
        <w:spacing w:after="0" w:line="240" w:lineRule="auto"/>
        <w:jc w:val="center"/>
        <w:rPr>
          <w:rFonts w:ascii="Times New Roman" w:eastAsia="Times New Roman" w:hAnsi="Times New Roman" w:cs="Times New Roman"/>
          <w:b/>
          <w:sz w:val="28"/>
          <w:szCs w:val="28"/>
          <w:lang w:eastAsia="ru-RU"/>
        </w:rPr>
      </w:pPr>
      <w:r w:rsidRPr="00B54B61">
        <w:rPr>
          <w:rFonts w:ascii="Times New Roman" w:eastAsia="Times New Roman" w:hAnsi="Times New Roman" w:cs="Times New Roman"/>
          <w:b/>
          <w:sz w:val="28"/>
          <w:szCs w:val="28"/>
          <w:lang w:eastAsia="ru-RU"/>
        </w:rPr>
        <w:t xml:space="preserve">МИНИСТЕРСТВО НАУКИ И ВЫСШЕГО ОБРАЗОВАНИЯ </w:t>
      </w:r>
    </w:p>
    <w:p w:rsidR="00AD6D91" w:rsidRPr="00B54B61" w:rsidRDefault="009926E2" w:rsidP="00AD6D91">
      <w:pPr>
        <w:spacing w:after="0" w:line="240" w:lineRule="auto"/>
        <w:jc w:val="center"/>
        <w:rPr>
          <w:rFonts w:ascii="Times New Roman" w:eastAsia="Times New Roman" w:hAnsi="Times New Roman" w:cs="Times New Roman"/>
          <w:b/>
          <w:sz w:val="28"/>
          <w:szCs w:val="28"/>
          <w:lang w:eastAsia="ru-RU"/>
        </w:rPr>
      </w:pPr>
      <w:r w:rsidRPr="00B54B61">
        <w:rPr>
          <w:rFonts w:ascii="Times New Roman" w:eastAsia="Times New Roman" w:hAnsi="Times New Roman" w:cs="Times New Roman"/>
          <w:b/>
          <w:sz w:val="28"/>
          <w:szCs w:val="28"/>
          <w:lang w:eastAsia="ru-RU"/>
        </w:rPr>
        <w:t>РОССИЙСКОЙ ФЕДЕРАЦИИ</w:t>
      </w:r>
    </w:p>
    <w:p w:rsidR="00AD6D91" w:rsidRPr="00B54B61" w:rsidRDefault="009926E2" w:rsidP="00AD6D91">
      <w:pPr>
        <w:spacing w:after="0" w:line="240" w:lineRule="auto"/>
        <w:jc w:val="center"/>
        <w:rPr>
          <w:rFonts w:ascii="Times New Roman" w:eastAsia="Times New Roman" w:hAnsi="Times New Roman" w:cs="Times New Roman"/>
          <w:b/>
          <w:sz w:val="28"/>
          <w:szCs w:val="28"/>
          <w:lang w:eastAsia="ru-RU"/>
        </w:rPr>
      </w:pPr>
      <w:r w:rsidRPr="00B54B61">
        <w:rPr>
          <w:rFonts w:ascii="Times New Roman" w:eastAsia="Times New Roman" w:hAnsi="Times New Roman" w:cs="Times New Roman"/>
          <w:b/>
          <w:sz w:val="28"/>
          <w:szCs w:val="28"/>
          <w:lang w:eastAsia="ru-RU"/>
        </w:rPr>
        <w:t xml:space="preserve">Федеральное государственное бюджетное образовательное учреждение </w:t>
      </w:r>
    </w:p>
    <w:p w:rsidR="00031753" w:rsidRPr="00B54B61" w:rsidRDefault="009926E2" w:rsidP="00AD6D91">
      <w:pPr>
        <w:spacing w:after="0" w:line="240" w:lineRule="auto"/>
        <w:jc w:val="center"/>
        <w:rPr>
          <w:rFonts w:ascii="Times New Roman" w:eastAsia="Times New Roman" w:hAnsi="Times New Roman" w:cs="Times New Roman"/>
          <w:b/>
          <w:sz w:val="28"/>
          <w:szCs w:val="28"/>
          <w:lang w:eastAsia="ru-RU"/>
        </w:rPr>
      </w:pPr>
      <w:r w:rsidRPr="00B54B61">
        <w:rPr>
          <w:rFonts w:ascii="Times New Roman" w:eastAsia="Times New Roman" w:hAnsi="Times New Roman" w:cs="Times New Roman"/>
          <w:b/>
          <w:sz w:val="28"/>
          <w:szCs w:val="28"/>
          <w:lang w:eastAsia="ru-RU"/>
        </w:rPr>
        <w:t>высшего образования</w:t>
      </w:r>
    </w:p>
    <w:p w:rsidR="00031753" w:rsidRPr="00B54B61" w:rsidRDefault="009926E2">
      <w:pPr>
        <w:spacing w:after="0" w:line="240" w:lineRule="auto"/>
        <w:jc w:val="center"/>
        <w:rPr>
          <w:rFonts w:ascii="Times New Roman" w:eastAsia="Times New Roman" w:hAnsi="Times New Roman" w:cs="Times New Roman"/>
          <w:b/>
          <w:sz w:val="28"/>
          <w:szCs w:val="28"/>
          <w:lang w:eastAsia="ru-RU"/>
        </w:rPr>
      </w:pPr>
      <w:r w:rsidRPr="00B54B61">
        <w:rPr>
          <w:rFonts w:ascii="Times New Roman" w:eastAsia="Times New Roman" w:hAnsi="Times New Roman" w:cs="Times New Roman"/>
          <w:b/>
          <w:sz w:val="28"/>
          <w:szCs w:val="28"/>
          <w:lang w:eastAsia="ru-RU"/>
        </w:rPr>
        <w:t>«ДАГЕСТАНСКИЙ ГОСУДАРСТВЕННЫЙ УНИВЕРСИТЕТ»</w:t>
      </w:r>
    </w:p>
    <w:p w:rsidR="00031753" w:rsidRPr="00B54B61" w:rsidRDefault="00031753">
      <w:pPr>
        <w:tabs>
          <w:tab w:val="left" w:leader="underscore" w:pos="384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31753" w:rsidRPr="00B54B61" w:rsidRDefault="00AD6D91">
      <w:pPr>
        <w:tabs>
          <w:tab w:val="left" w:leader="underscore" w:pos="384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54B61">
        <w:rPr>
          <w:rFonts w:ascii="Times New Roman" w:eastAsia="Times New Roman" w:hAnsi="Times New Roman" w:cs="Times New Roman"/>
          <w:b/>
          <w:sz w:val="28"/>
          <w:szCs w:val="28"/>
          <w:lang w:eastAsia="ru-RU"/>
        </w:rPr>
        <w:t>Ф</w:t>
      </w:r>
      <w:r w:rsidR="009926E2" w:rsidRPr="00B54B61">
        <w:rPr>
          <w:rFonts w:ascii="Times New Roman" w:eastAsia="Times New Roman" w:hAnsi="Times New Roman" w:cs="Times New Roman"/>
          <w:b/>
          <w:sz w:val="28"/>
          <w:szCs w:val="28"/>
          <w:lang w:eastAsia="ru-RU"/>
        </w:rPr>
        <w:t>илологический факультет</w:t>
      </w:r>
    </w:p>
    <w:p w:rsidR="00031753" w:rsidRPr="00B54B61" w:rsidRDefault="00031753">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031753" w:rsidRPr="00B54B61" w:rsidRDefault="00031753">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031753" w:rsidRPr="00B54B61" w:rsidRDefault="00031753">
      <w:pPr>
        <w:autoSpaceDE w:val="0"/>
        <w:autoSpaceDN w:val="0"/>
        <w:adjustRightInd w:val="0"/>
        <w:spacing w:before="206" w:after="0" w:line="240" w:lineRule="auto"/>
        <w:jc w:val="center"/>
        <w:rPr>
          <w:rFonts w:ascii="Times New Roman" w:eastAsia="Times New Roman" w:hAnsi="Times New Roman" w:cs="Times New Roman"/>
          <w:b/>
          <w:bCs/>
          <w:sz w:val="28"/>
          <w:szCs w:val="28"/>
          <w:lang w:eastAsia="ru-RU"/>
        </w:rPr>
      </w:pPr>
    </w:p>
    <w:p w:rsidR="004C09B1" w:rsidRPr="00B54B61" w:rsidRDefault="004C09B1">
      <w:pPr>
        <w:autoSpaceDE w:val="0"/>
        <w:autoSpaceDN w:val="0"/>
        <w:adjustRightInd w:val="0"/>
        <w:spacing w:before="206" w:after="0" w:line="240" w:lineRule="auto"/>
        <w:jc w:val="center"/>
        <w:rPr>
          <w:rFonts w:ascii="Times New Roman" w:eastAsia="Times New Roman" w:hAnsi="Times New Roman" w:cs="Times New Roman"/>
          <w:b/>
          <w:bCs/>
          <w:sz w:val="28"/>
          <w:szCs w:val="28"/>
          <w:lang w:eastAsia="ru-RU"/>
        </w:rPr>
      </w:pPr>
    </w:p>
    <w:p w:rsidR="00031753" w:rsidRPr="00B54B61" w:rsidRDefault="00031753">
      <w:pPr>
        <w:autoSpaceDE w:val="0"/>
        <w:autoSpaceDN w:val="0"/>
        <w:adjustRightInd w:val="0"/>
        <w:spacing w:before="206" w:after="0" w:line="240" w:lineRule="auto"/>
        <w:jc w:val="center"/>
        <w:rPr>
          <w:rFonts w:ascii="Times New Roman" w:eastAsia="Times New Roman" w:hAnsi="Times New Roman" w:cs="Times New Roman"/>
          <w:b/>
          <w:bCs/>
          <w:sz w:val="28"/>
          <w:szCs w:val="28"/>
          <w:lang w:eastAsia="ru-RU"/>
        </w:rPr>
      </w:pPr>
    </w:p>
    <w:p w:rsidR="00031753" w:rsidRPr="00B54B61" w:rsidRDefault="009926E2">
      <w:pPr>
        <w:autoSpaceDE w:val="0"/>
        <w:autoSpaceDN w:val="0"/>
        <w:adjustRightInd w:val="0"/>
        <w:spacing w:before="206" w:after="0" w:line="240" w:lineRule="auto"/>
        <w:jc w:val="center"/>
        <w:rPr>
          <w:rFonts w:ascii="Times New Roman" w:eastAsia="Times New Roman" w:hAnsi="Times New Roman" w:cs="Times New Roman"/>
          <w:b/>
          <w:bCs/>
          <w:sz w:val="28"/>
          <w:szCs w:val="28"/>
          <w:lang w:eastAsia="ru-RU"/>
        </w:rPr>
      </w:pPr>
      <w:r w:rsidRPr="00B54B61">
        <w:rPr>
          <w:rFonts w:ascii="Times New Roman" w:eastAsia="Times New Roman" w:hAnsi="Times New Roman" w:cs="Times New Roman"/>
          <w:b/>
          <w:bCs/>
          <w:sz w:val="28"/>
          <w:szCs w:val="28"/>
          <w:lang w:eastAsia="ru-RU"/>
        </w:rPr>
        <w:t>РАБОЧАЯ ПРОГРАММА ДИСЦИПЛИНЫ</w:t>
      </w:r>
    </w:p>
    <w:p w:rsidR="00031753" w:rsidRPr="00B54B61" w:rsidRDefault="009926E2">
      <w:pPr>
        <w:autoSpaceDE w:val="0"/>
        <w:autoSpaceDN w:val="0"/>
        <w:adjustRightInd w:val="0"/>
        <w:spacing w:before="206" w:after="0" w:line="240" w:lineRule="auto"/>
        <w:jc w:val="center"/>
        <w:rPr>
          <w:rFonts w:ascii="Times New Roman" w:eastAsia="Times New Roman" w:hAnsi="Times New Roman" w:cs="Times New Roman"/>
          <w:b/>
          <w:bCs/>
          <w:sz w:val="28"/>
          <w:szCs w:val="28"/>
          <w:lang w:eastAsia="ru-RU"/>
        </w:rPr>
      </w:pPr>
      <w:r w:rsidRPr="00B54B61">
        <w:rPr>
          <w:rFonts w:ascii="Times New Roman" w:eastAsia="Times New Roman" w:hAnsi="Times New Roman" w:cs="Times New Roman"/>
          <w:b/>
          <w:bCs/>
          <w:sz w:val="28"/>
          <w:szCs w:val="28"/>
          <w:lang w:eastAsia="ru-RU"/>
        </w:rPr>
        <w:t>История родной литературы. Литература 1917-1945</w:t>
      </w:r>
      <w:r w:rsidR="00F60503" w:rsidRPr="00B54B61">
        <w:rPr>
          <w:rFonts w:ascii="Times New Roman" w:eastAsia="Times New Roman" w:hAnsi="Times New Roman" w:cs="Times New Roman"/>
          <w:b/>
          <w:bCs/>
          <w:sz w:val="28"/>
          <w:szCs w:val="28"/>
          <w:lang w:eastAsia="ru-RU"/>
        </w:rPr>
        <w:t xml:space="preserve"> </w:t>
      </w:r>
      <w:r w:rsidRPr="00B54B61">
        <w:rPr>
          <w:rFonts w:ascii="Times New Roman" w:eastAsia="Times New Roman" w:hAnsi="Times New Roman" w:cs="Times New Roman"/>
          <w:b/>
          <w:bCs/>
          <w:sz w:val="28"/>
          <w:szCs w:val="28"/>
          <w:lang w:eastAsia="ru-RU"/>
        </w:rPr>
        <w:t>гг.  (</w:t>
      </w:r>
      <w:r w:rsidR="004C09B1" w:rsidRPr="00B54B61">
        <w:rPr>
          <w:rFonts w:ascii="Times New Roman" w:eastAsia="Times New Roman" w:hAnsi="Times New Roman" w:cs="Times New Roman"/>
          <w:b/>
          <w:bCs/>
          <w:sz w:val="28"/>
          <w:szCs w:val="28"/>
          <w:lang w:eastAsia="ru-RU"/>
        </w:rPr>
        <w:t>кумык</w:t>
      </w:r>
      <w:r w:rsidRPr="00B54B61">
        <w:rPr>
          <w:rFonts w:ascii="Times New Roman" w:eastAsia="Times New Roman" w:hAnsi="Times New Roman" w:cs="Times New Roman"/>
          <w:b/>
          <w:bCs/>
          <w:sz w:val="28"/>
          <w:szCs w:val="28"/>
          <w:lang w:eastAsia="ru-RU"/>
        </w:rPr>
        <w:t>ская)</w:t>
      </w:r>
    </w:p>
    <w:p w:rsidR="00031753" w:rsidRPr="00B54B61" w:rsidRDefault="00031753">
      <w:pPr>
        <w:tabs>
          <w:tab w:val="left" w:leader="underscore" w:pos="5539"/>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31753" w:rsidRPr="00B54B61" w:rsidRDefault="009926E2">
      <w:pPr>
        <w:tabs>
          <w:tab w:val="left" w:leader="underscore" w:pos="5539"/>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54B61">
        <w:rPr>
          <w:rFonts w:ascii="Times New Roman" w:eastAsia="Times New Roman" w:hAnsi="Times New Roman" w:cs="Times New Roman"/>
          <w:b/>
          <w:bCs/>
          <w:sz w:val="28"/>
          <w:szCs w:val="28"/>
          <w:lang w:eastAsia="ru-RU"/>
        </w:rPr>
        <w:t xml:space="preserve">Кафедра литератур народов Дагестана </w:t>
      </w:r>
    </w:p>
    <w:p w:rsidR="00031753" w:rsidRPr="00B54B61" w:rsidRDefault="00031753">
      <w:pPr>
        <w:tabs>
          <w:tab w:val="left" w:leader="underscore" w:pos="5539"/>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31753" w:rsidRPr="00B54B61" w:rsidRDefault="00031753">
      <w:pPr>
        <w:tabs>
          <w:tab w:val="left" w:leader="underscore" w:pos="5539"/>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31753" w:rsidRPr="00B54B61" w:rsidRDefault="00031753">
      <w:pPr>
        <w:tabs>
          <w:tab w:val="left" w:leader="underscore" w:pos="5539"/>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31753" w:rsidRPr="00B54B61" w:rsidRDefault="00031753">
      <w:pPr>
        <w:tabs>
          <w:tab w:val="left" w:leader="underscore" w:pos="5539"/>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54B61" w:rsidRPr="00B54B61" w:rsidRDefault="00B54B61" w:rsidP="00B54B61">
      <w:pPr>
        <w:tabs>
          <w:tab w:val="left" w:leader="underscore" w:pos="5539"/>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54B61">
        <w:rPr>
          <w:rFonts w:ascii="Times New Roman" w:eastAsia="Times New Roman" w:hAnsi="Times New Roman" w:cs="Times New Roman"/>
          <w:b/>
          <w:bCs/>
          <w:sz w:val="28"/>
          <w:szCs w:val="28"/>
          <w:lang w:eastAsia="ru-RU"/>
        </w:rPr>
        <w:t>Образовательная программа бакалавриата</w:t>
      </w:r>
    </w:p>
    <w:p w:rsidR="00B54B61" w:rsidRPr="00B54B61" w:rsidRDefault="00B54B61" w:rsidP="00B54B61">
      <w:pPr>
        <w:tabs>
          <w:tab w:val="left" w:leader="underscore" w:pos="5539"/>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54B61">
        <w:rPr>
          <w:rFonts w:ascii="Times New Roman" w:eastAsia="Times New Roman" w:hAnsi="Times New Roman" w:cs="Times New Roman"/>
          <w:b/>
          <w:bCs/>
          <w:sz w:val="28"/>
          <w:szCs w:val="28"/>
          <w:lang w:eastAsia="ru-RU"/>
        </w:rPr>
        <w:t>45.03.01 Филология</w:t>
      </w:r>
    </w:p>
    <w:p w:rsidR="00B54B61" w:rsidRPr="00B54B61" w:rsidRDefault="00B54B61" w:rsidP="00B54B6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4B61" w:rsidRPr="00B54B61" w:rsidRDefault="00B54B61" w:rsidP="00B54B6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54B61">
        <w:rPr>
          <w:rFonts w:ascii="Times New Roman" w:eastAsia="Times New Roman" w:hAnsi="Times New Roman" w:cs="Times New Roman"/>
          <w:b/>
          <w:sz w:val="28"/>
          <w:szCs w:val="28"/>
          <w:lang w:eastAsia="ru-RU"/>
        </w:rPr>
        <w:t>Направленность (профиль) программы</w:t>
      </w:r>
    </w:p>
    <w:p w:rsidR="00B54B61" w:rsidRPr="00B54B61" w:rsidRDefault="00B54B61" w:rsidP="00B54B61">
      <w:pPr>
        <w:autoSpaceDE w:val="0"/>
        <w:autoSpaceDN w:val="0"/>
        <w:adjustRightInd w:val="0"/>
        <w:spacing w:after="0" w:line="240" w:lineRule="auto"/>
        <w:jc w:val="center"/>
        <w:rPr>
          <w:rFonts w:ascii="Times New Roman" w:eastAsia="Times New Roman" w:hAnsi="Times New Roman" w:cs="Times New Roman"/>
          <w:b/>
          <w:i/>
          <w:sz w:val="28"/>
          <w:szCs w:val="28"/>
          <w:u w:val="single"/>
          <w:lang w:eastAsia="ru-RU"/>
        </w:rPr>
      </w:pPr>
      <w:r w:rsidRPr="00B54B61">
        <w:rPr>
          <w:rFonts w:ascii="Times New Roman" w:eastAsia="Times New Roman" w:hAnsi="Times New Roman" w:cs="Times New Roman"/>
          <w:b/>
          <w:i/>
          <w:sz w:val="28"/>
          <w:szCs w:val="28"/>
          <w:u w:val="single"/>
          <w:lang w:eastAsia="ru-RU"/>
        </w:rPr>
        <w:t xml:space="preserve">Отечественная филология </w:t>
      </w:r>
    </w:p>
    <w:p w:rsidR="00B54B61" w:rsidRPr="00B54B61" w:rsidRDefault="00B54B61" w:rsidP="00B54B61">
      <w:pPr>
        <w:autoSpaceDE w:val="0"/>
        <w:autoSpaceDN w:val="0"/>
        <w:adjustRightInd w:val="0"/>
        <w:spacing w:after="0" w:line="240" w:lineRule="auto"/>
        <w:jc w:val="center"/>
        <w:rPr>
          <w:rFonts w:ascii="Times New Roman" w:eastAsia="Times New Roman" w:hAnsi="Times New Roman" w:cs="Times New Roman"/>
          <w:b/>
          <w:i/>
          <w:sz w:val="28"/>
          <w:szCs w:val="28"/>
          <w:u w:val="single"/>
          <w:lang w:eastAsia="ru-RU"/>
        </w:rPr>
      </w:pPr>
      <w:r w:rsidRPr="00B54B61">
        <w:rPr>
          <w:rFonts w:ascii="Times New Roman" w:eastAsia="Times New Roman" w:hAnsi="Times New Roman" w:cs="Times New Roman"/>
          <w:b/>
          <w:i/>
          <w:sz w:val="28"/>
          <w:szCs w:val="28"/>
          <w:u w:val="single"/>
          <w:lang w:eastAsia="ru-RU"/>
        </w:rPr>
        <w:t>(русский язык и литература, родной язык и литература)</w:t>
      </w:r>
    </w:p>
    <w:p w:rsidR="00B54B61" w:rsidRPr="00B54B61" w:rsidRDefault="00B54B61" w:rsidP="00B54B61">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B54B61" w:rsidRPr="00B54B61" w:rsidRDefault="00B54B61" w:rsidP="00B54B6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4B61" w:rsidRPr="00B54B61" w:rsidRDefault="00B54B61" w:rsidP="00B54B6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4B61" w:rsidRPr="00B54B61" w:rsidRDefault="00B54B61" w:rsidP="00B54B6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4B61" w:rsidRPr="00B54B61" w:rsidRDefault="00B54B61" w:rsidP="00B54B6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54B61">
        <w:rPr>
          <w:rFonts w:ascii="Times New Roman" w:eastAsia="Times New Roman" w:hAnsi="Times New Roman" w:cs="Times New Roman"/>
          <w:b/>
          <w:sz w:val="28"/>
          <w:szCs w:val="28"/>
          <w:lang w:eastAsia="ru-RU"/>
        </w:rPr>
        <w:t>Форма обучения</w:t>
      </w:r>
    </w:p>
    <w:p w:rsidR="00B54B61" w:rsidRPr="00B54B61" w:rsidRDefault="00B54B61" w:rsidP="00B54B61">
      <w:pPr>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B54B61">
        <w:rPr>
          <w:rFonts w:ascii="Times New Roman" w:eastAsia="Times New Roman" w:hAnsi="Times New Roman" w:cs="Times New Roman"/>
          <w:b/>
          <w:i/>
          <w:sz w:val="28"/>
          <w:szCs w:val="28"/>
          <w:u w:val="single"/>
          <w:lang w:eastAsia="ru-RU"/>
        </w:rPr>
        <w:t>Очная, заочная</w:t>
      </w:r>
    </w:p>
    <w:p w:rsidR="00B54B61" w:rsidRPr="00B54B61" w:rsidRDefault="00B54B61" w:rsidP="00B54B61">
      <w:pPr>
        <w:autoSpaceDE w:val="0"/>
        <w:autoSpaceDN w:val="0"/>
        <w:adjustRightInd w:val="0"/>
        <w:spacing w:after="0" w:line="240" w:lineRule="auto"/>
        <w:jc w:val="right"/>
        <w:rPr>
          <w:rFonts w:ascii="Times New Roman" w:eastAsia="Times New Roman" w:hAnsi="Times New Roman" w:cs="Times New Roman"/>
          <w:b/>
          <w:sz w:val="28"/>
          <w:szCs w:val="28"/>
          <w:lang w:eastAsia="ru-RU"/>
        </w:rPr>
      </w:pPr>
    </w:p>
    <w:p w:rsidR="00B54B61" w:rsidRPr="00B54B61" w:rsidRDefault="00B54B61" w:rsidP="00B54B61">
      <w:pPr>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B54B61">
        <w:rPr>
          <w:rFonts w:ascii="Times New Roman" w:eastAsia="Times New Roman" w:hAnsi="Times New Roman" w:cs="Times New Roman"/>
          <w:b/>
          <w:sz w:val="28"/>
          <w:szCs w:val="28"/>
          <w:lang w:eastAsia="ru-RU"/>
        </w:rPr>
        <w:t xml:space="preserve">Статус дисциплины: </w:t>
      </w:r>
    </w:p>
    <w:p w:rsidR="00B54B61" w:rsidRPr="00B54B61" w:rsidRDefault="00B54B61" w:rsidP="00B54B61">
      <w:pPr>
        <w:spacing w:after="0" w:line="240" w:lineRule="auto"/>
        <w:jc w:val="center"/>
        <w:rPr>
          <w:rFonts w:ascii="Times New Roman" w:eastAsia="Times New Roman" w:hAnsi="Times New Roman" w:cs="Times New Roman"/>
          <w:b/>
          <w:color w:val="000000"/>
          <w:sz w:val="28"/>
          <w:szCs w:val="28"/>
          <w:lang w:eastAsia="ru-RU"/>
        </w:rPr>
      </w:pPr>
      <w:r w:rsidRPr="00B54B61">
        <w:rPr>
          <w:rFonts w:ascii="Times New Roman" w:eastAsia="Times New Roman" w:hAnsi="Times New Roman" w:cs="Times New Roman"/>
          <w:b/>
          <w:color w:val="000000"/>
          <w:sz w:val="28"/>
          <w:szCs w:val="28"/>
          <w:lang w:eastAsia="ru-RU"/>
        </w:rPr>
        <w:t xml:space="preserve">входит в часть ОПОП, </w:t>
      </w:r>
    </w:p>
    <w:p w:rsidR="00B54B61" w:rsidRPr="00B54B61" w:rsidRDefault="00B54B61" w:rsidP="00B54B61">
      <w:pPr>
        <w:spacing w:after="0" w:line="240" w:lineRule="auto"/>
        <w:jc w:val="center"/>
        <w:rPr>
          <w:rFonts w:ascii="Times New Roman" w:eastAsia="Times New Roman" w:hAnsi="Times New Roman" w:cs="Times New Roman"/>
          <w:b/>
          <w:color w:val="000000"/>
          <w:sz w:val="28"/>
          <w:szCs w:val="28"/>
          <w:lang w:eastAsia="ru-RU"/>
        </w:rPr>
      </w:pPr>
      <w:proofErr w:type="gramStart"/>
      <w:r w:rsidRPr="00B54B61">
        <w:rPr>
          <w:rFonts w:ascii="Times New Roman" w:eastAsia="Times New Roman" w:hAnsi="Times New Roman" w:cs="Times New Roman"/>
          <w:b/>
          <w:color w:val="000000"/>
          <w:sz w:val="28"/>
          <w:szCs w:val="28"/>
          <w:lang w:eastAsia="ru-RU"/>
        </w:rPr>
        <w:t>формируемую</w:t>
      </w:r>
      <w:proofErr w:type="gramEnd"/>
      <w:r w:rsidRPr="00B54B61">
        <w:rPr>
          <w:rFonts w:ascii="Times New Roman" w:eastAsia="Times New Roman" w:hAnsi="Times New Roman" w:cs="Times New Roman"/>
          <w:b/>
          <w:color w:val="000000"/>
          <w:sz w:val="28"/>
          <w:szCs w:val="28"/>
          <w:lang w:eastAsia="ru-RU"/>
        </w:rPr>
        <w:t xml:space="preserve"> участниками образовательных отношений</w:t>
      </w:r>
    </w:p>
    <w:p w:rsidR="00031753" w:rsidRPr="00B54B61" w:rsidRDefault="00031753">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1C33FA" w:rsidRPr="00B54B61" w:rsidRDefault="001C33FA">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1C33FA" w:rsidRPr="00B54B61" w:rsidRDefault="001C33FA">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031753" w:rsidRPr="00B54B61" w:rsidRDefault="00031753">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031753" w:rsidRPr="00B54B61" w:rsidRDefault="009926E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54B61">
        <w:rPr>
          <w:rFonts w:ascii="Times New Roman" w:eastAsia="Times New Roman" w:hAnsi="Times New Roman" w:cs="Times New Roman"/>
          <w:b/>
          <w:sz w:val="28"/>
          <w:szCs w:val="28"/>
          <w:lang w:eastAsia="ru-RU"/>
        </w:rPr>
        <w:t>Махачкала, 202</w:t>
      </w:r>
      <w:r w:rsidR="00866193" w:rsidRPr="00B54B61">
        <w:rPr>
          <w:rFonts w:ascii="Times New Roman" w:eastAsia="Times New Roman" w:hAnsi="Times New Roman" w:cs="Times New Roman"/>
          <w:b/>
          <w:sz w:val="28"/>
          <w:szCs w:val="28"/>
          <w:lang w:eastAsia="ru-RU"/>
        </w:rPr>
        <w:t>2</w:t>
      </w:r>
    </w:p>
    <w:p w:rsidR="00681088" w:rsidRDefault="00304047" w:rsidP="004C09B1">
      <w:pPr>
        <w:spacing w:after="0" w:line="240" w:lineRule="auto"/>
        <w:jc w:val="center"/>
        <w:rPr>
          <w:rFonts w:ascii="Times New Roman" w:eastAsia="Times New Roman" w:hAnsi="Times New Roman" w:cs="Times New Roman"/>
          <w:noProof/>
          <w:sz w:val="28"/>
          <w:szCs w:val="28"/>
          <w:lang w:eastAsia="ru-RU"/>
        </w:rPr>
      </w:pPr>
      <w:r>
        <w:rPr>
          <w:rFonts w:ascii="Times New Roman" w:eastAsia="Calibri" w:hAnsi="Times New Roman" w:cs="Times New Roman"/>
          <w:noProof/>
          <w:sz w:val="28"/>
          <w:szCs w:val="28"/>
          <w:lang w:eastAsia="ru-RU"/>
        </w:rPr>
        <w:lastRenderedPageBreak/>
        <w:drawing>
          <wp:inline distT="0" distB="0" distL="0" distR="0">
            <wp:extent cx="6120130" cy="8660028"/>
            <wp:effectExtent l="0" t="0" r="0" b="0"/>
            <wp:docPr id="1" name="Рисунок 1" descr="C:\Users\Agaragim\Desktop\ДГУ 2021-22\Раб. программы 2022-23 уч. г\РП 2022-23 уч.г\ИРЛ 1917-4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aragim\Desktop\ДГУ 2021-22\Раб. программы 2022-23 уч. г\РП 2022-23 уч.г\ИРЛ 1917-45.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8660028"/>
                    </a:xfrm>
                    <a:prstGeom prst="rect">
                      <a:avLst/>
                    </a:prstGeom>
                    <a:noFill/>
                    <a:ln>
                      <a:noFill/>
                    </a:ln>
                  </pic:spPr>
                </pic:pic>
              </a:graphicData>
            </a:graphic>
          </wp:inline>
        </w:drawing>
      </w:r>
    </w:p>
    <w:p w:rsidR="00681088" w:rsidRDefault="00681088" w:rsidP="004C09B1">
      <w:pPr>
        <w:spacing w:after="0" w:line="240" w:lineRule="auto"/>
        <w:jc w:val="center"/>
        <w:rPr>
          <w:rFonts w:ascii="Times New Roman" w:eastAsia="Times New Roman" w:hAnsi="Times New Roman" w:cs="Times New Roman"/>
          <w:noProof/>
          <w:sz w:val="28"/>
          <w:szCs w:val="28"/>
          <w:lang w:eastAsia="ru-RU"/>
        </w:rPr>
      </w:pPr>
    </w:p>
    <w:p w:rsidR="00304047" w:rsidRDefault="00304047" w:rsidP="004C09B1">
      <w:pPr>
        <w:spacing w:after="0" w:line="240" w:lineRule="auto"/>
        <w:jc w:val="center"/>
        <w:rPr>
          <w:rFonts w:ascii="Times New Roman" w:eastAsia="Times New Roman" w:hAnsi="Times New Roman" w:cs="Times New Roman"/>
          <w:b/>
          <w:sz w:val="24"/>
          <w:szCs w:val="24"/>
          <w:lang w:eastAsia="ru-RU"/>
        </w:rPr>
      </w:pPr>
    </w:p>
    <w:p w:rsidR="00031753" w:rsidRDefault="009926E2" w:rsidP="004C09B1">
      <w:pPr>
        <w:spacing w:after="0" w:line="240" w:lineRule="auto"/>
        <w:jc w:val="center"/>
        <w:rPr>
          <w:rFonts w:ascii="Times New Roman" w:eastAsia="Times New Roman" w:hAnsi="Times New Roman" w:cs="Times New Roman"/>
          <w:b/>
          <w:sz w:val="24"/>
          <w:szCs w:val="24"/>
          <w:lang w:eastAsia="ru-RU"/>
        </w:rPr>
      </w:pPr>
      <w:bookmarkStart w:id="0" w:name="_GoBack"/>
      <w:bookmarkEnd w:id="0"/>
      <w:r w:rsidRPr="004C09B1">
        <w:rPr>
          <w:rFonts w:ascii="Times New Roman" w:eastAsia="Times New Roman" w:hAnsi="Times New Roman" w:cs="Times New Roman"/>
          <w:b/>
          <w:sz w:val="24"/>
          <w:szCs w:val="24"/>
          <w:lang w:eastAsia="ru-RU"/>
        </w:rPr>
        <w:lastRenderedPageBreak/>
        <w:t>Аннотация рабочей программы дисциплины</w:t>
      </w:r>
    </w:p>
    <w:p w:rsidR="00B54B61" w:rsidRPr="004C09B1" w:rsidRDefault="00B54B61" w:rsidP="004C09B1">
      <w:pPr>
        <w:spacing w:after="0" w:line="240" w:lineRule="auto"/>
        <w:jc w:val="center"/>
        <w:rPr>
          <w:rFonts w:ascii="Times New Roman" w:eastAsia="Times New Roman" w:hAnsi="Times New Roman" w:cs="Times New Roman"/>
          <w:b/>
          <w:sz w:val="24"/>
          <w:szCs w:val="24"/>
          <w:lang w:eastAsia="ru-RU"/>
        </w:rPr>
      </w:pPr>
    </w:p>
    <w:p w:rsidR="00B54B61" w:rsidRDefault="00B54B61" w:rsidP="00B54B6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Дисциплина «История родной литературы 1917-1945 гг. (кумыкская)» входит в часть ОПОП, формируемую участниками образовательных отношений образовательной програ</w:t>
      </w:r>
      <w:r>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мы бакалавриата по направлению подготовки 45.03.01 Филология,</w:t>
      </w:r>
      <w:r w:rsidRPr="004B7FF8">
        <w:t xml:space="preserve"> </w:t>
      </w:r>
      <w:r w:rsidRPr="004B7FF8">
        <w:rPr>
          <w:rFonts w:ascii="Times New Roman" w:eastAsia="Times New Roman" w:hAnsi="Times New Roman" w:cs="Times New Roman"/>
          <w:sz w:val="24"/>
          <w:szCs w:val="24"/>
          <w:lang w:eastAsia="ru-RU"/>
        </w:rPr>
        <w:t>профиль – Отечественная филология (русский язык и литерату</w:t>
      </w:r>
      <w:r>
        <w:rPr>
          <w:rFonts w:ascii="Times New Roman" w:eastAsia="Times New Roman" w:hAnsi="Times New Roman" w:cs="Times New Roman"/>
          <w:sz w:val="24"/>
          <w:szCs w:val="24"/>
          <w:lang w:eastAsia="ru-RU"/>
        </w:rPr>
        <w:t xml:space="preserve">ра, родной язык и литература). </w:t>
      </w:r>
    </w:p>
    <w:p w:rsidR="00B54B61" w:rsidRDefault="00B54B61" w:rsidP="00B54B6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Дисциплина реализуется на филологическом факультете ДГУ кафедрой литератур народов Дагестана. </w:t>
      </w:r>
    </w:p>
    <w:p w:rsidR="00B54B61" w:rsidRDefault="00B54B61" w:rsidP="00B54B6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дисциплины охватывает круг вопросов, связанных с развитием худож</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ственной литературы кумыков периода </w:t>
      </w:r>
      <w:r w:rsidRPr="004B7FF8">
        <w:rPr>
          <w:rFonts w:ascii="Times New Roman" w:eastAsia="Times New Roman" w:hAnsi="Times New Roman" w:cs="Times New Roman"/>
          <w:sz w:val="24"/>
          <w:szCs w:val="24"/>
          <w:lang w:eastAsia="ru-RU"/>
        </w:rPr>
        <w:t>19</w:t>
      </w:r>
      <w:r>
        <w:rPr>
          <w:rFonts w:ascii="Times New Roman" w:eastAsia="Times New Roman" w:hAnsi="Times New Roman" w:cs="Times New Roman"/>
          <w:sz w:val="24"/>
          <w:szCs w:val="24"/>
          <w:lang w:eastAsia="ru-RU"/>
        </w:rPr>
        <w:t>17-194</w:t>
      </w:r>
      <w:r w:rsidRPr="004B7FF8">
        <w:rPr>
          <w:rFonts w:ascii="Times New Roman" w:eastAsia="Times New Roman" w:hAnsi="Times New Roman" w:cs="Times New Roman"/>
          <w:sz w:val="24"/>
          <w:szCs w:val="24"/>
          <w:lang w:eastAsia="ru-RU"/>
        </w:rPr>
        <w:t>5 гг</w:t>
      </w:r>
      <w:r>
        <w:rPr>
          <w:rFonts w:ascii="Times New Roman" w:eastAsia="Times New Roman" w:hAnsi="Times New Roman" w:cs="Times New Roman"/>
          <w:sz w:val="24"/>
          <w:szCs w:val="24"/>
          <w:lang w:eastAsia="ru-RU"/>
        </w:rPr>
        <w:t>., ее периодизацией, изучением осно</w:t>
      </w:r>
      <w:r>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ных произведений каждого периода.</w:t>
      </w:r>
    </w:p>
    <w:p w:rsidR="00B54B61" w:rsidRPr="004B7FF8" w:rsidRDefault="00B54B61" w:rsidP="00B54B61">
      <w:pPr>
        <w:keepLines/>
        <w:widowControl w:val="0"/>
        <w:spacing w:after="0" w:line="240" w:lineRule="auto"/>
        <w:ind w:firstLine="567"/>
        <w:jc w:val="both"/>
        <w:rPr>
          <w:rFonts w:ascii="Times New Roman" w:eastAsia="TimesNewRoman,Bold" w:hAnsi="Times New Roman" w:cs="Times New Roman"/>
          <w:sz w:val="24"/>
          <w:szCs w:val="24"/>
          <w:lang w:eastAsia="ru-RU"/>
        </w:rPr>
      </w:pPr>
      <w:r w:rsidRPr="004B7FF8">
        <w:rPr>
          <w:rFonts w:ascii="Times New Roman" w:eastAsia="TimesNewRoman,Bold" w:hAnsi="Times New Roman" w:cs="Times New Roman"/>
          <w:sz w:val="24"/>
          <w:szCs w:val="24"/>
          <w:lang w:eastAsia="ru-RU"/>
        </w:rPr>
        <w:t>При отборе произведений для включения в содержание курса были учтены литерату</w:t>
      </w:r>
      <w:r w:rsidRPr="004B7FF8">
        <w:rPr>
          <w:rFonts w:ascii="Times New Roman" w:eastAsia="TimesNewRoman,Bold" w:hAnsi="Times New Roman" w:cs="Times New Roman"/>
          <w:sz w:val="24"/>
          <w:szCs w:val="24"/>
          <w:lang w:eastAsia="ru-RU"/>
        </w:rPr>
        <w:t>р</w:t>
      </w:r>
      <w:r w:rsidRPr="004B7FF8">
        <w:rPr>
          <w:rFonts w:ascii="Times New Roman" w:eastAsia="TimesNewRoman,Bold" w:hAnsi="Times New Roman" w:cs="Times New Roman"/>
          <w:sz w:val="24"/>
          <w:szCs w:val="24"/>
          <w:lang w:eastAsia="ru-RU"/>
        </w:rPr>
        <w:t>ная и общественная значимость произведения, их литературно-критическая оценка, отраж</w:t>
      </w:r>
      <w:r w:rsidRPr="004B7FF8">
        <w:rPr>
          <w:rFonts w:ascii="Times New Roman" w:eastAsia="TimesNewRoman,Bold" w:hAnsi="Times New Roman" w:cs="Times New Roman"/>
          <w:sz w:val="24"/>
          <w:szCs w:val="24"/>
          <w:lang w:eastAsia="ru-RU"/>
        </w:rPr>
        <w:t>е</w:t>
      </w:r>
      <w:r w:rsidRPr="004B7FF8">
        <w:rPr>
          <w:rFonts w:ascii="Times New Roman" w:eastAsia="TimesNewRoman,Bold" w:hAnsi="Times New Roman" w:cs="Times New Roman"/>
          <w:sz w:val="24"/>
          <w:szCs w:val="24"/>
          <w:lang w:eastAsia="ru-RU"/>
        </w:rPr>
        <w:t>ние в произведении особенностей мировоззрения автора и его наиболее ярких индивидуал</w:t>
      </w:r>
      <w:r w:rsidRPr="004B7FF8">
        <w:rPr>
          <w:rFonts w:ascii="Times New Roman" w:eastAsia="TimesNewRoman,Bold" w:hAnsi="Times New Roman" w:cs="Times New Roman"/>
          <w:sz w:val="24"/>
          <w:szCs w:val="24"/>
          <w:lang w:eastAsia="ru-RU"/>
        </w:rPr>
        <w:t>ь</w:t>
      </w:r>
      <w:r w:rsidRPr="004B7FF8">
        <w:rPr>
          <w:rFonts w:ascii="Times New Roman" w:eastAsia="TimesNewRoman,Bold" w:hAnsi="Times New Roman" w:cs="Times New Roman"/>
          <w:sz w:val="24"/>
          <w:szCs w:val="24"/>
          <w:lang w:eastAsia="ru-RU"/>
        </w:rPr>
        <w:t xml:space="preserve">ных приемов создания художественного пространства. </w:t>
      </w:r>
    </w:p>
    <w:p w:rsidR="00B54B61" w:rsidRPr="004B7FF8" w:rsidRDefault="00B54B61" w:rsidP="00B54B61">
      <w:pPr>
        <w:keepLines/>
        <w:widowControl w:val="0"/>
        <w:spacing w:after="0" w:line="240" w:lineRule="auto"/>
        <w:ind w:firstLine="567"/>
        <w:jc w:val="both"/>
        <w:rPr>
          <w:rFonts w:ascii="Times New Roman" w:eastAsia="TimesNewRoman,Bold" w:hAnsi="Times New Roman" w:cs="Times New Roman"/>
          <w:sz w:val="24"/>
          <w:szCs w:val="24"/>
          <w:lang w:eastAsia="ru-RU"/>
        </w:rPr>
      </w:pPr>
      <w:r w:rsidRPr="004B7FF8">
        <w:rPr>
          <w:rFonts w:ascii="Times New Roman" w:eastAsia="TimesNewRoman,Bold" w:hAnsi="Times New Roman" w:cs="Times New Roman"/>
          <w:sz w:val="24"/>
          <w:szCs w:val="24"/>
          <w:lang w:eastAsia="ru-RU"/>
        </w:rPr>
        <w:t xml:space="preserve">Задачи курса: </w:t>
      </w:r>
    </w:p>
    <w:p w:rsidR="00B54B61" w:rsidRPr="004B7FF8" w:rsidRDefault="00B54B61" w:rsidP="00B54B61">
      <w:pPr>
        <w:keepLines/>
        <w:widowControl w:val="0"/>
        <w:spacing w:after="0" w:line="240" w:lineRule="auto"/>
        <w:ind w:firstLine="567"/>
        <w:jc w:val="both"/>
        <w:rPr>
          <w:rFonts w:ascii="Times New Roman" w:eastAsia="TimesNewRoman,Bold" w:hAnsi="Times New Roman" w:cs="Times New Roman"/>
          <w:sz w:val="24"/>
          <w:szCs w:val="24"/>
          <w:lang w:eastAsia="ru-RU"/>
        </w:rPr>
      </w:pPr>
      <w:r w:rsidRPr="004B7FF8">
        <w:rPr>
          <w:rFonts w:ascii="Times New Roman" w:eastAsia="TimesNewRoman,Bold" w:hAnsi="Times New Roman" w:cs="Times New Roman"/>
          <w:sz w:val="24"/>
          <w:szCs w:val="24"/>
          <w:lang w:eastAsia="ru-RU"/>
        </w:rPr>
        <w:t xml:space="preserve">— дать представление о состоянии </w:t>
      </w:r>
      <w:r>
        <w:rPr>
          <w:rFonts w:ascii="Times New Roman" w:eastAsia="TimesNewRoman,Bold" w:hAnsi="Times New Roman" w:cs="Times New Roman"/>
          <w:sz w:val="24"/>
          <w:szCs w:val="24"/>
          <w:lang w:eastAsia="ru-RU"/>
        </w:rPr>
        <w:t>кумыкской литературы 1917-194</w:t>
      </w:r>
      <w:r w:rsidRPr="004B7FF8">
        <w:rPr>
          <w:rFonts w:ascii="Times New Roman" w:eastAsia="TimesNewRoman,Bold" w:hAnsi="Times New Roman" w:cs="Times New Roman"/>
          <w:sz w:val="24"/>
          <w:szCs w:val="24"/>
          <w:lang w:eastAsia="ru-RU"/>
        </w:rPr>
        <w:t xml:space="preserve">5 гг., основных тенденциях ее развития, эстетической, историко-культурной, социальной значимости; </w:t>
      </w:r>
    </w:p>
    <w:p w:rsidR="00B54B61" w:rsidRPr="004B7FF8" w:rsidRDefault="00B54B61" w:rsidP="00B54B61">
      <w:pPr>
        <w:keepLines/>
        <w:widowControl w:val="0"/>
        <w:spacing w:after="0" w:line="240" w:lineRule="auto"/>
        <w:ind w:firstLine="567"/>
        <w:jc w:val="both"/>
        <w:rPr>
          <w:rFonts w:ascii="Times New Roman" w:eastAsia="TimesNewRoman,Bold" w:hAnsi="Times New Roman" w:cs="Times New Roman"/>
          <w:sz w:val="24"/>
          <w:szCs w:val="24"/>
          <w:lang w:eastAsia="ru-RU"/>
        </w:rPr>
      </w:pPr>
      <w:r w:rsidRPr="004B7FF8">
        <w:rPr>
          <w:rFonts w:ascii="Times New Roman" w:eastAsia="TimesNewRoman,Bold" w:hAnsi="Times New Roman" w:cs="Times New Roman"/>
          <w:sz w:val="24"/>
          <w:szCs w:val="24"/>
          <w:lang w:eastAsia="ru-RU"/>
        </w:rPr>
        <w:t>— показать множественность эстетических векторов, определяющих ее развитие, ра</w:t>
      </w:r>
      <w:r w:rsidRPr="004B7FF8">
        <w:rPr>
          <w:rFonts w:ascii="Times New Roman" w:eastAsia="TimesNewRoman,Bold" w:hAnsi="Times New Roman" w:cs="Times New Roman"/>
          <w:sz w:val="24"/>
          <w:szCs w:val="24"/>
          <w:lang w:eastAsia="ru-RU"/>
        </w:rPr>
        <w:t>с</w:t>
      </w:r>
      <w:r w:rsidRPr="004B7FF8">
        <w:rPr>
          <w:rFonts w:ascii="Times New Roman" w:eastAsia="TimesNewRoman,Bold" w:hAnsi="Times New Roman" w:cs="Times New Roman"/>
          <w:sz w:val="24"/>
          <w:szCs w:val="24"/>
          <w:lang w:eastAsia="ru-RU"/>
        </w:rPr>
        <w:t>крыть принципиальную художественную новизну;</w:t>
      </w:r>
    </w:p>
    <w:p w:rsidR="00B54B61" w:rsidRPr="004B7FF8" w:rsidRDefault="00B54B61" w:rsidP="00B54B61">
      <w:pPr>
        <w:keepLines/>
        <w:widowControl w:val="0"/>
        <w:spacing w:after="0" w:line="240" w:lineRule="auto"/>
        <w:ind w:firstLine="567"/>
        <w:jc w:val="both"/>
        <w:rPr>
          <w:rFonts w:ascii="Times New Roman" w:eastAsia="TimesNewRoman,Bold" w:hAnsi="Times New Roman" w:cs="Times New Roman"/>
          <w:sz w:val="24"/>
          <w:szCs w:val="24"/>
          <w:lang w:eastAsia="ru-RU"/>
        </w:rPr>
      </w:pPr>
      <w:r w:rsidRPr="004B7FF8">
        <w:rPr>
          <w:rFonts w:ascii="Times New Roman" w:eastAsia="TimesNewRoman,Bold" w:hAnsi="Times New Roman" w:cs="Times New Roman"/>
          <w:sz w:val="24"/>
          <w:szCs w:val="24"/>
          <w:lang w:eastAsia="ru-RU"/>
        </w:rPr>
        <w:t xml:space="preserve"> — конкретизировать общие закономерности анализом наиболее репрезентативных произведений прозы, поэзии, драматургии, </w:t>
      </w:r>
    </w:p>
    <w:p w:rsidR="00B54B61" w:rsidRPr="004B7FF8" w:rsidRDefault="00B54B61" w:rsidP="00B54B61">
      <w:pPr>
        <w:keepLines/>
        <w:widowControl w:val="0"/>
        <w:spacing w:after="0" w:line="240" w:lineRule="auto"/>
        <w:ind w:firstLine="567"/>
        <w:jc w:val="both"/>
        <w:rPr>
          <w:rFonts w:ascii="Times New Roman" w:eastAsia="TimesNewRoman,Bold" w:hAnsi="Times New Roman" w:cs="Times New Roman"/>
          <w:sz w:val="24"/>
          <w:szCs w:val="24"/>
          <w:lang w:eastAsia="ru-RU"/>
        </w:rPr>
      </w:pPr>
      <w:r w:rsidRPr="004B7FF8">
        <w:rPr>
          <w:rFonts w:ascii="Times New Roman" w:eastAsia="TimesNewRoman,Bold" w:hAnsi="Times New Roman" w:cs="Times New Roman"/>
          <w:sz w:val="24"/>
          <w:szCs w:val="24"/>
          <w:lang w:eastAsia="ru-RU"/>
        </w:rPr>
        <w:t>— познакомить с творчеством ведущих писат</w:t>
      </w:r>
      <w:r>
        <w:rPr>
          <w:rFonts w:ascii="Times New Roman" w:eastAsia="TimesNewRoman,Bold" w:hAnsi="Times New Roman" w:cs="Times New Roman"/>
          <w:sz w:val="24"/>
          <w:szCs w:val="24"/>
          <w:lang w:eastAsia="ru-RU"/>
        </w:rPr>
        <w:t>елей 1917-194</w:t>
      </w:r>
      <w:r w:rsidRPr="004B7FF8">
        <w:rPr>
          <w:rFonts w:ascii="Times New Roman" w:eastAsia="TimesNewRoman,Bold" w:hAnsi="Times New Roman" w:cs="Times New Roman"/>
          <w:sz w:val="24"/>
          <w:szCs w:val="24"/>
          <w:lang w:eastAsia="ru-RU"/>
        </w:rPr>
        <w:t>5 гг., определить знач</w:t>
      </w:r>
      <w:r w:rsidRPr="004B7FF8">
        <w:rPr>
          <w:rFonts w:ascii="Times New Roman" w:eastAsia="TimesNewRoman,Bold" w:hAnsi="Times New Roman" w:cs="Times New Roman"/>
          <w:sz w:val="24"/>
          <w:szCs w:val="24"/>
          <w:lang w:eastAsia="ru-RU"/>
        </w:rPr>
        <w:t>и</w:t>
      </w:r>
      <w:r w:rsidRPr="004B7FF8">
        <w:rPr>
          <w:rFonts w:ascii="Times New Roman" w:eastAsia="TimesNewRoman,Bold" w:hAnsi="Times New Roman" w:cs="Times New Roman"/>
          <w:sz w:val="24"/>
          <w:szCs w:val="24"/>
          <w:lang w:eastAsia="ru-RU"/>
        </w:rPr>
        <w:t>мость вклада каждого из них в историю литературы Дагестана.</w:t>
      </w:r>
    </w:p>
    <w:p w:rsidR="00B54B61" w:rsidRPr="004B7FF8" w:rsidRDefault="00B54B61" w:rsidP="00B54B61">
      <w:pPr>
        <w:keepLines/>
        <w:widowControl w:val="0"/>
        <w:spacing w:after="0" w:line="240" w:lineRule="auto"/>
        <w:ind w:firstLine="567"/>
        <w:jc w:val="both"/>
        <w:rPr>
          <w:rFonts w:ascii="Times New Roman" w:eastAsia="TimesNewRoman,Bold" w:hAnsi="Times New Roman" w:cs="Times New Roman"/>
          <w:sz w:val="24"/>
          <w:szCs w:val="24"/>
          <w:lang w:eastAsia="ru-RU"/>
        </w:rPr>
      </w:pPr>
      <w:r w:rsidRPr="004B7FF8">
        <w:rPr>
          <w:rFonts w:ascii="Times New Roman" w:eastAsia="TimesNewRoman,Bold" w:hAnsi="Times New Roman" w:cs="Times New Roman"/>
          <w:sz w:val="24"/>
          <w:szCs w:val="24"/>
          <w:lang w:eastAsia="ru-RU"/>
        </w:rPr>
        <w:t>— сформировать у студентов навыки профессионального литературоведческого анал</w:t>
      </w:r>
      <w:r w:rsidRPr="004B7FF8">
        <w:rPr>
          <w:rFonts w:ascii="Times New Roman" w:eastAsia="TimesNewRoman,Bold" w:hAnsi="Times New Roman" w:cs="Times New Roman"/>
          <w:sz w:val="24"/>
          <w:szCs w:val="24"/>
          <w:lang w:eastAsia="ru-RU"/>
        </w:rPr>
        <w:t>и</w:t>
      </w:r>
      <w:r w:rsidRPr="004B7FF8">
        <w:rPr>
          <w:rFonts w:ascii="Times New Roman" w:eastAsia="TimesNewRoman,Bold" w:hAnsi="Times New Roman" w:cs="Times New Roman"/>
          <w:sz w:val="24"/>
          <w:szCs w:val="24"/>
          <w:lang w:eastAsia="ru-RU"/>
        </w:rPr>
        <w:t xml:space="preserve">за. </w:t>
      </w:r>
    </w:p>
    <w:p w:rsidR="00B54B61" w:rsidRPr="004B7FF8" w:rsidRDefault="00B54B61" w:rsidP="00B54B61">
      <w:pPr>
        <w:spacing w:after="0" w:line="240" w:lineRule="auto"/>
        <w:ind w:firstLine="567"/>
        <w:jc w:val="both"/>
        <w:rPr>
          <w:rFonts w:ascii="Times New Roman" w:eastAsia="Times New Roman" w:hAnsi="Times New Roman" w:cs="Times New Roman"/>
          <w:sz w:val="24"/>
          <w:szCs w:val="24"/>
          <w:lang w:eastAsia="ru-RU"/>
        </w:rPr>
      </w:pPr>
      <w:r w:rsidRPr="004B7FF8">
        <w:rPr>
          <w:rFonts w:ascii="Times New Roman" w:eastAsia="Times New Roman" w:hAnsi="Times New Roman" w:cs="Times New Roman"/>
          <w:sz w:val="24"/>
          <w:szCs w:val="24"/>
          <w:lang w:eastAsia="ru-RU"/>
        </w:rPr>
        <w:t xml:space="preserve">В содержание курса входят такие элементы, как художественные произведения, оценка их литературной критикой, углубление связи между произведением, его интерпретацией, анализом, усвоением историко-литературных, культурологических и теоретико-литературных сведений. Литература изучается в хронологической последовательности с опорой на историко-культурный фон. </w:t>
      </w:r>
    </w:p>
    <w:p w:rsidR="00B54B61" w:rsidRPr="004B7FF8" w:rsidRDefault="00B54B61" w:rsidP="00B54B61">
      <w:pPr>
        <w:spacing w:after="0" w:line="240" w:lineRule="auto"/>
        <w:ind w:firstLine="567"/>
        <w:jc w:val="both"/>
        <w:rPr>
          <w:rFonts w:ascii="Times New Roman" w:eastAsia="Times New Roman" w:hAnsi="Times New Roman" w:cs="Times New Roman"/>
          <w:sz w:val="24"/>
          <w:szCs w:val="24"/>
          <w:lang w:eastAsia="ru-RU"/>
        </w:rPr>
      </w:pPr>
    </w:p>
    <w:p w:rsidR="00B54B61" w:rsidRPr="004B7FF8" w:rsidRDefault="00B54B61" w:rsidP="00B54B61">
      <w:pPr>
        <w:spacing w:after="0" w:line="240" w:lineRule="auto"/>
        <w:ind w:firstLine="567"/>
        <w:jc w:val="both"/>
        <w:rPr>
          <w:rFonts w:ascii="Times New Roman" w:eastAsia="Times New Roman" w:hAnsi="Times New Roman" w:cs="Times New Roman"/>
          <w:sz w:val="24"/>
          <w:szCs w:val="24"/>
          <w:lang w:eastAsia="ru-RU"/>
        </w:rPr>
      </w:pPr>
      <w:r w:rsidRPr="004B7FF8">
        <w:rPr>
          <w:rFonts w:ascii="Times New Roman" w:eastAsia="Times New Roman" w:hAnsi="Times New Roman" w:cs="Times New Roman"/>
          <w:sz w:val="24"/>
          <w:szCs w:val="24"/>
          <w:lang w:eastAsia="ru-RU"/>
        </w:rPr>
        <w:t xml:space="preserve">Дисциплина нацелена на формирование следующих компетенций выпускника: </w:t>
      </w:r>
    </w:p>
    <w:p w:rsidR="00B54B61" w:rsidRPr="004B7FF8" w:rsidRDefault="00B54B61" w:rsidP="00B54B61">
      <w:pPr>
        <w:widowControl w:val="0"/>
        <w:numPr>
          <w:ilvl w:val="0"/>
          <w:numId w:val="13"/>
        </w:numPr>
        <w:autoSpaceDE w:val="0"/>
        <w:autoSpaceDN w:val="0"/>
        <w:adjustRightInd w:val="0"/>
        <w:spacing w:after="0" w:line="240" w:lineRule="auto"/>
        <w:ind w:left="0" w:hanging="284"/>
        <w:jc w:val="both"/>
        <w:rPr>
          <w:rFonts w:ascii="Times New Roman" w:eastAsia="Times New Roman" w:hAnsi="Times New Roman" w:cs="Times New Roman"/>
          <w:sz w:val="24"/>
          <w:szCs w:val="24"/>
          <w:lang w:eastAsia="ru-RU"/>
        </w:rPr>
      </w:pPr>
      <w:r w:rsidRPr="004B7FF8">
        <w:rPr>
          <w:rFonts w:ascii="Times New Roman" w:eastAsia="Times New Roman" w:hAnsi="Times New Roman" w:cs="Times New Roman"/>
          <w:sz w:val="24"/>
          <w:szCs w:val="24"/>
          <w:lang w:eastAsia="ru-RU"/>
        </w:rPr>
        <w:t>универсальных – УК – 1 (Способен осуществлять поиск, критический анализ и синтез и</w:t>
      </w:r>
      <w:r w:rsidRPr="004B7FF8">
        <w:rPr>
          <w:rFonts w:ascii="Times New Roman" w:eastAsia="Times New Roman" w:hAnsi="Times New Roman" w:cs="Times New Roman"/>
          <w:sz w:val="24"/>
          <w:szCs w:val="24"/>
          <w:lang w:eastAsia="ru-RU"/>
        </w:rPr>
        <w:t>н</w:t>
      </w:r>
      <w:r w:rsidRPr="004B7FF8">
        <w:rPr>
          <w:rFonts w:ascii="Times New Roman" w:eastAsia="Times New Roman" w:hAnsi="Times New Roman" w:cs="Times New Roman"/>
          <w:sz w:val="24"/>
          <w:szCs w:val="24"/>
          <w:lang w:eastAsia="ru-RU"/>
        </w:rPr>
        <w:t xml:space="preserve">формации, применять системный подход для решения поставленных задач); </w:t>
      </w:r>
    </w:p>
    <w:p w:rsidR="00B54B61" w:rsidRPr="004B7FF8" w:rsidRDefault="00B54B61" w:rsidP="00B54B61">
      <w:pPr>
        <w:widowControl w:val="0"/>
        <w:numPr>
          <w:ilvl w:val="0"/>
          <w:numId w:val="13"/>
        </w:numPr>
        <w:autoSpaceDE w:val="0"/>
        <w:autoSpaceDN w:val="0"/>
        <w:adjustRightInd w:val="0"/>
        <w:spacing w:after="0" w:line="240" w:lineRule="auto"/>
        <w:ind w:left="0" w:hanging="284"/>
        <w:jc w:val="both"/>
        <w:rPr>
          <w:rFonts w:ascii="Times New Roman" w:eastAsia="Times New Roman" w:hAnsi="Times New Roman" w:cs="Times New Roman"/>
          <w:sz w:val="24"/>
          <w:szCs w:val="24"/>
          <w:lang w:eastAsia="ru-RU"/>
        </w:rPr>
      </w:pPr>
      <w:r w:rsidRPr="004B7FF8">
        <w:rPr>
          <w:rFonts w:ascii="Times New Roman" w:eastAsia="Times New Roman" w:hAnsi="Times New Roman" w:cs="Times New Roman"/>
          <w:sz w:val="24"/>
          <w:szCs w:val="24"/>
          <w:lang w:eastAsia="ru-RU"/>
        </w:rPr>
        <w:t>общепрофессиональных – ОПК – 3 (Способен использовать в профессиональной деятельн</w:t>
      </w:r>
      <w:r w:rsidRPr="004B7FF8">
        <w:rPr>
          <w:rFonts w:ascii="Times New Roman" w:eastAsia="Times New Roman" w:hAnsi="Times New Roman" w:cs="Times New Roman"/>
          <w:sz w:val="24"/>
          <w:szCs w:val="24"/>
          <w:lang w:eastAsia="ru-RU"/>
        </w:rPr>
        <w:t>о</w:t>
      </w:r>
      <w:r w:rsidRPr="004B7FF8">
        <w:rPr>
          <w:rFonts w:ascii="Times New Roman" w:eastAsia="Times New Roman" w:hAnsi="Times New Roman" w:cs="Times New Roman"/>
          <w:sz w:val="24"/>
          <w:szCs w:val="24"/>
          <w:lang w:eastAsia="ru-RU"/>
        </w:rPr>
        <w:t>сти, в том числе педагогической, основные положения и концепции в области теории литер</w:t>
      </w:r>
      <w:r w:rsidRPr="004B7FF8">
        <w:rPr>
          <w:rFonts w:ascii="Times New Roman" w:eastAsia="Times New Roman" w:hAnsi="Times New Roman" w:cs="Times New Roman"/>
          <w:sz w:val="24"/>
          <w:szCs w:val="24"/>
          <w:lang w:eastAsia="ru-RU"/>
        </w:rPr>
        <w:t>а</w:t>
      </w:r>
      <w:r w:rsidRPr="004B7FF8">
        <w:rPr>
          <w:rFonts w:ascii="Times New Roman" w:eastAsia="Times New Roman" w:hAnsi="Times New Roman" w:cs="Times New Roman"/>
          <w:sz w:val="24"/>
          <w:szCs w:val="24"/>
          <w:lang w:eastAsia="ru-RU"/>
        </w:rPr>
        <w:t>туры, истории отечественной литературы (литератур) и мировой литературы; истории лит</w:t>
      </w:r>
      <w:r w:rsidRPr="004B7FF8">
        <w:rPr>
          <w:rFonts w:ascii="Times New Roman" w:eastAsia="Times New Roman" w:hAnsi="Times New Roman" w:cs="Times New Roman"/>
          <w:sz w:val="24"/>
          <w:szCs w:val="24"/>
          <w:lang w:eastAsia="ru-RU"/>
        </w:rPr>
        <w:t>е</w:t>
      </w:r>
      <w:r w:rsidRPr="004B7FF8">
        <w:rPr>
          <w:rFonts w:ascii="Times New Roman" w:eastAsia="Times New Roman" w:hAnsi="Times New Roman" w:cs="Times New Roman"/>
          <w:sz w:val="24"/>
          <w:szCs w:val="24"/>
          <w:lang w:eastAsia="ru-RU"/>
        </w:rPr>
        <w:t>ратурной критики, представление о различных литературных и фольклорных жанрах, би</w:t>
      </w:r>
      <w:r w:rsidRPr="004B7FF8">
        <w:rPr>
          <w:rFonts w:ascii="Times New Roman" w:eastAsia="Times New Roman" w:hAnsi="Times New Roman" w:cs="Times New Roman"/>
          <w:sz w:val="24"/>
          <w:szCs w:val="24"/>
          <w:lang w:eastAsia="ru-RU"/>
        </w:rPr>
        <w:t>б</w:t>
      </w:r>
      <w:r w:rsidRPr="004B7FF8">
        <w:rPr>
          <w:rFonts w:ascii="Times New Roman" w:eastAsia="Times New Roman" w:hAnsi="Times New Roman" w:cs="Times New Roman"/>
          <w:sz w:val="24"/>
          <w:szCs w:val="24"/>
          <w:lang w:eastAsia="ru-RU"/>
        </w:rPr>
        <w:t xml:space="preserve">лиографической культуре); </w:t>
      </w:r>
    </w:p>
    <w:p w:rsidR="00B54B61" w:rsidRPr="004B7FF8" w:rsidRDefault="00B54B61" w:rsidP="00B54B61">
      <w:pPr>
        <w:widowControl w:val="0"/>
        <w:numPr>
          <w:ilvl w:val="0"/>
          <w:numId w:val="13"/>
        </w:numPr>
        <w:autoSpaceDE w:val="0"/>
        <w:autoSpaceDN w:val="0"/>
        <w:adjustRightInd w:val="0"/>
        <w:spacing w:after="0" w:line="240" w:lineRule="auto"/>
        <w:ind w:left="0" w:hanging="284"/>
        <w:jc w:val="both"/>
        <w:rPr>
          <w:rFonts w:ascii="Times New Roman" w:eastAsia="Times New Roman" w:hAnsi="Times New Roman" w:cs="Times New Roman"/>
          <w:sz w:val="24"/>
          <w:szCs w:val="24"/>
          <w:lang w:eastAsia="ru-RU"/>
        </w:rPr>
      </w:pPr>
      <w:r w:rsidRPr="004B7FF8">
        <w:rPr>
          <w:rFonts w:ascii="Times New Roman" w:eastAsia="Times New Roman" w:hAnsi="Times New Roman" w:cs="Times New Roman"/>
          <w:sz w:val="24"/>
          <w:szCs w:val="24"/>
          <w:lang w:eastAsia="ru-RU"/>
        </w:rPr>
        <w:t>профессиональных – ПК – 4 (Готов определять эстетическое своеобразие литературного произведения в системе основных понятий и терминов современного литературоведения).</w:t>
      </w:r>
    </w:p>
    <w:p w:rsidR="00B54B61" w:rsidRPr="004B7FF8" w:rsidRDefault="00B54B61" w:rsidP="00B54B61">
      <w:pPr>
        <w:spacing w:after="0" w:line="240" w:lineRule="auto"/>
        <w:ind w:firstLine="567"/>
        <w:jc w:val="both"/>
        <w:rPr>
          <w:rFonts w:ascii="Times New Roman" w:eastAsia="Times New Roman" w:hAnsi="Times New Roman" w:cs="Times New Roman"/>
          <w:sz w:val="24"/>
          <w:szCs w:val="24"/>
          <w:lang w:eastAsia="ru-RU"/>
        </w:rPr>
      </w:pPr>
    </w:p>
    <w:p w:rsidR="00B54B61" w:rsidRPr="004B7FF8" w:rsidRDefault="00B54B61" w:rsidP="00B54B61">
      <w:pPr>
        <w:spacing w:after="0" w:line="240" w:lineRule="auto"/>
        <w:ind w:firstLine="567"/>
        <w:jc w:val="both"/>
        <w:rPr>
          <w:rFonts w:ascii="Times New Roman" w:eastAsia="Times New Roman" w:hAnsi="Times New Roman" w:cs="Times New Roman"/>
          <w:sz w:val="24"/>
          <w:szCs w:val="24"/>
          <w:lang w:eastAsia="ru-RU"/>
        </w:rPr>
      </w:pPr>
      <w:r w:rsidRPr="004B7FF8">
        <w:rPr>
          <w:rFonts w:ascii="Times New Roman" w:eastAsia="Times New Roman" w:hAnsi="Times New Roman" w:cs="Times New Roman"/>
          <w:sz w:val="24"/>
          <w:szCs w:val="24"/>
          <w:lang w:eastAsia="ru-RU"/>
        </w:rPr>
        <w:t xml:space="preserve">Преподавание дисциплины предусматривает проведение следующих видов учебных занятий: лекции – </w:t>
      </w:r>
      <w:r w:rsidRPr="004B7FF8">
        <w:rPr>
          <w:rFonts w:ascii="Times New Roman" w:eastAsia="Times New Roman" w:hAnsi="Times New Roman" w:cs="Times New Roman"/>
          <w:sz w:val="24"/>
          <w:szCs w:val="24"/>
          <w:u w:val="single"/>
          <w:lang w:eastAsia="ru-RU"/>
        </w:rPr>
        <w:t>16 ч</w:t>
      </w:r>
      <w:r w:rsidRPr="004B7FF8">
        <w:rPr>
          <w:rFonts w:ascii="Times New Roman" w:eastAsia="Times New Roman" w:hAnsi="Times New Roman" w:cs="Times New Roman"/>
          <w:sz w:val="24"/>
          <w:szCs w:val="24"/>
          <w:lang w:eastAsia="ru-RU"/>
        </w:rPr>
        <w:t xml:space="preserve">., практические занятия – </w:t>
      </w:r>
      <w:r w:rsidRPr="004B7FF8">
        <w:rPr>
          <w:rFonts w:ascii="Times New Roman" w:eastAsia="Times New Roman" w:hAnsi="Times New Roman" w:cs="Times New Roman"/>
          <w:sz w:val="24"/>
          <w:szCs w:val="24"/>
          <w:u w:val="single"/>
          <w:lang w:eastAsia="ru-RU"/>
        </w:rPr>
        <w:t>32 ч</w:t>
      </w:r>
      <w:r w:rsidRPr="004B7FF8">
        <w:rPr>
          <w:rFonts w:ascii="Times New Roman" w:eastAsia="Times New Roman" w:hAnsi="Times New Roman" w:cs="Times New Roman"/>
          <w:sz w:val="24"/>
          <w:szCs w:val="24"/>
          <w:lang w:eastAsia="ru-RU"/>
        </w:rPr>
        <w:t>., самостоятельная работа – 2</w:t>
      </w:r>
      <w:r w:rsidRPr="004B7FF8">
        <w:rPr>
          <w:rFonts w:ascii="Times New Roman" w:eastAsia="Times New Roman" w:hAnsi="Times New Roman" w:cs="Times New Roman"/>
          <w:sz w:val="24"/>
          <w:szCs w:val="24"/>
          <w:u w:val="single"/>
          <w:lang w:eastAsia="ru-RU"/>
        </w:rPr>
        <w:t>4 ч.</w:t>
      </w:r>
    </w:p>
    <w:p w:rsidR="00B54B61" w:rsidRPr="004B7FF8" w:rsidRDefault="00B54B61" w:rsidP="00B54B61">
      <w:pPr>
        <w:spacing w:after="0" w:line="240" w:lineRule="auto"/>
        <w:ind w:firstLine="567"/>
        <w:jc w:val="both"/>
        <w:rPr>
          <w:rFonts w:ascii="Times New Roman" w:eastAsia="Times New Roman" w:hAnsi="Times New Roman" w:cs="Times New Roman"/>
          <w:sz w:val="24"/>
          <w:szCs w:val="24"/>
          <w:lang w:eastAsia="ru-RU"/>
        </w:rPr>
      </w:pPr>
    </w:p>
    <w:p w:rsidR="00B54B61" w:rsidRPr="004B7FF8" w:rsidRDefault="00B54B61" w:rsidP="00B54B61">
      <w:pPr>
        <w:spacing w:after="0" w:line="240" w:lineRule="auto"/>
        <w:ind w:firstLine="567"/>
        <w:jc w:val="both"/>
        <w:rPr>
          <w:rFonts w:ascii="Times New Roman" w:eastAsia="Times New Roman" w:hAnsi="Times New Roman" w:cs="Times New Roman"/>
          <w:sz w:val="24"/>
          <w:szCs w:val="24"/>
          <w:lang w:eastAsia="ru-RU"/>
        </w:rPr>
      </w:pPr>
      <w:r w:rsidRPr="004B7FF8">
        <w:rPr>
          <w:rFonts w:ascii="Times New Roman" w:eastAsia="Times New Roman" w:hAnsi="Times New Roman" w:cs="Times New Roman"/>
          <w:sz w:val="24"/>
          <w:szCs w:val="24"/>
          <w:lang w:eastAsia="ru-RU"/>
        </w:rPr>
        <w:t>Рабочая программа дисциплины предусматривает проведение контроля успеваемости в форме тестирования, контрольной работы, коллоквиума и промежуточного контроля в форме экзамена (5 сем.).</w:t>
      </w:r>
    </w:p>
    <w:p w:rsidR="00B54B61" w:rsidRPr="004B7FF8" w:rsidRDefault="00B54B61" w:rsidP="00B54B61">
      <w:pPr>
        <w:spacing w:after="0" w:line="240" w:lineRule="auto"/>
        <w:ind w:firstLine="567"/>
        <w:jc w:val="both"/>
        <w:rPr>
          <w:rFonts w:ascii="Times New Roman" w:eastAsia="Times New Roman" w:hAnsi="Times New Roman" w:cs="Times New Roman"/>
          <w:sz w:val="24"/>
          <w:szCs w:val="24"/>
          <w:lang w:eastAsia="ru-RU"/>
        </w:rPr>
      </w:pPr>
    </w:p>
    <w:p w:rsidR="00B54B61" w:rsidRPr="004B7FF8" w:rsidRDefault="00B54B61" w:rsidP="00B54B61">
      <w:pPr>
        <w:spacing w:after="0" w:line="240" w:lineRule="auto"/>
        <w:ind w:firstLine="567"/>
        <w:jc w:val="both"/>
        <w:rPr>
          <w:rFonts w:ascii="Times New Roman" w:eastAsia="Times New Roman" w:hAnsi="Times New Roman" w:cs="Times New Roman"/>
          <w:sz w:val="24"/>
          <w:szCs w:val="24"/>
          <w:lang w:eastAsia="ru-RU"/>
        </w:rPr>
      </w:pPr>
      <w:r w:rsidRPr="004B7FF8">
        <w:rPr>
          <w:rFonts w:ascii="Times New Roman" w:eastAsia="Times New Roman" w:hAnsi="Times New Roman" w:cs="Times New Roman"/>
          <w:sz w:val="24"/>
          <w:szCs w:val="24"/>
          <w:lang w:eastAsia="ru-RU"/>
        </w:rPr>
        <w:t xml:space="preserve">Объем дисциплины </w:t>
      </w:r>
      <w:r w:rsidRPr="004B7FF8">
        <w:rPr>
          <w:rFonts w:ascii="Times New Roman" w:eastAsia="Times New Roman" w:hAnsi="Times New Roman" w:cs="Times New Roman"/>
          <w:sz w:val="24"/>
          <w:szCs w:val="24"/>
          <w:u w:val="single"/>
          <w:lang w:eastAsia="ru-RU"/>
        </w:rPr>
        <w:t>3</w:t>
      </w:r>
      <w:r w:rsidRPr="004B7FF8">
        <w:rPr>
          <w:rFonts w:ascii="Times New Roman" w:eastAsia="Times New Roman" w:hAnsi="Times New Roman" w:cs="Times New Roman"/>
          <w:sz w:val="24"/>
          <w:szCs w:val="24"/>
          <w:lang w:eastAsia="ru-RU"/>
        </w:rPr>
        <w:t xml:space="preserve"> зачетные единицы, в том числе в академических часах по видам учебных занятий </w:t>
      </w:r>
      <w:r w:rsidRPr="004B7FF8">
        <w:rPr>
          <w:rFonts w:ascii="Times New Roman" w:eastAsia="Times New Roman" w:hAnsi="Times New Roman" w:cs="Times New Roman"/>
          <w:sz w:val="24"/>
          <w:szCs w:val="24"/>
          <w:u w:val="single"/>
          <w:lang w:eastAsia="ru-RU"/>
        </w:rPr>
        <w:t>108 ч.</w:t>
      </w:r>
    </w:p>
    <w:p w:rsidR="00031753" w:rsidRPr="004C09B1" w:rsidRDefault="009926E2" w:rsidP="004C09B1">
      <w:pPr>
        <w:spacing w:after="0" w:line="240" w:lineRule="auto"/>
        <w:jc w:val="center"/>
        <w:rPr>
          <w:rFonts w:ascii="Times New Roman" w:eastAsia="Times New Roman" w:hAnsi="Times New Roman" w:cs="Times New Roman"/>
          <w:sz w:val="24"/>
          <w:szCs w:val="24"/>
          <w:lang w:eastAsia="ru-RU"/>
        </w:rPr>
      </w:pPr>
      <w:r w:rsidRPr="004C09B1">
        <w:rPr>
          <w:rFonts w:ascii="Times New Roman" w:eastAsia="Times New Roman" w:hAnsi="Times New Roman" w:cs="Times New Roman"/>
          <w:sz w:val="24"/>
          <w:szCs w:val="24"/>
          <w:lang w:eastAsia="ru-RU"/>
        </w:rPr>
        <w:lastRenderedPageBreak/>
        <w:t>Очная форма обучения</w:t>
      </w:r>
    </w:p>
    <w:tbl>
      <w:tblPr>
        <w:tblStyle w:val="a5"/>
        <w:tblW w:w="9571" w:type="dxa"/>
        <w:tblLayout w:type="fixed"/>
        <w:tblLook w:val="04A0" w:firstRow="1" w:lastRow="0" w:firstColumn="1" w:lastColumn="0" w:noHBand="0" w:noVBand="1"/>
      </w:tblPr>
      <w:tblGrid>
        <w:gridCol w:w="675"/>
        <w:gridCol w:w="596"/>
        <w:gridCol w:w="709"/>
        <w:gridCol w:w="680"/>
        <w:gridCol w:w="1134"/>
        <w:gridCol w:w="1134"/>
        <w:gridCol w:w="709"/>
        <w:gridCol w:w="1166"/>
        <w:gridCol w:w="826"/>
        <w:gridCol w:w="1942"/>
      </w:tblGrid>
      <w:tr w:rsidR="00031753" w:rsidRPr="004C09B1">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031753" w:rsidRPr="004C09B1" w:rsidRDefault="009926E2" w:rsidP="004C09B1">
            <w:pPr>
              <w:spacing w:after="0" w:line="240" w:lineRule="auto"/>
              <w:ind w:left="113" w:right="113"/>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Семестр</w:t>
            </w:r>
          </w:p>
        </w:tc>
        <w:tc>
          <w:tcPr>
            <w:tcW w:w="6954" w:type="dxa"/>
            <w:gridSpan w:val="8"/>
            <w:tcBorders>
              <w:top w:val="single" w:sz="4" w:space="0" w:color="auto"/>
              <w:left w:val="single" w:sz="4" w:space="0" w:color="auto"/>
              <w:bottom w:val="single" w:sz="4" w:space="0" w:color="auto"/>
              <w:right w:val="single" w:sz="4" w:space="0" w:color="auto"/>
            </w:tcBorders>
          </w:tcPr>
          <w:p w:rsidR="00031753" w:rsidRPr="004C09B1" w:rsidRDefault="009926E2" w:rsidP="004C09B1">
            <w:pPr>
              <w:spacing w:after="0" w:line="240"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Учебные занятия</w:t>
            </w:r>
          </w:p>
        </w:tc>
        <w:tc>
          <w:tcPr>
            <w:tcW w:w="1942" w:type="dxa"/>
            <w:vMerge w:val="restart"/>
            <w:tcBorders>
              <w:top w:val="single" w:sz="4" w:space="0" w:color="auto"/>
              <w:left w:val="single" w:sz="4" w:space="0" w:color="auto"/>
              <w:bottom w:val="single" w:sz="4" w:space="0" w:color="auto"/>
              <w:right w:val="single" w:sz="4" w:space="0" w:color="auto"/>
            </w:tcBorders>
          </w:tcPr>
          <w:p w:rsidR="00031753" w:rsidRPr="004C09B1" w:rsidRDefault="009926E2" w:rsidP="004C09B1">
            <w:pPr>
              <w:spacing w:after="0" w:line="240"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Форма пром</w:t>
            </w:r>
            <w:r w:rsidRPr="004C09B1">
              <w:rPr>
                <w:rFonts w:ascii="Times New Roman" w:eastAsia="Times New Roman" w:hAnsi="Times New Roman" w:cs="Times New Roman"/>
                <w:sz w:val="24"/>
                <w:szCs w:val="24"/>
              </w:rPr>
              <w:t>е</w:t>
            </w:r>
            <w:r w:rsidRPr="004C09B1">
              <w:rPr>
                <w:rFonts w:ascii="Times New Roman" w:eastAsia="Times New Roman" w:hAnsi="Times New Roman" w:cs="Times New Roman"/>
                <w:sz w:val="24"/>
                <w:szCs w:val="24"/>
              </w:rPr>
              <w:t>жуточной атт</w:t>
            </w:r>
            <w:r w:rsidRPr="004C09B1">
              <w:rPr>
                <w:rFonts w:ascii="Times New Roman" w:eastAsia="Times New Roman" w:hAnsi="Times New Roman" w:cs="Times New Roman"/>
                <w:sz w:val="24"/>
                <w:szCs w:val="24"/>
              </w:rPr>
              <w:t>е</w:t>
            </w:r>
            <w:r w:rsidRPr="004C09B1">
              <w:rPr>
                <w:rFonts w:ascii="Times New Roman" w:eastAsia="Times New Roman" w:hAnsi="Times New Roman" w:cs="Times New Roman"/>
                <w:sz w:val="24"/>
                <w:szCs w:val="24"/>
              </w:rPr>
              <w:t xml:space="preserve">стации </w:t>
            </w:r>
          </w:p>
        </w:tc>
      </w:tr>
      <w:tr w:rsidR="00031753" w:rsidRPr="004C09B1">
        <w:tc>
          <w:tcPr>
            <w:tcW w:w="675" w:type="dxa"/>
            <w:vMerge/>
            <w:tcBorders>
              <w:top w:val="single" w:sz="4" w:space="0" w:color="auto"/>
              <w:left w:val="single" w:sz="4" w:space="0" w:color="auto"/>
              <w:bottom w:val="single" w:sz="4" w:space="0" w:color="auto"/>
              <w:right w:val="single" w:sz="4" w:space="0" w:color="auto"/>
            </w:tcBorders>
            <w:vAlign w:val="center"/>
          </w:tcPr>
          <w:p w:rsidR="00031753" w:rsidRPr="004C09B1" w:rsidRDefault="00031753" w:rsidP="004C09B1">
            <w:pPr>
              <w:spacing w:after="0" w:line="240" w:lineRule="auto"/>
              <w:rPr>
                <w:rFonts w:ascii="Times New Roman" w:eastAsia="Times New Roman" w:hAnsi="Times New Roman" w:cs="Times New Roman"/>
                <w:sz w:val="24"/>
                <w:szCs w:val="24"/>
              </w:rPr>
            </w:pPr>
          </w:p>
        </w:tc>
        <w:tc>
          <w:tcPr>
            <w:tcW w:w="6954" w:type="dxa"/>
            <w:gridSpan w:val="8"/>
            <w:tcBorders>
              <w:top w:val="single" w:sz="4" w:space="0" w:color="auto"/>
              <w:left w:val="single" w:sz="4" w:space="0" w:color="auto"/>
              <w:bottom w:val="single" w:sz="4" w:space="0" w:color="auto"/>
              <w:right w:val="single" w:sz="4" w:space="0" w:color="auto"/>
            </w:tcBorders>
          </w:tcPr>
          <w:p w:rsidR="00031753" w:rsidRPr="004C09B1" w:rsidRDefault="009926E2" w:rsidP="004C09B1">
            <w:pPr>
              <w:spacing w:after="0" w:line="240"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в том числе:</w:t>
            </w:r>
          </w:p>
        </w:tc>
        <w:tc>
          <w:tcPr>
            <w:tcW w:w="1942" w:type="dxa"/>
            <w:vMerge/>
            <w:tcBorders>
              <w:top w:val="single" w:sz="4" w:space="0" w:color="auto"/>
              <w:left w:val="single" w:sz="4" w:space="0" w:color="auto"/>
              <w:bottom w:val="single" w:sz="4" w:space="0" w:color="auto"/>
              <w:right w:val="single" w:sz="4" w:space="0" w:color="auto"/>
            </w:tcBorders>
            <w:vAlign w:val="center"/>
          </w:tcPr>
          <w:p w:rsidR="00031753" w:rsidRPr="004C09B1" w:rsidRDefault="00031753" w:rsidP="004C09B1">
            <w:pPr>
              <w:spacing w:after="0" w:line="240" w:lineRule="auto"/>
              <w:rPr>
                <w:rFonts w:ascii="Times New Roman" w:eastAsia="Times New Roman" w:hAnsi="Times New Roman" w:cs="Times New Roman"/>
                <w:sz w:val="24"/>
                <w:szCs w:val="24"/>
              </w:rPr>
            </w:pPr>
          </w:p>
        </w:tc>
      </w:tr>
      <w:tr w:rsidR="00031753" w:rsidRPr="004C09B1">
        <w:tc>
          <w:tcPr>
            <w:tcW w:w="675" w:type="dxa"/>
            <w:vMerge/>
            <w:tcBorders>
              <w:top w:val="single" w:sz="4" w:space="0" w:color="auto"/>
              <w:left w:val="single" w:sz="4" w:space="0" w:color="auto"/>
              <w:bottom w:val="single" w:sz="4" w:space="0" w:color="auto"/>
              <w:right w:val="single" w:sz="4" w:space="0" w:color="auto"/>
            </w:tcBorders>
            <w:vAlign w:val="center"/>
          </w:tcPr>
          <w:p w:rsidR="00031753" w:rsidRPr="004C09B1" w:rsidRDefault="00031753" w:rsidP="004C09B1">
            <w:pPr>
              <w:spacing w:after="0" w:line="240" w:lineRule="auto"/>
              <w:rPr>
                <w:rFonts w:ascii="Times New Roman" w:eastAsia="Times New Roman" w:hAnsi="Times New Roman" w:cs="Times New Roman"/>
                <w:sz w:val="24"/>
                <w:szCs w:val="24"/>
              </w:rPr>
            </w:pPr>
          </w:p>
        </w:tc>
        <w:tc>
          <w:tcPr>
            <w:tcW w:w="596" w:type="dxa"/>
            <w:vMerge w:val="restart"/>
            <w:tcBorders>
              <w:top w:val="single" w:sz="4" w:space="0" w:color="auto"/>
              <w:left w:val="single" w:sz="4" w:space="0" w:color="auto"/>
              <w:bottom w:val="single" w:sz="4" w:space="0" w:color="auto"/>
              <w:right w:val="single" w:sz="4" w:space="0" w:color="auto"/>
            </w:tcBorders>
            <w:textDirection w:val="btLr"/>
          </w:tcPr>
          <w:p w:rsidR="00031753" w:rsidRPr="004C09B1" w:rsidRDefault="009926E2" w:rsidP="004C09B1">
            <w:pPr>
              <w:spacing w:after="0" w:line="240" w:lineRule="auto"/>
              <w:ind w:left="113" w:right="113"/>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всего</w:t>
            </w:r>
          </w:p>
        </w:tc>
        <w:tc>
          <w:tcPr>
            <w:tcW w:w="5532" w:type="dxa"/>
            <w:gridSpan w:val="6"/>
            <w:tcBorders>
              <w:top w:val="single" w:sz="4" w:space="0" w:color="auto"/>
              <w:left w:val="single" w:sz="4" w:space="0" w:color="auto"/>
              <w:bottom w:val="single" w:sz="4" w:space="0" w:color="auto"/>
              <w:right w:val="single" w:sz="4" w:space="0" w:color="auto"/>
            </w:tcBorders>
          </w:tcPr>
          <w:p w:rsidR="00031753" w:rsidRPr="004C09B1" w:rsidRDefault="009926E2" w:rsidP="004C09B1">
            <w:pPr>
              <w:spacing w:after="0" w:line="240"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Контактная работа обучающихся с преподавателем</w:t>
            </w:r>
          </w:p>
        </w:tc>
        <w:tc>
          <w:tcPr>
            <w:tcW w:w="826" w:type="dxa"/>
            <w:vMerge w:val="restart"/>
            <w:tcBorders>
              <w:top w:val="single" w:sz="4" w:space="0" w:color="auto"/>
              <w:left w:val="single" w:sz="4" w:space="0" w:color="auto"/>
              <w:bottom w:val="single" w:sz="4" w:space="0" w:color="auto"/>
              <w:right w:val="single" w:sz="4" w:space="0" w:color="auto"/>
            </w:tcBorders>
          </w:tcPr>
          <w:p w:rsidR="00031753" w:rsidRPr="004C09B1" w:rsidRDefault="009926E2" w:rsidP="004C09B1">
            <w:pPr>
              <w:spacing w:after="0" w:line="240"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СРС, в том числе экз</w:t>
            </w:r>
            <w:r w:rsidRPr="004C09B1">
              <w:rPr>
                <w:rFonts w:ascii="Times New Roman" w:eastAsia="Times New Roman" w:hAnsi="Times New Roman" w:cs="Times New Roman"/>
                <w:sz w:val="24"/>
                <w:szCs w:val="24"/>
              </w:rPr>
              <w:t>а</w:t>
            </w:r>
            <w:r w:rsidRPr="004C09B1">
              <w:rPr>
                <w:rFonts w:ascii="Times New Roman" w:eastAsia="Times New Roman" w:hAnsi="Times New Roman" w:cs="Times New Roman"/>
                <w:sz w:val="24"/>
                <w:szCs w:val="24"/>
              </w:rPr>
              <w:t>мен</w:t>
            </w:r>
          </w:p>
        </w:tc>
        <w:tc>
          <w:tcPr>
            <w:tcW w:w="1942" w:type="dxa"/>
            <w:vMerge/>
            <w:tcBorders>
              <w:top w:val="single" w:sz="4" w:space="0" w:color="auto"/>
              <w:left w:val="single" w:sz="4" w:space="0" w:color="auto"/>
              <w:bottom w:val="single" w:sz="4" w:space="0" w:color="auto"/>
              <w:right w:val="single" w:sz="4" w:space="0" w:color="auto"/>
            </w:tcBorders>
            <w:vAlign w:val="center"/>
          </w:tcPr>
          <w:p w:rsidR="00031753" w:rsidRPr="004C09B1" w:rsidRDefault="00031753" w:rsidP="004C09B1">
            <w:pPr>
              <w:spacing w:after="0" w:line="240" w:lineRule="auto"/>
              <w:rPr>
                <w:rFonts w:ascii="Times New Roman" w:eastAsia="Times New Roman" w:hAnsi="Times New Roman" w:cs="Times New Roman"/>
                <w:sz w:val="24"/>
                <w:szCs w:val="24"/>
              </w:rPr>
            </w:pPr>
          </w:p>
        </w:tc>
      </w:tr>
      <w:tr w:rsidR="00031753" w:rsidRPr="004C09B1">
        <w:tc>
          <w:tcPr>
            <w:tcW w:w="675" w:type="dxa"/>
            <w:vMerge/>
            <w:tcBorders>
              <w:top w:val="single" w:sz="4" w:space="0" w:color="auto"/>
              <w:left w:val="single" w:sz="4" w:space="0" w:color="auto"/>
              <w:bottom w:val="single" w:sz="4" w:space="0" w:color="auto"/>
              <w:right w:val="single" w:sz="4" w:space="0" w:color="auto"/>
            </w:tcBorders>
            <w:vAlign w:val="center"/>
          </w:tcPr>
          <w:p w:rsidR="00031753" w:rsidRPr="004C09B1" w:rsidRDefault="00031753" w:rsidP="004C09B1">
            <w:pPr>
              <w:spacing w:after="0" w:line="240" w:lineRule="auto"/>
              <w:rPr>
                <w:rFonts w:ascii="Times New Roman" w:eastAsia="Times New Roman" w:hAnsi="Times New Roman" w:cs="Times New Roman"/>
                <w:sz w:val="24"/>
                <w:szCs w:val="24"/>
              </w:rPr>
            </w:pPr>
          </w:p>
        </w:tc>
        <w:tc>
          <w:tcPr>
            <w:tcW w:w="596" w:type="dxa"/>
            <w:vMerge/>
            <w:tcBorders>
              <w:top w:val="single" w:sz="4" w:space="0" w:color="auto"/>
              <w:left w:val="single" w:sz="4" w:space="0" w:color="auto"/>
              <w:bottom w:val="single" w:sz="4" w:space="0" w:color="auto"/>
              <w:right w:val="single" w:sz="4" w:space="0" w:color="auto"/>
            </w:tcBorders>
            <w:vAlign w:val="center"/>
          </w:tcPr>
          <w:p w:rsidR="00031753" w:rsidRPr="004C09B1" w:rsidRDefault="00031753" w:rsidP="004C09B1">
            <w:pPr>
              <w:spacing w:after="0" w:line="240" w:lineRule="auto"/>
              <w:rPr>
                <w:rFonts w:ascii="Times New Roman" w:eastAsia="Times New Roman" w:hAnsi="Times New Roman" w:cs="Times New Roman"/>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031753" w:rsidRPr="004C09B1" w:rsidRDefault="009926E2" w:rsidP="004C09B1">
            <w:pPr>
              <w:spacing w:after="0" w:line="240" w:lineRule="auto"/>
              <w:ind w:left="113" w:right="113"/>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всего</w:t>
            </w:r>
          </w:p>
        </w:tc>
        <w:tc>
          <w:tcPr>
            <w:tcW w:w="4823" w:type="dxa"/>
            <w:gridSpan w:val="5"/>
            <w:tcBorders>
              <w:top w:val="single" w:sz="4" w:space="0" w:color="auto"/>
              <w:left w:val="single" w:sz="4" w:space="0" w:color="auto"/>
              <w:bottom w:val="single" w:sz="4" w:space="0" w:color="auto"/>
              <w:right w:val="single" w:sz="4" w:space="0" w:color="auto"/>
            </w:tcBorders>
          </w:tcPr>
          <w:p w:rsidR="00031753" w:rsidRPr="004C09B1" w:rsidRDefault="009926E2" w:rsidP="004C09B1">
            <w:pPr>
              <w:spacing w:after="0" w:line="240"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из них</w:t>
            </w:r>
          </w:p>
        </w:tc>
        <w:tc>
          <w:tcPr>
            <w:tcW w:w="826" w:type="dxa"/>
            <w:vMerge/>
            <w:tcBorders>
              <w:top w:val="single" w:sz="4" w:space="0" w:color="auto"/>
              <w:left w:val="single" w:sz="4" w:space="0" w:color="auto"/>
              <w:bottom w:val="single" w:sz="4" w:space="0" w:color="auto"/>
              <w:right w:val="single" w:sz="4" w:space="0" w:color="auto"/>
            </w:tcBorders>
            <w:vAlign w:val="center"/>
          </w:tcPr>
          <w:p w:rsidR="00031753" w:rsidRPr="004C09B1" w:rsidRDefault="00031753" w:rsidP="004C09B1">
            <w:pPr>
              <w:spacing w:after="0" w:line="240" w:lineRule="auto"/>
              <w:rPr>
                <w:rFonts w:ascii="Times New Roman" w:eastAsia="Times New Roman" w:hAnsi="Times New Roman" w:cs="Times New Roman"/>
                <w:sz w:val="24"/>
                <w:szCs w:val="24"/>
              </w:rPr>
            </w:pPr>
          </w:p>
        </w:tc>
        <w:tc>
          <w:tcPr>
            <w:tcW w:w="1942" w:type="dxa"/>
            <w:vMerge/>
            <w:tcBorders>
              <w:top w:val="single" w:sz="4" w:space="0" w:color="auto"/>
              <w:left w:val="single" w:sz="4" w:space="0" w:color="auto"/>
              <w:bottom w:val="single" w:sz="4" w:space="0" w:color="auto"/>
              <w:right w:val="single" w:sz="4" w:space="0" w:color="auto"/>
            </w:tcBorders>
            <w:vAlign w:val="center"/>
          </w:tcPr>
          <w:p w:rsidR="00031753" w:rsidRPr="004C09B1" w:rsidRDefault="00031753" w:rsidP="004C09B1">
            <w:pPr>
              <w:spacing w:after="0" w:line="240" w:lineRule="auto"/>
              <w:rPr>
                <w:rFonts w:ascii="Times New Roman" w:eastAsia="Times New Roman" w:hAnsi="Times New Roman" w:cs="Times New Roman"/>
                <w:sz w:val="24"/>
                <w:szCs w:val="24"/>
              </w:rPr>
            </w:pPr>
          </w:p>
        </w:tc>
      </w:tr>
      <w:tr w:rsidR="00031753" w:rsidRPr="004C09B1">
        <w:tc>
          <w:tcPr>
            <w:tcW w:w="675" w:type="dxa"/>
            <w:vMerge/>
            <w:tcBorders>
              <w:top w:val="single" w:sz="4" w:space="0" w:color="auto"/>
              <w:left w:val="single" w:sz="4" w:space="0" w:color="auto"/>
              <w:bottom w:val="single" w:sz="4" w:space="0" w:color="auto"/>
              <w:right w:val="single" w:sz="4" w:space="0" w:color="auto"/>
            </w:tcBorders>
            <w:vAlign w:val="center"/>
          </w:tcPr>
          <w:p w:rsidR="00031753" w:rsidRPr="004C09B1" w:rsidRDefault="00031753" w:rsidP="004C09B1">
            <w:pPr>
              <w:spacing w:after="0" w:line="240" w:lineRule="auto"/>
              <w:rPr>
                <w:rFonts w:ascii="Times New Roman" w:eastAsia="Times New Roman" w:hAnsi="Times New Roman" w:cs="Times New Roman"/>
                <w:sz w:val="24"/>
                <w:szCs w:val="24"/>
              </w:rPr>
            </w:pPr>
          </w:p>
        </w:tc>
        <w:tc>
          <w:tcPr>
            <w:tcW w:w="596" w:type="dxa"/>
            <w:vMerge/>
            <w:tcBorders>
              <w:top w:val="single" w:sz="4" w:space="0" w:color="auto"/>
              <w:left w:val="single" w:sz="4" w:space="0" w:color="auto"/>
              <w:bottom w:val="single" w:sz="4" w:space="0" w:color="auto"/>
              <w:right w:val="single" w:sz="4" w:space="0" w:color="auto"/>
            </w:tcBorders>
            <w:vAlign w:val="center"/>
          </w:tcPr>
          <w:p w:rsidR="00031753" w:rsidRPr="004C09B1" w:rsidRDefault="00031753" w:rsidP="004C09B1">
            <w:pPr>
              <w:spacing w:after="0" w:line="240" w:lineRule="auto"/>
              <w:rPr>
                <w:rFonts w:ascii="Times New Roman" w:eastAsia="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31753" w:rsidRPr="004C09B1" w:rsidRDefault="00031753" w:rsidP="004C09B1">
            <w:pPr>
              <w:spacing w:after="0" w:line="240" w:lineRule="auto"/>
              <w:rPr>
                <w:rFonts w:ascii="Times New Roman" w:eastAsia="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031753" w:rsidRPr="004C09B1" w:rsidRDefault="009926E2" w:rsidP="004C09B1">
            <w:pPr>
              <w:spacing w:after="0" w:line="240"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Лекции</w:t>
            </w:r>
          </w:p>
        </w:tc>
        <w:tc>
          <w:tcPr>
            <w:tcW w:w="1134" w:type="dxa"/>
            <w:tcBorders>
              <w:top w:val="single" w:sz="4" w:space="0" w:color="auto"/>
              <w:left w:val="single" w:sz="4" w:space="0" w:color="auto"/>
              <w:bottom w:val="single" w:sz="4" w:space="0" w:color="auto"/>
              <w:right w:val="single" w:sz="4" w:space="0" w:color="auto"/>
            </w:tcBorders>
          </w:tcPr>
          <w:p w:rsidR="00031753" w:rsidRPr="004C09B1" w:rsidRDefault="009926E2" w:rsidP="004C09B1">
            <w:pPr>
              <w:spacing w:after="0" w:line="240"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Лабор</w:t>
            </w:r>
            <w:r w:rsidRPr="004C09B1">
              <w:rPr>
                <w:rFonts w:ascii="Times New Roman" w:eastAsia="Times New Roman" w:hAnsi="Times New Roman" w:cs="Times New Roman"/>
                <w:sz w:val="24"/>
                <w:szCs w:val="24"/>
              </w:rPr>
              <w:t>а</w:t>
            </w:r>
            <w:r w:rsidRPr="004C09B1">
              <w:rPr>
                <w:rFonts w:ascii="Times New Roman" w:eastAsia="Times New Roman" w:hAnsi="Times New Roman" w:cs="Times New Roman"/>
                <w:sz w:val="24"/>
                <w:szCs w:val="24"/>
              </w:rPr>
              <w:t>торные занятия</w:t>
            </w:r>
          </w:p>
        </w:tc>
        <w:tc>
          <w:tcPr>
            <w:tcW w:w="1134" w:type="dxa"/>
            <w:tcBorders>
              <w:top w:val="single" w:sz="4" w:space="0" w:color="auto"/>
              <w:left w:val="single" w:sz="4" w:space="0" w:color="auto"/>
              <w:bottom w:val="single" w:sz="4" w:space="0" w:color="auto"/>
              <w:right w:val="single" w:sz="4" w:space="0" w:color="auto"/>
            </w:tcBorders>
          </w:tcPr>
          <w:p w:rsidR="00031753" w:rsidRPr="004C09B1" w:rsidRDefault="009926E2" w:rsidP="004C09B1">
            <w:pPr>
              <w:spacing w:after="0" w:line="240"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Практ</w:t>
            </w:r>
            <w:r w:rsidRPr="004C09B1">
              <w:rPr>
                <w:rFonts w:ascii="Times New Roman" w:eastAsia="Times New Roman" w:hAnsi="Times New Roman" w:cs="Times New Roman"/>
                <w:sz w:val="24"/>
                <w:szCs w:val="24"/>
              </w:rPr>
              <w:t>и</w:t>
            </w:r>
            <w:r w:rsidRPr="004C09B1">
              <w:rPr>
                <w:rFonts w:ascii="Times New Roman" w:eastAsia="Times New Roman" w:hAnsi="Times New Roman" w:cs="Times New Roman"/>
                <w:sz w:val="24"/>
                <w:szCs w:val="24"/>
              </w:rPr>
              <w:t>ческие занятия</w:t>
            </w:r>
          </w:p>
        </w:tc>
        <w:tc>
          <w:tcPr>
            <w:tcW w:w="709" w:type="dxa"/>
            <w:tcBorders>
              <w:top w:val="single" w:sz="4" w:space="0" w:color="auto"/>
              <w:left w:val="single" w:sz="4" w:space="0" w:color="auto"/>
              <w:bottom w:val="single" w:sz="4" w:space="0" w:color="auto"/>
              <w:right w:val="single" w:sz="4" w:space="0" w:color="auto"/>
            </w:tcBorders>
          </w:tcPr>
          <w:p w:rsidR="00031753" w:rsidRPr="004C09B1" w:rsidRDefault="009926E2" w:rsidP="004C09B1">
            <w:pPr>
              <w:spacing w:after="0" w:line="240"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КСР</w:t>
            </w:r>
          </w:p>
        </w:tc>
        <w:tc>
          <w:tcPr>
            <w:tcW w:w="1166" w:type="dxa"/>
            <w:tcBorders>
              <w:top w:val="single" w:sz="4" w:space="0" w:color="auto"/>
              <w:left w:val="single" w:sz="4" w:space="0" w:color="auto"/>
              <w:bottom w:val="single" w:sz="4" w:space="0" w:color="auto"/>
              <w:right w:val="single" w:sz="4" w:space="0" w:color="auto"/>
            </w:tcBorders>
          </w:tcPr>
          <w:p w:rsidR="00031753" w:rsidRPr="004C09B1" w:rsidRDefault="009926E2" w:rsidP="004C09B1">
            <w:pPr>
              <w:spacing w:after="0" w:line="240"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консул</w:t>
            </w:r>
            <w:r w:rsidRPr="004C09B1">
              <w:rPr>
                <w:rFonts w:ascii="Times New Roman" w:eastAsia="Times New Roman" w:hAnsi="Times New Roman" w:cs="Times New Roman"/>
                <w:sz w:val="24"/>
                <w:szCs w:val="24"/>
              </w:rPr>
              <w:t>ь</w:t>
            </w:r>
            <w:r w:rsidRPr="004C09B1">
              <w:rPr>
                <w:rFonts w:ascii="Times New Roman" w:eastAsia="Times New Roman" w:hAnsi="Times New Roman" w:cs="Times New Roman"/>
                <w:sz w:val="24"/>
                <w:szCs w:val="24"/>
              </w:rPr>
              <w:t>тации</w:t>
            </w:r>
          </w:p>
        </w:tc>
        <w:tc>
          <w:tcPr>
            <w:tcW w:w="826" w:type="dxa"/>
            <w:vMerge/>
            <w:tcBorders>
              <w:top w:val="single" w:sz="4" w:space="0" w:color="auto"/>
              <w:left w:val="single" w:sz="4" w:space="0" w:color="auto"/>
              <w:bottom w:val="single" w:sz="4" w:space="0" w:color="auto"/>
              <w:right w:val="single" w:sz="4" w:space="0" w:color="auto"/>
            </w:tcBorders>
            <w:vAlign w:val="center"/>
          </w:tcPr>
          <w:p w:rsidR="00031753" w:rsidRPr="004C09B1" w:rsidRDefault="00031753" w:rsidP="004C09B1">
            <w:pPr>
              <w:spacing w:after="0" w:line="240" w:lineRule="auto"/>
              <w:rPr>
                <w:rFonts w:ascii="Times New Roman" w:eastAsia="Times New Roman" w:hAnsi="Times New Roman" w:cs="Times New Roman"/>
                <w:sz w:val="24"/>
                <w:szCs w:val="24"/>
              </w:rPr>
            </w:pPr>
          </w:p>
        </w:tc>
        <w:tc>
          <w:tcPr>
            <w:tcW w:w="1942" w:type="dxa"/>
            <w:vMerge/>
            <w:tcBorders>
              <w:top w:val="single" w:sz="4" w:space="0" w:color="auto"/>
              <w:left w:val="single" w:sz="4" w:space="0" w:color="auto"/>
              <w:bottom w:val="single" w:sz="4" w:space="0" w:color="auto"/>
              <w:right w:val="single" w:sz="4" w:space="0" w:color="auto"/>
            </w:tcBorders>
            <w:vAlign w:val="center"/>
          </w:tcPr>
          <w:p w:rsidR="00031753" w:rsidRPr="004C09B1" w:rsidRDefault="00031753" w:rsidP="004C09B1">
            <w:pPr>
              <w:spacing w:after="0" w:line="240" w:lineRule="auto"/>
              <w:rPr>
                <w:rFonts w:ascii="Times New Roman" w:eastAsia="Times New Roman" w:hAnsi="Times New Roman" w:cs="Times New Roman"/>
                <w:sz w:val="24"/>
                <w:szCs w:val="24"/>
              </w:rPr>
            </w:pPr>
          </w:p>
        </w:tc>
      </w:tr>
      <w:tr w:rsidR="00031753" w:rsidRPr="004C09B1">
        <w:tc>
          <w:tcPr>
            <w:tcW w:w="675" w:type="dxa"/>
            <w:tcBorders>
              <w:top w:val="single" w:sz="4" w:space="0" w:color="auto"/>
              <w:left w:val="single" w:sz="4" w:space="0" w:color="auto"/>
              <w:bottom w:val="single" w:sz="4" w:space="0" w:color="auto"/>
              <w:right w:val="single" w:sz="4" w:space="0" w:color="auto"/>
            </w:tcBorders>
          </w:tcPr>
          <w:p w:rsidR="00031753" w:rsidRPr="004C09B1" w:rsidRDefault="009926E2" w:rsidP="004C09B1">
            <w:pPr>
              <w:spacing w:after="0" w:line="240"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2</w:t>
            </w:r>
          </w:p>
        </w:tc>
        <w:tc>
          <w:tcPr>
            <w:tcW w:w="596" w:type="dxa"/>
            <w:tcBorders>
              <w:top w:val="single" w:sz="4" w:space="0" w:color="auto"/>
              <w:left w:val="single" w:sz="4" w:space="0" w:color="auto"/>
              <w:bottom w:val="single" w:sz="4" w:space="0" w:color="auto"/>
              <w:right w:val="single" w:sz="4" w:space="0" w:color="auto"/>
            </w:tcBorders>
          </w:tcPr>
          <w:p w:rsidR="00031753" w:rsidRPr="004C09B1" w:rsidRDefault="009926E2" w:rsidP="004C09B1">
            <w:pPr>
              <w:spacing w:after="0" w:line="240"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108</w:t>
            </w:r>
          </w:p>
        </w:tc>
        <w:tc>
          <w:tcPr>
            <w:tcW w:w="709" w:type="dxa"/>
            <w:tcBorders>
              <w:top w:val="single" w:sz="4" w:space="0" w:color="auto"/>
              <w:left w:val="single" w:sz="4" w:space="0" w:color="auto"/>
              <w:bottom w:val="single" w:sz="4" w:space="0" w:color="auto"/>
              <w:right w:val="single" w:sz="4" w:space="0" w:color="auto"/>
            </w:tcBorders>
          </w:tcPr>
          <w:p w:rsidR="00031753" w:rsidRPr="004C09B1" w:rsidRDefault="009926E2" w:rsidP="004C09B1">
            <w:pPr>
              <w:spacing w:after="0" w:line="240"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48</w:t>
            </w:r>
          </w:p>
        </w:tc>
        <w:tc>
          <w:tcPr>
            <w:tcW w:w="680" w:type="dxa"/>
            <w:tcBorders>
              <w:top w:val="single" w:sz="4" w:space="0" w:color="auto"/>
              <w:left w:val="single" w:sz="4" w:space="0" w:color="auto"/>
              <w:bottom w:val="single" w:sz="4" w:space="0" w:color="auto"/>
              <w:right w:val="single" w:sz="4" w:space="0" w:color="auto"/>
            </w:tcBorders>
          </w:tcPr>
          <w:p w:rsidR="00031753" w:rsidRPr="004C09B1" w:rsidRDefault="009926E2" w:rsidP="004C09B1">
            <w:pPr>
              <w:spacing w:after="0" w:line="240"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16</w:t>
            </w:r>
          </w:p>
        </w:tc>
        <w:tc>
          <w:tcPr>
            <w:tcW w:w="1134" w:type="dxa"/>
            <w:tcBorders>
              <w:top w:val="single" w:sz="4" w:space="0" w:color="auto"/>
              <w:left w:val="single" w:sz="4" w:space="0" w:color="auto"/>
              <w:bottom w:val="single" w:sz="4" w:space="0" w:color="auto"/>
              <w:right w:val="single" w:sz="4" w:space="0" w:color="auto"/>
            </w:tcBorders>
          </w:tcPr>
          <w:p w:rsidR="00031753" w:rsidRPr="004C09B1" w:rsidRDefault="00031753" w:rsidP="004C09B1">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1753" w:rsidRPr="004C09B1" w:rsidRDefault="009926E2" w:rsidP="004C09B1">
            <w:pPr>
              <w:spacing w:after="0" w:line="240"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32</w:t>
            </w:r>
          </w:p>
        </w:tc>
        <w:tc>
          <w:tcPr>
            <w:tcW w:w="709" w:type="dxa"/>
            <w:tcBorders>
              <w:top w:val="single" w:sz="4" w:space="0" w:color="auto"/>
              <w:left w:val="single" w:sz="4" w:space="0" w:color="auto"/>
              <w:bottom w:val="single" w:sz="4" w:space="0" w:color="auto"/>
              <w:right w:val="single" w:sz="4" w:space="0" w:color="auto"/>
            </w:tcBorders>
          </w:tcPr>
          <w:p w:rsidR="00031753" w:rsidRPr="004C09B1" w:rsidRDefault="00031753" w:rsidP="004C09B1">
            <w:pPr>
              <w:spacing w:after="0" w:line="240" w:lineRule="auto"/>
              <w:jc w:val="center"/>
              <w:rPr>
                <w:rFonts w:ascii="Times New Roman" w:eastAsia="Times New Roman" w:hAnsi="Times New Roman" w:cs="Times New Roman"/>
                <w:sz w:val="24"/>
                <w:szCs w:val="24"/>
              </w:rPr>
            </w:pPr>
          </w:p>
        </w:tc>
        <w:tc>
          <w:tcPr>
            <w:tcW w:w="1166" w:type="dxa"/>
            <w:tcBorders>
              <w:top w:val="single" w:sz="4" w:space="0" w:color="auto"/>
              <w:left w:val="single" w:sz="4" w:space="0" w:color="auto"/>
              <w:bottom w:val="single" w:sz="4" w:space="0" w:color="auto"/>
              <w:right w:val="single" w:sz="4" w:space="0" w:color="auto"/>
            </w:tcBorders>
          </w:tcPr>
          <w:p w:rsidR="00031753" w:rsidRPr="004C09B1" w:rsidRDefault="00031753" w:rsidP="004C09B1">
            <w:pPr>
              <w:spacing w:after="0" w:line="240" w:lineRule="auto"/>
              <w:jc w:val="center"/>
              <w:rPr>
                <w:rFonts w:ascii="Times New Roman" w:eastAsia="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tcPr>
          <w:p w:rsidR="00031753" w:rsidRPr="004C09B1" w:rsidRDefault="009926E2" w:rsidP="004C09B1">
            <w:pPr>
              <w:spacing w:after="0" w:line="240"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24</w:t>
            </w:r>
            <w:r w:rsidR="00EB1377" w:rsidRPr="004C09B1">
              <w:rPr>
                <w:rFonts w:ascii="Times New Roman" w:eastAsia="Times New Roman" w:hAnsi="Times New Roman" w:cs="Times New Roman"/>
                <w:sz w:val="24"/>
                <w:szCs w:val="24"/>
              </w:rPr>
              <w:t>/36</w:t>
            </w:r>
          </w:p>
        </w:tc>
        <w:tc>
          <w:tcPr>
            <w:tcW w:w="1942" w:type="dxa"/>
            <w:tcBorders>
              <w:top w:val="single" w:sz="4" w:space="0" w:color="auto"/>
              <w:left w:val="single" w:sz="4" w:space="0" w:color="auto"/>
              <w:bottom w:val="single" w:sz="4" w:space="0" w:color="auto"/>
              <w:right w:val="single" w:sz="4" w:space="0" w:color="auto"/>
            </w:tcBorders>
          </w:tcPr>
          <w:p w:rsidR="00031753" w:rsidRPr="004C09B1" w:rsidRDefault="009926E2" w:rsidP="004C09B1">
            <w:pPr>
              <w:spacing w:after="0" w:line="240"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экзамен</w:t>
            </w:r>
          </w:p>
        </w:tc>
      </w:tr>
    </w:tbl>
    <w:p w:rsidR="00031753" w:rsidRPr="004C09B1" w:rsidRDefault="00031753" w:rsidP="004C09B1">
      <w:pPr>
        <w:spacing w:after="0" w:line="240" w:lineRule="auto"/>
        <w:jc w:val="both"/>
        <w:rPr>
          <w:rFonts w:ascii="Times New Roman" w:eastAsia="Times New Roman" w:hAnsi="Times New Roman" w:cs="Times New Roman"/>
          <w:sz w:val="24"/>
          <w:szCs w:val="24"/>
          <w:lang w:eastAsia="ru-RU"/>
        </w:rPr>
      </w:pPr>
    </w:p>
    <w:p w:rsidR="00031753" w:rsidRPr="004C09B1" w:rsidRDefault="009926E2" w:rsidP="004C09B1">
      <w:pPr>
        <w:spacing w:after="0" w:line="240" w:lineRule="auto"/>
        <w:jc w:val="center"/>
        <w:rPr>
          <w:rFonts w:ascii="Times New Roman" w:eastAsia="Times New Roman" w:hAnsi="Times New Roman" w:cs="Times New Roman"/>
          <w:sz w:val="24"/>
          <w:szCs w:val="24"/>
          <w:lang w:eastAsia="ru-RU"/>
        </w:rPr>
      </w:pPr>
      <w:r w:rsidRPr="004C09B1">
        <w:rPr>
          <w:rFonts w:ascii="Times New Roman" w:eastAsia="Times New Roman" w:hAnsi="Times New Roman" w:cs="Times New Roman"/>
          <w:sz w:val="24"/>
          <w:szCs w:val="24"/>
          <w:lang w:eastAsia="ru-RU"/>
        </w:rPr>
        <w:t>Заочная форма обучения</w:t>
      </w:r>
    </w:p>
    <w:tbl>
      <w:tblPr>
        <w:tblStyle w:val="a5"/>
        <w:tblW w:w="0" w:type="auto"/>
        <w:tblLayout w:type="fixed"/>
        <w:tblLook w:val="04A0" w:firstRow="1" w:lastRow="0" w:firstColumn="1" w:lastColumn="0" w:noHBand="0" w:noVBand="1"/>
      </w:tblPr>
      <w:tblGrid>
        <w:gridCol w:w="534"/>
        <w:gridCol w:w="708"/>
        <w:gridCol w:w="709"/>
        <w:gridCol w:w="709"/>
        <w:gridCol w:w="1134"/>
        <w:gridCol w:w="1134"/>
        <w:gridCol w:w="709"/>
        <w:gridCol w:w="1134"/>
        <w:gridCol w:w="858"/>
        <w:gridCol w:w="1942"/>
      </w:tblGrid>
      <w:tr w:rsidR="00031753" w:rsidRPr="004C09B1">
        <w:tc>
          <w:tcPr>
            <w:tcW w:w="534" w:type="dxa"/>
            <w:vMerge w:val="restart"/>
            <w:tcBorders>
              <w:top w:val="single" w:sz="4" w:space="0" w:color="auto"/>
              <w:left w:val="single" w:sz="4" w:space="0" w:color="auto"/>
              <w:bottom w:val="single" w:sz="4" w:space="0" w:color="auto"/>
              <w:right w:val="single" w:sz="4" w:space="0" w:color="auto"/>
            </w:tcBorders>
            <w:textDirection w:val="btLr"/>
          </w:tcPr>
          <w:p w:rsidR="00031753" w:rsidRPr="004C09B1" w:rsidRDefault="009926E2" w:rsidP="004C09B1">
            <w:pPr>
              <w:spacing w:after="0" w:line="240" w:lineRule="auto"/>
              <w:ind w:left="113" w:right="113"/>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Семестр</w:t>
            </w:r>
          </w:p>
        </w:tc>
        <w:tc>
          <w:tcPr>
            <w:tcW w:w="7095" w:type="dxa"/>
            <w:gridSpan w:val="8"/>
            <w:tcBorders>
              <w:top w:val="single" w:sz="4" w:space="0" w:color="auto"/>
              <w:left w:val="single" w:sz="4" w:space="0" w:color="auto"/>
              <w:bottom w:val="single" w:sz="4" w:space="0" w:color="auto"/>
              <w:right w:val="single" w:sz="4" w:space="0" w:color="auto"/>
            </w:tcBorders>
          </w:tcPr>
          <w:p w:rsidR="00031753" w:rsidRPr="004C09B1" w:rsidRDefault="009926E2" w:rsidP="004C09B1">
            <w:pPr>
              <w:spacing w:after="0" w:line="240"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Учебные занятия</w:t>
            </w:r>
          </w:p>
        </w:tc>
        <w:tc>
          <w:tcPr>
            <w:tcW w:w="1942" w:type="dxa"/>
            <w:vMerge w:val="restart"/>
            <w:tcBorders>
              <w:top w:val="single" w:sz="4" w:space="0" w:color="auto"/>
              <w:left w:val="single" w:sz="4" w:space="0" w:color="auto"/>
              <w:bottom w:val="single" w:sz="4" w:space="0" w:color="auto"/>
              <w:right w:val="single" w:sz="4" w:space="0" w:color="auto"/>
            </w:tcBorders>
          </w:tcPr>
          <w:p w:rsidR="00031753" w:rsidRPr="004C09B1" w:rsidRDefault="009926E2" w:rsidP="004C09B1">
            <w:pPr>
              <w:spacing w:after="0" w:line="240"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Форма пром</w:t>
            </w:r>
            <w:r w:rsidRPr="004C09B1">
              <w:rPr>
                <w:rFonts w:ascii="Times New Roman" w:eastAsia="Times New Roman" w:hAnsi="Times New Roman" w:cs="Times New Roman"/>
                <w:sz w:val="24"/>
                <w:szCs w:val="24"/>
              </w:rPr>
              <w:t>е</w:t>
            </w:r>
            <w:r w:rsidRPr="004C09B1">
              <w:rPr>
                <w:rFonts w:ascii="Times New Roman" w:eastAsia="Times New Roman" w:hAnsi="Times New Roman" w:cs="Times New Roman"/>
                <w:sz w:val="24"/>
                <w:szCs w:val="24"/>
              </w:rPr>
              <w:t>жуточной атт</w:t>
            </w:r>
            <w:r w:rsidRPr="004C09B1">
              <w:rPr>
                <w:rFonts w:ascii="Times New Roman" w:eastAsia="Times New Roman" w:hAnsi="Times New Roman" w:cs="Times New Roman"/>
                <w:sz w:val="24"/>
                <w:szCs w:val="24"/>
              </w:rPr>
              <w:t>е</w:t>
            </w:r>
            <w:r w:rsidRPr="004C09B1">
              <w:rPr>
                <w:rFonts w:ascii="Times New Roman" w:eastAsia="Times New Roman" w:hAnsi="Times New Roman" w:cs="Times New Roman"/>
                <w:sz w:val="24"/>
                <w:szCs w:val="24"/>
              </w:rPr>
              <w:t xml:space="preserve">стации </w:t>
            </w:r>
          </w:p>
        </w:tc>
      </w:tr>
      <w:tr w:rsidR="00031753" w:rsidRPr="004C09B1">
        <w:tc>
          <w:tcPr>
            <w:tcW w:w="534" w:type="dxa"/>
            <w:vMerge/>
            <w:tcBorders>
              <w:top w:val="single" w:sz="4" w:space="0" w:color="auto"/>
              <w:left w:val="single" w:sz="4" w:space="0" w:color="auto"/>
              <w:bottom w:val="single" w:sz="4" w:space="0" w:color="auto"/>
              <w:right w:val="single" w:sz="4" w:space="0" w:color="auto"/>
            </w:tcBorders>
            <w:vAlign w:val="center"/>
          </w:tcPr>
          <w:p w:rsidR="00031753" w:rsidRPr="004C09B1" w:rsidRDefault="00031753" w:rsidP="004C09B1">
            <w:pPr>
              <w:spacing w:after="0" w:line="240" w:lineRule="auto"/>
              <w:rPr>
                <w:rFonts w:ascii="Times New Roman" w:eastAsia="Times New Roman" w:hAnsi="Times New Roman" w:cs="Times New Roman"/>
                <w:sz w:val="24"/>
                <w:szCs w:val="24"/>
              </w:rPr>
            </w:pPr>
          </w:p>
        </w:tc>
        <w:tc>
          <w:tcPr>
            <w:tcW w:w="7095" w:type="dxa"/>
            <w:gridSpan w:val="8"/>
            <w:tcBorders>
              <w:top w:val="single" w:sz="4" w:space="0" w:color="auto"/>
              <w:left w:val="single" w:sz="4" w:space="0" w:color="auto"/>
              <w:bottom w:val="single" w:sz="4" w:space="0" w:color="auto"/>
              <w:right w:val="single" w:sz="4" w:space="0" w:color="auto"/>
            </w:tcBorders>
          </w:tcPr>
          <w:p w:rsidR="00031753" w:rsidRPr="004C09B1" w:rsidRDefault="009926E2" w:rsidP="004C09B1">
            <w:pPr>
              <w:spacing w:after="0" w:line="240"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в том числе:</w:t>
            </w:r>
          </w:p>
        </w:tc>
        <w:tc>
          <w:tcPr>
            <w:tcW w:w="1942" w:type="dxa"/>
            <w:vMerge/>
            <w:tcBorders>
              <w:top w:val="single" w:sz="4" w:space="0" w:color="auto"/>
              <w:left w:val="single" w:sz="4" w:space="0" w:color="auto"/>
              <w:bottom w:val="single" w:sz="4" w:space="0" w:color="auto"/>
              <w:right w:val="single" w:sz="4" w:space="0" w:color="auto"/>
            </w:tcBorders>
            <w:vAlign w:val="center"/>
          </w:tcPr>
          <w:p w:rsidR="00031753" w:rsidRPr="004C09B1" w:rsidRDefault="00031753" w:rsidP="004C09B1">
            <w:pPr>
              <w:spacing w:after="0" w:line="240" w:lineRule="auto"/>
              <w:rPr>
                <w:rFonts w:ascii="Times New Roman" w:eastAsia="Times New Roman" w:hAnsi="Times New Roman" w:cs="Times New Roman"/>
                <w:sz w:val="24"/>
                <w:szCs w:val="24"/>
              </w:rPr>
            </w:pPr>
          </w:p>
        </w:tc>
      </w:tr>
      <w:tr w:rsidR="00031753" w:rsidRPr="004C09B1">
        <w:tc>
          <w:tcPr>
            <w:tcW w:w="534" w:type="dxa"/>
            <w:vMerge/>
            <w:tcBorders>
              <w:top w:val="single" w:sz="4" w:space="0" w:color="auto"/>
              <w:left w:val="single" w:sz="4" w:space="0" w:color="auto"/>
              <w:bottom w:val="single" w:sz="4" w:space="0" w:color="auto"/>
              <w:right w:val="single" w:sz="4" w:space="0" w:color="auto"/>
            </w:tcBorders>
            <w:vAlign w:val="center"/>
          </w:tcPr>
          <w:p w:rsidR="00031753" w:rsidRPr="004C09B1" w:rsidRDefault="00031753" w:rsidP="004C09B1">
            <w:pPr>
              <w:spacing w:after="0" w:line="240" w:lineRule="auto"/>
              <w:rPr>
                <w:rFonts w:ascii="Times New Roman" w:eastAsia="Times New Roman" w:hAnsi="Times New Roman" w:cs="Times New Roman"/>
                <w:sz w:val="24"/>
                <w:szCs w:val="24"/>
              </w:rPr>
            </w:pPr>
          </w:p>
        </w:tc>
        <w:tc>
          <w:tcPr>
            <w:tcW w:w="708" w:type="dxa"/>
            <w:vMerge w:val="restart"/>
            <w:tcBorders>
              <w:top w:val="single" w:sz="4" w:space="0" w:color="auto"/>
              <w:left w:val="single" w:sz="4" w:space="0" w:color="auto"/>
              <w:bottom w:val="single" w:sz="4" w:space="0" w:color="auto"/>
              <w:right w:val="single" w:sz="4" w:space="0" w:color="auto"/>
            </w:tcBorders>
            <w:textDirection w:val="btLr"/>
          </w:tcPr>
          <w:p w:rsidR="00031753" w:rsidRPr="004C09B1" w:rsidRDefault="009926E2" w:rsidP="004C09B1">
            <w:pPr>
              <w:spacing w:after="0" w:line="240" w:lineRule="auto"/>
              <w:ind w:left="113" w:right="113"/>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всего</w:t>
            </w:r>
          </w:p>
        </w:tc>
        <w:tc>
          <w:tcPr>
            <w:tcW w:w="5529" w:type="dxa"/>
            <w:gridSpan w:val="6"/>
            <w:tcBorders>
              <w:top w:val="single" w:sz="4" w:space="0" w:color="auto"/>
              <w:left w:val="single" w:sz="4" w:space="0" w:color="auto"/>
              <w:bottom w:val="single" w:sz="4" w:space="0" w:color="auto"/>
              <w:right w:val="single" w:sz="4" w:space="0" w:color="auto"/>
            </w:tcBorders>
          </w:tcPr>
          <w:p w:rsidR="00031753" w:rsidRPr="004C09B1" w:rsidRDefault="009926E2" w:rsidP="004C09B1">
            <w:pPr>
              <w:spacing w:after="0" w:line="240"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Контактная работа обучающихся с преподавателем</w:t>
            </w:r>
          </w:p>
        </w:tc>
        <w:tc>
          <w:tcPr>
            <w:tcW w:w="858" w:type="dxa"/>
            <w:vMerge w:val="restart"/>
            <w:tcBorders>
              <w:top w:val="single" w:sz="4" w:space="0" w:color="auto"/>
              <w:left w:val="single" w:sz="4" w:space="0" w:color="auto"/>
              <w:bottom w:val="single" w:sz="4" w:space="0" w:color="auto"/>
              <w:right w:val="single" w:sz="4" w:space="0" w:color="auto"/>
            </w:tcBorders>
          </w:tcPr>
          <w:p w:rsidR="00031753" w:rsidRPr="004C09B1" w:rsidRDefault="009926E2" w:rsidP="004C09B1">
            <w:pPr>
              <w:spacing w:after="0" w:line="240"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СРС, в том числе экз</w:t>
            </w:r>
            <w:r w:rsidRPr="004C09B1">
              <w:rPr>
                <w:rFonts w:ascii="Times New Roman" w:eastAsia="Times New Roman" w:hAnsi="Times New Roman" w:cs="Times New Roman"/>
                <w:sz w:val="24"/>
                <w:szCs w:val="24"/>
              </w:rPr>
              <w:t>а</w:t>
            </w:r>
            <w:r w:rsidRPr="004C09B1">
              <w:rPr>
                <w:rFonts w:ascii="Times New Roman" w:eastAsia="Times New Roman" w:hAnsi="Times New Roman" w:cs="Times New Roman"/>
                <w:sz w:val="24"/>
                <w:szCs w:val="24"/>
              </w:rPr>
              <w:t>мен</w:t>
            </w:r>
          </w:p>
        </w:tc>
        <w:tc>
          <w:tcPr>
            <w:tcW w:w="1942" w:type="dxa"/>
            <w:vMerge/>
            <w:tcBorders>
              <w:top w:val="single" w:sz="4" w:space="0" w:color="auto"/>
              <w:left w:val="single" w:sz="4" w:space="0" w:color="auto"/>
              <w:bottom w:val="single" w:sz="4" w:space="0" w:color="auto"/>
              <w:right w:val="single" w:sz="4" w:space="0" w:color="auto"/>
            </w:tcBorders>
            <w:vAlign w:val="center"/>
          </w:tcPr>
          <w:p w:rsidR="00031753" w:rsidRPr="004C09B1" w:rsidRDefault="00031753" w:rsidP="004C09B1">
            <w:pPr>
              <w:spacing w:after="0" w:line="240" w:lineRule="auto"/>
              <w:rPr>
                <w:rFonts w:ascii="Times New Roman" w:eastAsia="Times New Roman" w:hAnsi="Times New Roman" w:cs="Times New Roman"/>
                <w:sz w:val="24"/>
                <w:szCs w:val="24"/>
              </w:rPr>
            </w:pPr>
          </w:p>
        </w:tc>
      </w:tr>
      <w:tr w:rsidR="00031753" w:rsidRPr="004C09B1">
        <w:tc>
          <w:tcPr>
            <w:tcW w:w="534" w:type="dxa"/>
            <w:vMerge/>
            <w:tcBorders>
              <w:top w:val="single" w:sz="4" w:space="0" w:color="auto"/>
              <w:left w:val="single" w:sz="4" w:space="0" w:color="auto"/>
              <w:bottom w:val="single" w:sz="4" w:space="0" w:color="auto"/>
              <w:right w:val="single" w:sz="4" w:space="0" w:color="auto"/>
            </w:tcBorders>
            <w:vAlign w:val="center"/>
          </w:tcPr>
          <w:p w:rsidR="00031753" w:rsidRPr="004C09B1" w:rsidRDefault="00031753" w:rsidP="004C09B1">
            <w:pPr>
              <w:spacing w:after="0" w:line="240" w:lineRule="auto"/>
              <w:rPr>
                <w:rFonts w:ascii="Times New Roman" w:eastAsia="Times New Roman"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031753" w:rsidRPr="004C09B1" w:rsidRDefault="00031753" w:rsidP="004C09B1">
            <w:pPr>
              <w:spacing w:after="0" w:line="240" w:lineRule="auto"/>
              <w:rPr>
                <w:rFonts w:ascii="Times New Roman" w:eastAsia="Times New Roman" w:hAnsi="Times New Roman" w:cs="Times New Roman"/>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031753" w:rsidRPr="004C09B1" w:rsidRDefault="009926E2" w:rsidP="004C09B1">
            <w:pPr>
              <w:spacing w:after="0" w:line="240" w:lineRule="auto"/>
              <w:ind w:left="113" w:right="113"/>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всего</w:t>
            </w:r>
          </w:p>
        </w:tc>
        <w:tc>
          <w:tcPr>
            <w:tcW w:w="4820" w:type="dxa"/>
            <w:gridSpan w:val="5"/>
            <w:tcBorders>
              <w:top w:val="single" w:sz="4" w:space="0" w:color="auto"/>
              <w:left w:val="single" w:sz="4" w:space="0" w:color="auto"/>
              <w:bottom w:val="single" w:sz="4" w:space="0" w:color="auto"/>
              <w:right w:val="single" w:sz="4" w:space="0" w:color="auto"/>
            </w:tcBorders>
          </w:tcPr>
          <w:p w:rsidR="00031753" w:rsidRPr="004C09B1" w:rsidRDefault="009926E2" w:rsidP="004C09B1">
            <w:pPr>
              <w:spacing w:after="0" w:line="240"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из них</w:t>
            </w:r>
          </w:p>
        </w:tc>
        <w:tc>
          <w:tcPr>
            <w:tcW w:w="858" w:type="dxa"/>
            <w:vMerge/>
            <w:tcBorders>
              <w:top w:val="single" w:sz="4" w:space="0" w:color="auto"/>
              <w:left w:val="single" w:sz="4" w:space="0" w:color="auto"/>
              <w:bottom w:val="single" w:sz="4" w:space="0" w:color="auto"/>
              <w:right w:val="single" w:sz="4" w:space="0" w:color="auto"/>
            </w:tcBorders>
            <w:vAlign w:val="center"/>
          </w:tcPr>
          <w:p w:rsidR="00031753" w:rsidRPr="004C09B1" w:rsidRDefault="00031753" w:rsidP="004C09B1">
            <w:pPr>
              <w:spacing w:after="0" w:line="240" w:lineRule="auto"/>
              <w:rPr>
                <w:rFonts w:ascii="Times New Roman" w:eastAsia="Times New Roman" w:hAnsi="Times New Roman" w:cs="Times New Roman"/>
                <w:sz w:val="24"/>
                <w:szCs w:val="24"/>
              </w:rPr>
            </w:pPr>
          </w:p>
        </w:tc>
        <w:tc>
          <w:tcPr>
            <w:tcW w:w="1942" w:type="dxa"/>
            <w:vMerge/>
            <w:tcBorders>
              <w:top w:val="single" w:sz="4" w:space="0" w:color="auto"/>
              <w:left w:val="single" w:sz="4" w:space="0" w:color="auto"/>
              <w:bottom w:val="single" w:sz="4" w:space="0" w:color="auto"/>
              <w:right w:val="single" w:sz="4" w:space="0" w:color="auto"/>
            </w:tcBorders>
            <w:vAlign w:val="center"/>
          </w:tcPr>
          <w:p w:rsidR="00031753" w:rsidRPr="004C09B1" w:rsidRDefault="00031753" w:rsidP="004C09B1">
            <w:pPr>
              <w:spacing w:after="0" w:line="240" w:lineRule="auto"/>
              <w:rPr>
                <w:rFonts w:ascii="Times New Roman" w:eastAsia="Times New Roman" w:hAnsi="Times New Roman" w:cs="Times New Roman"/>
                <w:sz w:val="24"/>
                <w:szCs w:val="24"/>
              </w:rPr>
            </w:pPr>
          </w:p>
        </w:tc>
      </w:tr>
      <w:tr w:rsidR="00031753" w:rsidRPr="004C09B1">
        <w:tc>
          <w:tcPr>
            <w:tcW w:w="534" w:type="dxa"/>
            <w:vMerge/>
            <w:tcBorders>
              <w:top w:val="single" w:sz="4" w:space="0" w:color="auto"/>
              <w:left w:val="single" w:sz="4" w:space="0" w:color="auto"/>
              <w:bottom w:val="single" w:sz="4" w:space="0" w:color="auto"/>
              <w:right w:val="single" w:sz="4" w:space="0" w:color="auto"/>
            </w:tcBorders>
            <w:vAlign w:val="center"/>
          </w:tcPr>
          <w:p w:rsidR="00031753" w:rsidRPr="004C09B1" w:rsidRDefault="00031753" w:rsidP="004C09B1">
            <w:pPr>
              <w:spacing w:after="0" w:line="240" w:lineRule="auto"/>
              <w:rPr>
                <w:rFonts w:ascii="Times New Roman" w:eastAsia="Times New Roman"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031753" w:rsidRPr="004C09B1" w:rsidRDefault="00031753" w:rsidP="004C09B1">
            <w:pPr>
              <w:spacing w:after="0" w:line="240" w:lineRule="auto"/>
              <w:rPr>
                <w:rFonts w:ascii="Times New Roman" w:eastAsia="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31753" w:rsidRPr="004C09B1" w:rsidRDefault="00031753" w:rsidP="004C09B1">
            <w:pPr>
              <w:spacing w:after="0"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31753" w:rsidRPr="004C09B1" w:rsidRDefault="009926E2" w:rsidP="004C09B1">
            <w:pPr>
              <w:spacing w:after="0" w:line="240"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Лекции</w:t>
            </w:r>
          </w:p>
        </w:tc>
        <w:tc>
          <w:tcPr>
            <w:tcW w:w="1134" w:type="dxa"/>
            <w:tcBorders>
              <w:top w:val="single" w:sz="4" w:space="0" w:color="auto"/>
              <w:left w:val="single" w:sz="4" w:space="0" w:color="auto"/>
              <w:bottom w:val="single" w:sz="4" w:space="0" w:color="auto"/>
              <w:right w:val="single" w:sz="4" w:space="0" w:color="auto"/>
            </w:tcBorders>
          </w:tcPr>
          <w:p w:rsidR="00031753" w:rsidRPr="004C09B1" w:rsidRDefault="009926E2" w:rsidP="004C09B1">
            <w:pPr>
              <w:spacing w:after="0" w:line="240"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Лабор</w:t>
            </w:r>
            <w:r w:rsidRPr="004C09B1">
              <w:rPr>
                <w:rFonts w:ascii="Times New Roman" w:eastAsia="Times New Roman" w:hAnsi="Times New Roman" w:cs="Times New Roman"/>
                <w:sz w:val="24"/>
                <w:szCs w:val="24"/>
              </w:rPr>
              <w:t>а</w:t>
            </w:r>
            <w:r w:rsidRPr="004C09B1">
              <w:rPr>
                <w:rFonts w:ascii="Times New Roman" w:eastAsia="Times New Roman" w:hAnsi="Times New Roman" w:cs="Times New Roman"/>
                <w:sz w:val="24"/>
                <w:szCs w:val="24"/>
              </w:rPr>
              <w:t>торные занятия</w:t>
            </w:r>
          </w:p>
        </w:tc>
        <w:tc>
          <w:tcPr>
            <w:tcW w:w="1134" w:type="dxa"/>
            <w:tcBorders>
              <w:top w:val="single" w:sz="4" w:space="0" w:color="auto"/>
              <w:left w:val="single" w:sz="4" w:space="0" w:color="auto"/>
              <w:bottom w:val="single" w:sz="4" w:space="0" w:color="auto"/>
              <w:right w:val="single" w:sz="4" w:space="0" w:color="auto"/>
            </w:tcBorders>
          </w:tcPr>
          <w:p w:rsidR="00031753" w:rsidRPr="004C09B1" w:rsidRDefault="009926E2" w:rsidP="004C09B1">
            <w:pPr>
              <w:spacing w:after="0" w:line="240"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Практ</w:t>
            </w:r>
            <w:r w:rsidRPr="004C09B1">
              <w:rPr>
                <w:rFonts w:ascii="Times New Roman" w:eastAsia="Times New Roman" w:hAnsi="Times New Roman" w:cs="Times New Roman"/>
                <w:sz w:val="24"/>
                <w:szCs w:val="24"/>
              </w:rPr>
              <w:t>и</w:t>
            </w:r>
            <w:r w:rsidRPr="004C09B1">
              <w:rPr>
                <w:rFonts w:ascii="Times New Roman" w:eastAsia="Times New Roman" w:hAnsi="Times New Roman" w:cs="Times New Roman"/>
                <w:sz w:val="24"/>
                <w:szCs w:val="24"/>
              </w:rPr>
              <w:t>ческие занятия</w:t>
            </w:r>
          </w:p>
        </w:tc>
        <w:tc>
          <w:tcPr>
            <w:tcW w:w="709" w:type="dxa"/>
            <w:tcBorders>
              <w:top w:val="single" w:sz="4" w:space="0" w:color="auto"/>
              <w:left w:val="single" w:sz="4" w:space="0" w:color="auto"/>
              <w:bottom w:val="single" w:sz="4" w:space="0" w:color="auto"/>
              <w:right w:val="single" w:sz="4" w:space="0" w:color="auto"/>
            </w:tcBorders>
          </w:tcPr>
          <w:p w:rsidR="00031753" w:rsidRPr="004C09B1" w:rsidRDefault="009926E2" w:rsidP="004C09B1">
            <w:pPr>
              <w:spacing w:after="0" w:line="240"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КСР</w:t>
            </w:r>
          </w:p>
        </w:tc>
        <w:tc>
          <w:tcPr>
            <w:tcW w:w="1134" w:type="dxa"/>
            <w:tcBorders>
              <w:top w:val="single" w:sz="4" w:space="0" w:color="auto"/>
              <w:left w:val="single" w:sz="4" w:space="0" w:color="auto"/>
              <w:bottom w:val="single" w:sz="4" w:space="0" w:color="auto"/>
              <w:right w:val="single" w:sz="4" w:space="0" w:color="auto"/>
            </w:tcBorders>
          </w:tcPr>
          <w:p w:rsidR="00031753" w:rsidRPr="004C09B1" w:rsidRDefault="009926E2" w:rsidP="004C09B1">
            <w:pPr>
              <w:spacing w:after="0" w:line="240"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ко</w:t>
            </w:r>
            <w:r w:rsidRPr="004C09B1">
              <w:rPr>
                <w:rFonts w:ascii="Times New Roman" w:eastAsia="Times New Roman" w:hAnsi="Times New Roman" w:cs="Times New Roman"/>
                <w:sz w:val="24"/>
                <w:szCs w:val="24"/>
              </w:rPr>
              <w:t>н</w:t>
            </w:r>
            <w:r w:rsidRPr="004C09B1">
              <w:rPr>
                <w:rFonts w:ascii="Times New Roman" w:eastAsia="Times New Roman" w:hAnsi="Times New Roman" w:cs="Times New Roman"/>
                <w:sz w:val="24"/>
                <w:szCs w:val="24"/>
              </w:rPr>
              <w:t>сульт</w:t>
            </w:r>
            <w:r w:rsidRPr="004C09B1">
              <w:rPr>
                <w:rFonts w:ascii="Times New Roman" w:eastAsia="Times New Roman" w:hAnsi="Times New Roman" w:cs="Times New Roman"/>
                <w:sz w:val="24"/>
                <w:szCs w:val="24"/>
              </w:rPr>
              <w:t>а</w:t>
            </w:r>
            <w:r w:rsidRPr="004C09B1">
              <w:rPr>
                <w:rFonts w:ascii="Times New Roman" w:eastAsia="Times New Roman" w:hAnsi="Times New Roman" w:cs="Times New Roman"/>
                <w:sz w:val="24"/>
                <w:szCs w:val="24"/>
              </w:rPr>
              <w:t>ции</w:t>
            </w:r>
          </w:p>
        </w:tc>
        <w:tc>
          <w:tcPr>
            <w:tcW w:w="858" w:type="dxa"/>
            <w:vMerge/>
            <w:tcBorders>
              <w:top w:val="single" w:sz="4" w:space="0" w:color="auto"/>
              <w:left w:val="single" w:sz="4" w:space="0" w:color="auto"/>
              <w:bottom w:val="single" w:sz="4" w:space="0" w:color="auto"/>
              <w:right w:val="single" w:sz="4" w:space="0" w:color="auto"/>
            </w:tcBorders>
            <w:vAlign w:val="center"/>
          </w:tcPr>
          <w:p w:rsidR="00031753" w:rsidRPr="004C09B1" w:rsidRDefault="00031753" w:rsidP="004C09B1">
            <w:pPr>
              <w:spacing w:after="0" w:line="240" w:lineRule="auto"/>
              <w:rPr>
                <w:rFonts w:ascii="Times New Roman" w:eastAsia="Times New Roman" w:hAnsi="Times New Roman" w:cs="Times New Roman"/>
                <w:sz w:val="24"/>
                <w:szCs w:val="24"/>
              </w:rPr>
            </w:pPr>
          </w:p>
        </w:tc>
        <w:tc>
          <w:tcPr>
            <w:tcW w:w="1942" w:type="dxa"/>
            <w:vMerge/>
            <w:tcBorders>
              <w:top w:val="single" w:sz="4" w:space="0" w:color="auto"/>
              <w:left w:val="single" w:sz="4" w:space="0" w:color="auto"/>
              <w:bottom w:val="single" w:sz="4" w:space="0" w:color="auto"/>
              <w:right w:val="single" w:sz="4" w:space="0" w:color="auto"/>
            </w:tcBorders>
            <w:vAlign w:val="center"/>
          </w:tcPr>
          <w:p w:rsidR="00031753" w:rsidRPr="004C09B1" w:rsidRDefault="00031753" w:rsidP="004C09B1">
            <w:pPr>
              <w:spacing w:after="0" w:line="240" w:lineRule="auto"/>
              <w:rPr>
                <w:rFonts w:ascii="Times New Roman" w:eastAsia="Times New Roman" w:hAnsi="Times New Roman" w:cs="Times New Roman"/>
                <w:sz w:val="24"/>
                <w:szCs w:val="24"/>
              </w:rPr>
            </w:pPr>
          </w:p>
        </w:tc>
      </w:tr>
      <w:tr w:rsidR="00031753" w:rsidRPr="004C09B1">
        <w:tc>
          <w:tcPr>
            <w:tcW w:w="534" w:type="dxa"/>
            <w:tcBorders>
              <w:top w:val="single" w:sz="4" w:space="0" w:color="auto"/>
              <w:left w:val="single" w:sz="4" w:space="0" w:color="auto"/>
              <w:bottom w:val="single" w:sz="4" w:space="0" w:color="auto"/>
              <w:right w:val="single" w:sz="4" w:space="0" w:color="auto"/>
            </w:tcBorders>
          </w:tcPr>
          <w:p w:rsidR="00031753" w:rsidRPr="004C09B1" w:rsidRDefault="009926E2" w:rsidP="004C09B1">
            <w:pPr>
              <w:spacing w:after="0" w:line="240"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031753" w:rsidRPr="004C09B1" w:rsidRDefault="009926E2" w:rsidP="004C09B1">
            <w:pPr>
              <w:spacing w:after="0" w:line="240"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108</w:t>
            </w:r>
          </w:p>
        </w:tc>
        <w:tc>
          <w:tcPr>
            <w:tcW w:w="709" w:type="dxa"/>
            <w:tcBorders>
              <w:top w:val="single" w:sz="4" w:space="0" w:color="auto"/>
              <w:left w:val="single" w:sz="4" w:space="0" w:color="auto"/>
              <w:bottom w:val="single" w:sz="4" w:space="0" w:color="auto"/>
              <w:right w:val="single" w:sz="4" w:space="0" w:color="auto"/>
            </w:tcBorders>
          </w:tcPr>
          <w:p w:rsidR="00031753" w:rsidRPr="004C09B1" w:rsidRDefault="009926E2" w:rsidP="002E0084">
            <w:pPr>
              <w:spacing w:after="0" w:line="240"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1</w:t>
            </w:r>
            <w:r w:rsidR="002E0084">
              <w:rPr>
                <w:rFonts w:ascii="Times New Roman" w:eastAsia="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031753" w:rsidRPr="004C09B1" w:rsidRDefault="00681088" w:rsidP="004C09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031753" w:rsidRPr="004C09B1" w:rsidRDefault="00031753" w:rsidP="004C09B1">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1753" w:rsidRPr="004C09B1" w:rsidRDefault="00681088" w:rsidP="004C09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031753" w:rsidRPr="004C09B1" w:rsidRDefault="00031753" w:rsidP="004C09B1">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1753" w:rsidRPr="004C09B1" w:rsidRDefault="00031753" w:rsidP="004C09B1">
            <w:pPr>
              <w:spacing w:after="0" w:line="240" w:lineRule="auto"/>
              <w:jc w:val="center"/>
              <w:rPr>
                <w:rFonts w:ascii="Times New Roman" w:eastAsia="Times New Roman" w:hAnsi="Times New Roman" w:cs="Times New Roman"/>
                <w:sz w:val="24"/>
                <w:szCs w:val="24"/>
              </w:rPr>
            </w:pPr>
          </w:p>
        </w:tc>
        <w:tc>
          <w:tcPr>
            <w:tcW w:w="858" w:type="dxa"/>
            <w:tcBorders>
              <w:top w:val="single" w:sz="4" w:space="0" w:color="auto"/>
              <w:left w:val="single" w:sz="4" w:space="0" w:color="auto"/>
              <w:bottom w:val="single" w:sz="4" w:space="0" w:color="auto"/>
              <w:right w:val="single" w:sz="4" w:space="0" w:color="auto"/>
            </w:tcBorders>
          </w:tcPr>
          <w:p w:rsidR="00031753" w:rsidRPr="004C09B1" w:rsidRDefault="009926E2" w:rsidP="00681088">
            <w:pPr>
              <w:spacing w:after="0" w:line="240"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8</w:t>
            </w:r>
            <w:r w:rsidR="00681088">
              <w:rPr>
                <w:rFonts w:ascii="Times New Roman" w:eastAsia="Times New Roman" w:hAnsi="Times New Roman" w:cs="Times New Roman"/>
                <w:sz w:val="24"/>
                <w:szCs w:val="24"/>
              </w:rPr>
              <w:t>5</w:t>
            </w:r>
            <w:r w:rsidR="00EB1377" w:rsidRPr="004C09B1">
              <w:rPr>
                <w:rFonts w:ascii="Times New Roman" w:eastAsia="Times New Roman" w:hAnsi="Times New Roman" w:cs="Times New Roman"/>
                <w:sz w:val="24"/>
                <w:szCs w:val="24"/>
              </w:rPr>
              <w:t>/9</w:t>
            </w:r>
          </w:p>
        </w:tc>
        <w:tc>
          <w:tcPr>
            <w:tcW w:w="1942" w:type="dxa"/>
            <w:tcBorders>
              <w:top w:val="single" w:sz="4" w:space="0" w:color="auto"/>
              <w:left w:val="single" w:sz="4" w:space="0" w:color="auto"/>
              <w:bottom w:val="single" w:sz="4" w:space="0" w:color="auto"/>
              <w:right w:val="single" w:sz="4" w:space="0" w:color="auto"/>
            </w:tcBorders>
          </w:tcPr>
          <w:p w:rsidR="00031753" w:rsidRPr="004C09B1" w:rsidRDefault="009926E2" w:rsidP="004C09B1">
            <w:pPr>
              <w:spacing w:after="0" w:line="240"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экзамен</w:t>
            </w:r>
          </w:p>
        </w:tc>
      </w:tr>
    </w:tbl>
    <w:p w:rsidR="00B54B61" w:rsidRDefault="00B54B61" w:rsidP="00B54B61">
      <w:pPr>
        <w:spacing w:after="0" w:line="276" w:lineRule="auto"/>
        <w:ind w:firstLine="567"/>
        <w:rPr>
          <w:rFonts w:ascii="Times New Roman" w:eastAsia="Times New Roman" w:hAnsi="Times New Roman" w:cs="Times New Roman"/>
          <w:b/>
          <w:sz w:val="24"/>
          <w:szCs w:val="24"/>
          <w:lang w:eastAsia="ru-RU"/>
        </w:rPr>
      </w:pPr>
    </w:p>
    <w:p w:rsidR="00681088" w:rsidRPr="00681088" w:rsidRDefault="00681088" w:rsidP="00681088">
      <w:pPr>
        <w:spacing w:after="200" w:line="276" w:lineRule="auto"/>
        <w:ind w:firstLine="567"/>
        <w:rPr>
          <w:rFonts w:ascii="Times New Roman" w:eastAsia="Times New Roman" w:hAnsi="Times New Roman" w:cs="Times New Roman"/>
          <w:b/>
          <w:sz w:val="24"/>
          <w:szCs w:val="24"/>
          <w:lang w:eastAsia="ru-RU"/>
        </w:rPr>
      </w:pPr>
      <w:r w:rsidRPr="00681088">
        <w:rPr>
          <w:rFonts w:ascii="Times New Roman" w:eastAsia="Times New Roman" w:hAnsi="Times New Roman" w:cs="Times New Roman"/>
          <w:b/>
          <w:sz w:val="24"/>
          <w:szCs w:val="24"/>
          <w:lang w:val="en-US" w:eastAsia="ru-RU"/>
        </w:rPr>
        <w:t>1</w:t>
      </w:r>
      <w:r w:rsidRPr="00681088">
        <w:rPr>
          <w:rFonts w:ascii="Times New Roman" w:eastAsia="Times New Roman" w:hAnsi="Times New Roman" w:cs="Times New Roman"/>
          <w:b/>
          <w:sz w:val="24"/>
          <w:szCs w:val="24"/>
          <w:lang w:eastAsia="ru-RU"/>
        </w:rPr>
        <w:t>. Цели освоения дисциплины</w:t>
      </w:r>
    </w:p>
    <w:p w:rsidR="005C122B" w:rsidRPr="005C122B" w:rsidRDefault="005C122B" w:rsidP="005C122B">
      <w:pPr>
        <w:spacing w:after="0" w:line="276" w:lineRule="auto"/>
        <w:ind w:firstLine="567"/>
        <w:jc w:val="both"/>
        <w:rPr>
          <w:rFonts w:ascii="Times New Roman" w:eastAsia="Times New Roman" w:hAnsi="Times New Roman" w:cs="Times New Roman"/>
          <w:sz w:val="24"/>
          <w:szCs w:val="24"/>
          <w:lang w:eastAsia="ru-RU"/>
        </w:rPr>
      </w:pPr>
      <w:r w:rsidRPr="005C122B">
        <w:rPr>
          <w:rFonts w:ascii="Times New Roman" w:eastAsia="Times New Roman" w:hAnsi="Times New Roman" w:cs="Times New Roman"/>
          <w:sz w:val="24"/>
          <w:szCs w:val="24"/>
          <w:lang w:eastAsia="ru-RU"/>
        </w:rPr>
        <w:t>Бакалавр филологии по профилю «Отечественная филология (Русский язык и литер</w:t>
      </w:r>
      <w:r w:rsidRPr="005C122B">
        <w:rPr>
          <w:rFonts w:ascii="Times New Roman" w:eastAsia="Times New Roman" w:hAnsi="Times New Roman" w:cs="Times New Roman"/>
          <w:sz w:val="24"/>
          <w:szCs w:val="24"/>
          <w:lang w:eastAsia="ru-RU"/>
        </w:rPr>
        <w:t>а</w:t>
      </w:r>
      <w:r w:rsidRPr="005C122B">
        <w:rPr>
          <w:rFonts w:ascii="Times New Roman" w:eastAsia="Times New Roman" w:hAnsi="Times New Roman" w:cs="Times New Roman"/>
          <w:sz w:val="24"/>
          <w:szCs w:val="24"/>
          <w:lang w:eastAsia="ru-RU"/>
        </w:rPr>
        <w:t xml:space="preserve">тура, родной язык и литература)» призван быть проводником идеи культурной ценности родного языка и литературы; вести пропаганду родного языка и литературы как результата духовной деятельности нации, как феномена национальной культуры и средства вхождения в нее, как хранилища знаний, накопленных предками за весь период их существования. </w:t>
      </w:r>
    </w:p>
    <w:p w:rsidR="005C122B" w:rsidRPr="005C122B" w:rsidRDefault="005C122B" w:rsidP="005C122B">
      <w:pPr>
        <w:spacing w:after="0" w:line="276" w:lineRule="auto"/>
        <w:ind w:firstLine="567"/>
        <w:jc w:val="both"/>
        <w:rPr>
          <w:rFonts w:ascii="Times New Roman" w:eastAsia="Times New Roman" w:hAnsi="Times New Roman" w:cs="Times New Roman"/>
          <w:b/>
          <w:sz w:val="24"/>
          <w:szCs w:val="24"/>
          <w:lang w:eastAsia="ru-RU"/>
        </w:rPr>
      </w:pPr>
      <w:r w:rsidRPr="005C122B">
        <w:rPr>
          <w:rFonts w:ascii="Times New Roman" w:eastAsia="Times New Roman" w:hAnsi="Times New Roman" w:cs="Times New Roman"/>
          <w:sz w:val="24"/>
          <w:szCs w:val="24"/>
          <w:lang w:eastAsia="ru-RU"/>
        </w:rPr>
        <w:t xml:space="preserve">Целями освоения </w:t>
      </w:r>
      <w:r w:rsidRPr="005C122B">
        <w:rPr>
          <w:rFonts w:ascii="Times New Roman" w:eastAsia="Times New Roman" w:hAnsi="Times New Roman" w:cs="Times New Roman"/>
          <w:spacing w:val="-3"/>
          <w:sz w:val="24"/>
          <w:szCs w:val="24"/>
          <w:lang w:eastAsia="ru-RU"/>
        </w:rPr>
        <w:t>дисциплин</w:t>
      </w:r>
      <w:r w:rsidRPr="005C122B">
        <w:rPr>
          <w:rFonts w:ascii="Times New Roman" w:eastAsia="Times New Roman" w:hAnsi="Times New Roman" w:cs="Times New Roman"/>
          <w:sz w:val="24"/>
          <w:szCs w:val="24"/>
          <w:lang w:eastAsia="ru-RU"/>
        </w:rPr>
        <w:t xml:space="preserve">ы (модуля) </w:t>
      </w:r>
      <w:r w:rsidRPr="005C122B">
        <w:rPr>
          <w:rFonts w:ascii="Times New Roman" w:eastAsia="Times New Roman" w:hAnsi="Times New Roman" w:cs="Times New Roman"/>
          <w:b/>
          <w:bCs/>
          <w:sz w:val="24"/>
          <w:szCs w:val="24"/>
          <w:lang w:eastAsia="ru-RU"/>
        </w:rPr>
        <w:t>«И</w:t>
      </w:r>
      <w:r w:rsidR="00681088">
        <w:rPr>
          <w:rFonts w:ascii="Times New Roman" w:eastAsia="Times New Roman" w:hAnsi="Times New Roman" w:cs="Times New Roman"/>
          <w:b/>
          <w:bCs/>
          <w:sz w:val="24"/>
          <w:szCs w:val="24"/>
          <w:lang w:eastAsia="ru-RU"/>
        </w:rPr>
        <w:t>стория родной литературы 1917-</w:t>
      </w:r>
      <w:r w:rsidRPr="005C122B">
        <w:rPr>
          <w:rFonts w:ascii="Times New Roman" w:eastAsia="Times New Roman" w:hAnsi="Times New Roman" w:cs="Times New Roman"/>
          <w:b/>
          <w:bCs/>
          <w:sz w:val="24"/>
          <w:szCs w:val="24"/>
          <w:lang w:eastAsia="ru-RU"/>
        </w:rPr>
        <w:t>1945 гг.» (</w:t>
      </w:r>
      <w:r w:rsidR="00C02B9B">
        <w:rPr>
          <w:rFonts w:ascii="Times New Roman" w:eastAsia="Times New Roman" w:hAnsi="Times New Roman" w:cs="Times New Roman"/>
          <w:b/>
          <w:bCs/>
          <w:sz w:val="24"/>
          <w:szCs w:val="24"/>
          <w:lang w:eastAsia="ru-RU"/>
        </w:rPr>
        <w:t>кумыкск</w:t>
      </w:r>
      <w:r w:rsidRPr="005C122B">
        <w:rPr>
          <w:rFonts w:ascii="Times New Roman" w:eastAsia="Times New Roman" w:hAnsi="Times New Roman" w:cs="Times New Roman"/>
          <w:b/>
          <w:bCs/>
          <w:sz w:val="24"/>
          <w:szCs w:val="24"/>
          <w:lang w:eastAsia="ru-RU"/>
        </w:rPr>
        <w:t xml:space="preserve">ая) </w:t>
      </w:r>
      <w:r w:rsidRPr="005C122B">
        <w:rPr>
          <w:rFonts w:ascii="Times New Roman" w:eastAsia="Times New Roman" w:hAnsi="Times New Roman" w:cs="Times New Roman"/>
          <w:sz w:val="24"/>
          <w:szCs w:val="24"/>
          <w:lang w:eastAsia="ru-RU"/>
        </w:rPr>
        <w:t>являются</w:t>
      </w:r>
      <w:r w:rsidRPr="005C122B">
        <w:rPr>
          <w:rFonts w:ascii="Times New Roman" w:eastAsia="Times New Roman" w:hAnsi="Times New Roman" w:cs="Times New Roman"/>
          <w:b/>
          <w:bCs/>
          <w:sz w:val="24"/>
          <w:szCs w:val="24"/>
          <w:lang w:eastAsia="ru-RU"/>
        </w:rPr>
        <w:t xml:space="preserve">: </w:t>
      </w:r>
      <w:r w:rsidRPr="005C122B">
        <w:rPr>
          <w:rFonts w:ascii="Times New Roman" w:eastAsia="Times New Roman" w:hAnsi="Times New Roman" w:cs="Times New Roman"/>
          <w:bCs/>
          <w:sz w:val="24"/>
          <w:szCs w:val="24"/>
          <w:lang w:eastAsia="ru-RU"/>
        </w:rPr>
        <w:t>и</w:t>
      </w:r>
      <w:r w:rsidRPr="005C122B">
        <w:rPr>
          <w:rFonts w:ascii="Times New Roman" w:eastAsia="Times New Roman" w:hAnsi="Times New Roman" w:cs="Times New Roman"/>
          <w:sz w:val="24"/>
          <w:szCs w:val="24"/>
          <w:lang w:eastAsia="ru-RU"/>
        </w:rPr>
        <w:t xml:space="preserve">зучение литературного процесса </w:t>
      </w:r>
      <w:r w:rsidR="00C02B9B">
        <w:rPr>
          <w:rFonts w:ascii="Times New Roman" w:eastAsia="Times New Roman" w:hAnsi="Times New Roman" w:cs="Times New Roman"/>
          <w:sz w:val="24"/>
          <w:szCs w:val="24"/>
          <w:lang w:eastAsia="ru-RU"/>
        </w:rPr>
        <w:t>кумыков</w:t>
      </w:r>
      <w:r w:rsidRPr="005C122B">
        <w:rPr>
          <w:rFonts w:ascii="Times New Roman" w:eastAsia="Times New Roman" w:hAnsi="Times New Roman" w:cs="Times New Roman"/>
          <w:sz w:val="24"/>
          <w:szCs w:val="24"/>
          <w:lang w:eastAsia="ru-RU"/>
        </w:rPr>
        <w:t xml:space="preserve"> с 1917 по 1945 </w:t>
      </w:r>
      <w:proofErr w:type="gramStart"/>
      <w:r w:rsidRPr="005C122B">
        <w:rPr>
          <w:rFonts w:ascii="Times New Roman" w:eastAsia="Times New Roman" w:hAnsi="Times New Roman" w:cs="Times New Roman"/>
          <w:sz w:val="24"/>
          <w:szCs w:val="24"/>
          <w:lang w:eastAsia="ru-RU"/>
        </w:rPr>
        <w:t>гг</w:t>
      </w:r>
      <w:proofErr w:type="gramEnd"/>
      <w:r w:rsidRPr="005C122B">
        <w:rPr>
          <w:rFonts w:ascii="Times New Roman" w:eastAsia="TimesNewRoman,Bold" w:hAnsi="Times New Roman" w:cs="Times New Roman"/>
          <w:sz w:val="24"/>
          <w:szCs w:val="24"/>
          <w:lang w:eastAsia="ru-RU"/>
        </w:rPr>
        <w:t xml:space="preserve">, </w:t>
      </w:r>
      <w:r w:rsidRPr="005C122B">
        <w:rPr>
          <w:rFonts w:ascii="Times New Roman" w:eastAsia="Times New Roman" w:hAnsi="Times New Roman" w:cs="Times New Roman"/>
          <w:sz w:val="24"/>
          <w:szCs w:val="24"/>
          <w:lang w:eastAsia="ru-RU"/>
        </w:rPr>
        <w:t>сист</w:t>
      </w:r>
      <w:r w:rsidRPr="005C122B">
        <w:rPr>
          <w:rFonts w:ascii="Times New Roman" w:eastAsia="Times New Roman" w:hAnsi="Times New Roman" w:cs="Times New Roman"/>
          <w:sz w:val="24"/>
          <w:szCs w:val="24"/>
          <w:lang w:eastAsia="ru-RU"/>
        </w:rPr>
        <w:t>е</w:t>
      </w:r>
      <w:r w:rsidRPr="005C122B">
        <w:rPr>
          <w:rFonts w:ascii="Times New Roman" w:eastAsia="Times New Roman" w:hAnsi="Times New Roman" w:cs="Times New Roman"/>
          <w:sz w:val="24"/>
          <w:szCs w:val="24"/>
          <w:lang w:eastAsia="ru-RU"/>
        </w:rPr>
        <w:t>матизация знаний студентов о хронологии литературного процесса; об основных тенденциях, литературных методах, направлениях и стилевых течениях этого периода; о жанровой сист</w:t>
      </w:r>
      <w:r w:rsidRPr="005C122B">
        <w:rPr>
          <w:rFonts w:ascii="Times New Roman" w:eastAsia="Times New Roman" w:hAnsi="Times New Roman" w:cs="Times New Roman"/>
          <w:sz w:val="24"/>
          <w:szCs w:val="24"/>
          <w:lang w:eastAsia="ru-RU"/>
        </w:rPr>
        <w:t>е</w:t>
      </w:r>
      <w:r w:rsidRPr="005C122B">
        <w:rPr>
          <w:rFonts w:ascii="Times New Roman" w:eastAsia="Times New Roman" w:hAnsi="Times New Roman" w:cs="Times New Roman"/>
          <w:sz w:val="24"/>
          <w:szCs w:val="24"/>
          <w:lang w:eastAsia="ru-RU"/>
        </w:rPr>
        <w:t xml:space="preserve">ме </w:t>
      </w:r>
      <w:r w:rsidR="00C02B9B">
        <w:rPr>
          <w:rFonts w:ascii="Times New Roman" w:eastAsia="Times New Roman" w:hAnsi="Times New Roman" w:cs="Times New Roman"/>
          <w:sz w:val="24"/>
          <w:szCs w:val="24"/>
          <w:lang w:eastAsia="ru-RU"/>
        </w:rPr>
        <w:t>кумыкск</w:t>
      </w:r>
      <w:r w:rsidRPr="005C122B">
        <w:rPr>
          <w:rFonts w:ascii="Times New Roman" w:eastAsia="Times New Roman" w:hAnsi="Times New Roman" w:cs="Times New Roman"/>
          <w:sz w:val="24"/>
          <w:szCs w:val="24"/>
          <w:lang w:eastAsia="ru-RU"/>
        </w:rPr>
        <w:t>ой литературы,специфике литературных направлений</w:t>
      </w:r>
      <w:r w:rsidRPr="005C122B">
        <w:rPr>
          <w:rFonts w:ascii="Times New Roman" w:eastAsia="TimesNewRoman,Bold" w:hAnsi="Times New Roman" w:cs="Times New Roman"/>
          <w:sz w:val="24"/>
          <w:szCs w:val="24"/>
          <w:lang w:eastAsia="ru-RU"/>
        </w:rPr>
        <w:t xml:space="preserve">, творческой </w:t>
      </w:r>
      <w:r w:rsidRPr="005C122B">
        <w:rPr>
          <w:rFonts w:ascii="Times New Roman" w:eastAsia="Times New Roman" w:hAnsi="Times New Roman" w:cs="Times New Roman"/>
          <w:sz w:val="24"/>
          <w:szCs w:val="24"/>
          <w:lang w:eastAsia="ru-RU"/>
        </w:rPr>
        <w:t>индивидуал</w:t>
      </w:r>
      <w:r w:rsidRPr="005C122B">
        <w:rPr>
          <w:rFonts w:ascii="Times New Roman" w:eastAsia="Times New Roman" w:hAnsi="Times New Roman" w:cs="Times New Roman"/>
          <w:sz w:val="24"/>
          <w:szCs w:val="24"/>
          <w:lang w:eastAsia="ru-RU"/>
        </w:rPr>
        <w:t>ь</w:t>
      </w:r>
      <w:r w:rsidRPr="005C122B">
        <w:rPr>
          <w:rFonts w:ascii="Times New Roman" w:eastAsia="Times New Roman" w:hAnsi="Times New Roman" w:cs="Times New Roman"/>
          <w:sz w:val="24"/>
          <w:szCs w:val="24"/>
          <w:lang w:eastAsia="ru-RU"/>
        </w:rPr>
        <w:t xml:space="preserve">ности крупнейших </w:t>
      </w:r>
      <w:r w:rsidR="00C02B9B">
        <w:rPr>
          <w:rFonts w:ascii="Times New Roman" w:eastAsia="Times New Roman" w:hAnsi="Times New Roman" w:cs="Times New Roman"/>
          <w:sz w:val="24"/>
          <w:szCs w:val="24"/>
          <w:lang w:eastAsia="ru-RU"/>
        </w:rPr>
        <w:t>кумыкск</w:t>
      </w:r>
      <w:r w:rsidRPr="005C122B">
        <w:rPr>
          <w:rFonts w:ascii="Times New Roman" w:eastAsia="Times New Roman" w:hAnsi="Times New Roman" w:cs="Times New Roman"/>
          <w:sz w:val="24"/>
          <w:szCs w:val="24"/>
          <w:lang w:eastAsia="ru-RU"/>
        </w:rPr>
        <w:t>их писателей.</w:t>
      </w:r>
    </w:p>
    <w:p w:rsidR="005C122B" w:rsidRPr="005C122B" w:rsidRDefault="005C122B" w:rsidP="005C122B">
      <w:pPr>
        <w:spacing w:after="0" w:line="276" w:lineRule="auto"/>
        <w:ind w:firstLine="567"/>
        <w:jc w:val="both"/>
        <w:rPr>
          <w:rFonts w:ascii="Times New Roman" w:eastAsia="Times New Roman" w:hAnsi="Times New Roman" w:cs="Times New Roman"/>
          <w:sz w:val="24"/>
          <w:szCs w:val="24"/>
          <w:lang w:eastAsia="ru-RU"/>
        </w:rPr>
      </w:pPr>
      <w:r w:rsidRPr="005C122B">
        <w:rPr>
          <w:rFonts w:ascii="Times New Roman" w:eastAsia="Times New Roman" w:hAnsi="Times New Roman" w:cs="Times New Roman"/>
          <w:sz w:val="24"/>
          <w:szCs w:val="24"/>
          <w:lang w:eastAsia="ru-RU"/>
        </w:rPr>
        <w:t xml:space="preserve">Целями освоения </w:t>
      </w:r>
      <w:r w:rsidRPr="005C122B">
        <w:rPr>
          <w:rFonts w:ascii="Times New Roman" w:eastAsia="Times New Roman" w:hAnsi="Times New Roman" w:cs="Times New Roman"/>
          <w:spacing w:val="-3"/>
          <w:sz w:val="24"/>
          <w:szCs w:val="24"/>
          <w:lang w:eastAsia="ru-RU"/>
        </w:rPr>
        <w:t>дисциплин</w:t>
      </w:r>
      <w:r w:rsidRPr="005C122B">
        <w:rPr>
          <w:rFonts w:ascii="Times New Roman" w:eastAsia="Times New Roman" w:hAnsi="Times New Roman" w:cs="Times New Roman"/>
          <w:sz w:val="24"/>
          <w:szCs w:val="24"/>
          <w:lang w:eastAsia="ru-RU"/>
        </w:rPr>
        <w:t>ы также являются развитие у студентов таких личностных качеств, как ответственность, толерантность, стремление к саморазвитию и раскрытию сво</w:t>
      </w:r>
      <w:r w:rsidRPr="005C122B">
        <w:rPr>
          <w:rFonts w:ascii="Times New Roman" w:eastAsia="Times New Roman" w:hAnsi="Times New Roman" w:cs="Times New Roman"/>
          <w:sz w:val="24"/>
          <w:szCs w:val="24"/>
          <w:lang w:eastAsia="ru-RU"/>
        </w:rPr>
        <w:t>е</w:t>
      </w:r>
      <w:r w:rsidRPr="005C122B">
        <w:rPr>
          <w:rFonts w:ascii="Times New Roman" w:eastAsia="Times New Roman" w:hAnsi="Times New Roman" w:cs="Times New Roman"/>
          <w:sz w:val="24"/>
          <w:szCs w:val="24"/>
          <w:lang w:eastAsia="ru-RU"/>
        </w:rPr>
        <w:t xml:space="preserve">го творческого потенциала, овладение культурой мышления, стремление к воплощению в жизнь гуманистических идеалов, осознание социальной значимости профессии филолога. </w:t>
      </w:r>
    </w:p>
    <w:p w:rsidR="005C122B" w:rsidRPr="005C122B" w:rsidRDefault="005C122B" w:rsidP="005C122B">
      <w:pPr>
        <w:spacing w:after="0" w:line="240" w:lineRule="auto"/>
        <w:rPr>
          <w:rFonts w:ascii="Times New Roman" w:eastAsia="Times New Roman" w:hAnsi="Times New Roman" w:cs="Times New Roman"/>
          <w:b/>
          <w:sz w:val="24"/>
          <w:szCs w:val="24"/>
          <w:lang w:eastAsia="ru-RU"/>
        </w:rPr>
      </w:pPr>
    </w:p>
    <w:p w:rsidR="005C122B" w:rsidRPr="005C122B" w:rsidRDefault="005C122B" w:rsidP="00681088">
      <w:pPr>
        <w:spacing w:after="0" w:line="240" w:lineRule="auto"/>
        <w:ind w:firstLine="567"/>
        <w:rPr>
          <w:rFonts w:ascii="Times New Roman" w:eastAsia="Times New Roman" w:hAnsi="Times New Roman" w:cs="Times New Roman"/>
          <w:b/>
          <w:sz w:val="24"/>
          <w:szCs w:val="24"/>
          <w:lang w:eastAsia="ru-RU"/>
        </w:rPr>
      </w:pPr>
      <w:r w:rsidRPr="005C122B">
        <w:rPr>
          <w:rFonts w:ascii="Times New Roman" w:eastAsia="Times New Roman" w:hAnsi="Times New Roman" w:cs="Times New Roman"/>
          <w:b/>
          <w:sz w:val="24"/>
          <w:szCs w:val="24"/>
          <w:lang w:eastAsia="ru-RU"/>
        </w:rPr>
        <w:t xml:space="preserve">2. Место дисциплины в структуре ОПОП бакалавриата </w:t>
      </w:r>
    </w:p>
    <w:p w:rsidR="005C122B" w:rsidRPr="005C122B" w:rsidRDefault="005C122B" w:rsidP="005C122B">
      <w:pPr>
        <w:spacing w:after="0" w:line="240" w:lineRule="auto"/>
        <w:ind w:firstLine="708"/>
        <w:jc w:val="both"/>
        <w:rPr>
          <w:rFonts w:ascii="Times New Roman" w:eastAsia="Times New Roman" w:hAnsi="Times New Roman" w:cs="Times New Roman"/>
          <w:sz w:val="24"/>
          <w:szCs w:val="24"/>
          <w:lang w:eastAsia="ru-RU"/>
        </w:rPr>
      </w:pPr>
    </w:p>
    <w:p w:rsidR="005C122B" w:rsidRPr="005C122B" w:rsidRDefault="005C122B" w:rsidP="005C122B">
      <w:pPr>
        <w:spacing w:after="0" w:line="240" w:lineRule="auto"/>
        <w:ind w:firstLine="708"/>
        <w:jc w:val="both"/>
        <w:rPr>
          <w:rFonts w:ascii="Times New Roman" w:eastAsia="Times New Roman" w:hAnsi="Times New Roman" w:cs="Times New Roman"/>
          <w:sz w:val="24"/>
          <w:szCs w:val="24"/>
          <w:lang w:eastAsia="ru-RU"/>
        </w:rPr>
      </w:pPr>
      <w:r w:rsidRPr="005C122B">
        <w:rPr>
          <w:rFonts w:ascii="Times New Roman" w:eastAsia="Times New Roman" w:hAnsi="Times New Roman" w:cs="Times New Roman"/>
          <w:sz w:val="24"/>
          <w:szCs w:val="24"/>
          <w:lang w:eastAsia="ru-RU"/>
        </w:rPr>
        <w:t>Дисциплина «</w:t>
      </w:r>
      <w:r w:rsidRPr="005C122B">
        <w:rPr>
          <w:rFonts w:ascii="Times New Roman" w:eastAsia="Times New Roman" w:hAnsi="Times New Roman" w:cs="Times New Roman"/>
          <w:b/>
          <w:bCs/>
          <w:i/>
          <w:sz w:val="24"/>
          <w:szCs w:val="24"/>
          <w:lang w:eastAsia="ru-RU"/>
        </w:rPr>
        <w:t>История родной литератур</w:t>
      </w:r>
      <w:r w:rsidR="00681088">
        <w:rPr>
          <w:rFonts w:ascii="Times New Roman" w:eastAsia="Times New Roman" w:hAnsi="Times New Roman" w:cs="Times New Roman"/>
          <w:b/>
          <w:bCs/>
          <w:i/>
          <w:sz w:val="24"/>
          <w:szCs w:val="24"/>
          <w:lang w:eastAsia="ru-RU"/>
        </w:rPr>
        <w:t>ы 1917-</w:t>
      </w:r>
      <w:r w:rsidRPr="005C122B">
        <w:rPr>
          <w:rFonts w:ascii="Times New Roman" w:eastAsia="Times New Roman" w:hAnsi="Times New Roman" w:cs="Times New Roman"/>
          <w:b/>
          <w:bCs/>
          <w:i/>
          <w:sz w:val="24"/>
          <w:szCs w:val="24"/>
          <w:lang w:eastAsia="ru-RU"/>
        </w:rPr>
        <w:t>1945 гг.» (</w:t>
      </w:r>
      <w:r w:rsidR="00C02B9B">
        <w:rPr>
          <w:rFonts w:ascii="Times New Roman" w:eastAsia="Times New Roman" w:hAnsi="Times New Roman" w:cs="Times New Roman"/>
          <w:b/>
          <w:bCs/>
          <w:i/>
          <w:sz w:val="24"/>
          <w:szCs w:val="24"/>
          <w:lang w:eastAsia="ru-RU"/>
        </w:rPr>
        <w:t>кумыкск</w:t>
      </w:r>
      <w:r w:rsidRPr="005C122B">
        <w:rPr>
          <w:rFonts w:ascii="Times New Roman" w:eastAsia="Times New Roman" w:hAnsi="Times New Roman" w:cs="Times New Roman"/>
          <w:b/>
          <w:bCs/>
          <w:i/>
          <w:sz w:val="24"/>
          <w:szCs w:val="24"/>
          <w:lang w:eastAsia="ru-RU"/>
        </w:rPr>
        <w:t xml:space="preserve">ая) </w:t>
      </w:r>
      <w:r w:rsidRPr="005C122B">
        <w:rPr>
          <w:rFonts w:ascii="Times New Roman" w:eastAsia="Times New Roman" w:hAnsi="Times New Roman" w:cs="Times New Roman"/>
          <w:sz w:val="24"/>
          <w:szCs w:val="24"/>
          <w:lang w:eastAsia="ru-RU"/>
        </w:rPr>
        <w:t>входит в часть ОПОП, формируемую участниками образовательных отношений образовательной пр</w:t>
      </w:r>
      <w:r w:rsidRPr="005C122B">
        <w:rPr>
          <w:rFonts w:ascii="Times New Roman" w:eastAsia="Times New Roman" w:hAnsi="Times New Roman" w:cs="Times New Roman"/>
          <w:sz w:val="24"/>
          <w:szCs w:val="24"/>
          <w:lang w:eastAsia="ru-RU"/>
        </w:rPr>
        <w:t>о</w:t>
      </w:r>
      <w:r w:rsidRPr="005C122B">
        <w:rPr>
          <w:rFonts w:ascii="Times New Roman" w:eastAsia="Times New Roman" w:hAnsi="Times New Roman" w:cs="Times New Roman"/>
          <w:sz w:val="24"/>
          <w:szCs w:val="24"/>
          <w:lang w:eastAsia="ru-RU"/>
        </w:rPr>
        <w:t>граммы бакалавриата по направлению 45.03.01 Филология, профиль – Отечественная фил</w:t>
      </w:r>
      <w:r w:rsidRPr="005C122B">
        <w:rPr>
          <w:rFonts w:ascii="Times New Roman" w:eastAsia="Times New Roman" w:hAnsi="Times New Roman" w:cs="Times New Roman"/>
          <w:sz w:val="24"/>
          <w:szCs w:val="24"/>
          <w:lang w:eastAsia="ru-RU"/>
        </w:rPr>
        <w:t>о</w:t>
      </w:r>
      <w:r w:rsidRPr="005C122B">
        <w:rPr>
          <w:rFonts w:ascii="Times New Roman" w:eastAsia="Times New Roman" w:hAnsi="Times New Roman" w:cs="Times New Roman"/>
          <w:sz w:val="24"/>
          <w:szCs w:val="24"/>
          <w:lang w:eastAsia="ru-RU"/>
        </w:rPr>
        <w:t>логия (русский язык и литература, родной язык и литература).</w:t>
      </w:r>
    </w:p>
    <w:p w:rsidR="005C122B" w:rsidRPr="005C122B" w:rsidRDefault="005C122B" w:rsidP="005C122B">
      <w:pPr>
        <w:spacing w:after="0" w:line="240" w:lineRule="auto"/>
        <w:ind w:firstLine="708"/>
        <w:jc w:val="both"/>
        <w:rPr>
          <w:rFonts w:ascii="Times New Roman" w:eastAsia="Times New Roman" w:hAnsi="Times New Roman" w:cs="Times New Roman"/>
          <w:sz w:val="24"/>
          <w:szCs w:val="24"/>
          <w:lang w:eastAsia="ru-RU"/>
        </w:rPr>
      </w:pPr>
    </w:p>
    <w:p w:rsidR="005C122B" w:rsidRPr="005C122B" w:rsidRDefault="005C122B" w:rsidP="005C122B">
      <w:pPr>
        <w:spacing w:after="0" w:line="240" w:lineRule="auto"/>
        <w:ind w:firstLine="708"/>
        <w:jc w:val="both"/>
        <w:rPr>
          <w:rFonts w:ascii="Times New Roman" w:eastAsia="Times New Roman" w:hAnsi="Times New Roman" w:cs="Times New Roman"/>
          <w:sz w:val="24"/>
          <w:szCs w:val="24"/>
          <w:lang w:eastAsia="ru-RU"/>
        </w:rPr>
      </w:pPr>
      <w:r w:rsidRPr="005C122B">
        <w:rPr>
          <w:rFonts w:ascii="Times New Roman" w:eastAsia="Times New Roman" w:hAnsi="Times New Roman" w:cs="Times New Roman"/>
          <w:sz w:val="24"/>
          <w:szCs w:val="24"/>
          <w:lang w:eastAsia="ru-RU"/>
        </w:rPr>
        <w:t>Для усвоения дисциплины требуются знания и умения, полученные студентами в в</w:t>
      </w:r>
      <w:r w:rsidRPr="005C122B">
        <w:rPr>
          <w:rFonts w:ascii="Times New Roman" w:eastAsia="Times New Roman" w:hAnsi="Times New Roman" w:cs="Times New Roman"/>
          <w:sz w:val="24"/>
          <w:szCs w:val="24"/>
          <w:lang w:eastAsia="ru-RU"/>
        </w:rPr>
        <w:t>ы</w:t>
      </w:r>
      <w:r w:rsidRPr="005C122B">
        <w:rPr>
          <w:rFonts w:ascii="Times New Roman" w:eastAsia="Times New Roman" w:hAnsi="Times New Roman" w:cs="Times New Roman"/>
          <w:sz w:val="24"/>
          <w:szCs w:val="24"/>
          <w:lang w:eastAsia="ru-RU"/>
        </w:rPr>
        <w:t>шеуказанных курсах: знание терминов литературоведения, умение определить жанр, выявить структуру повествования, конфликт, расстановку персонажей, владение навыками литерат</w:t>
      </w:r>
      <w:r w:rsidRPr="005C122B">
        <w:rPr>
          <w:rFonts w:ascii="Times New Roman" w:eastAsia="Times New Roman" w:hAnsi="Times New Roman" w:cs="Times New Roman"/>
          <w:sz w:val="24"/>
          <w:szCs w:val="24"/>
          <w:lang w:eastAsia="ru-RU"/>
        </w:rPr>
        <w:t>у</w:t>
      </w:r>
      <w:r w:rsidRPr="005C122B">
        <w:rPr>
          <w:rFonts w:ascii="Times New Roman" w:eastAsia="Times New Roman" w:hAnsi="Times New Roman" w:cs="Times New Roman"/>
          <w:sz w:val="24"/>
          <w:szCs w:val="24"/>
          <w:lang w:eastAsia="ru-RU"/>
        </w:rPr>
        <w:lastRenderedPageBreak/>
        <w:t>роведческого анализа содержания и формы произведения, сравнительного анализа произв</w:t>
      </w:r>
      <w:r w:rsidRPr="005C122B">
        <w:rPr>
          <w:rFonts w:ascii="Times New Roman" w:eastAsia="Times New Roman" w:hAnsi="Times New Roman" w:cs="Times New Roman"/>
          <w:sz w:val="24"/>
          <w:szCs w:val="24"/>
          <w:lang w:eastAsia="ru-RU"/>
        </w:rPr>
        <w:t>е</w:t>
      </w:r>
      <w:r w:rsidRPr="005C122B">
        <w:rPr>
          <w:rFonts w:ascii="Times New Roman" w:eastAsia="Times New Roman" w:hAnsi="Times New Roman" w:cs="Times New Roman"/>
          <w:sz w:val="24"/>
          <w:szCs w:val="24"/>
          <w:lang w:eastAsia="ru-RU"/>
        </w:rPr>
        <w:t>дений и др.</w:t>
      </w:r>
    </w:p>
    <w:p w:rsidR="005C122B" w:rsidRPr="005C122B" w:rsidRDefault="005C122B" w:rsidP="005C122B">
      <w:pPr>
        <w:spacing w:after="0" w:line="240" w:lineRule="auto"/>
        <w:ind w:firstLine="708"/>
        <w:jc w:val="both"/>
        <w:rPr>
          <w:rFonts w:ascii="Times New Roman" w:eastAsia="Times New Roman" w:hAnsi="Times New Roman" w:cs="Times New Roman"/>
          <w:sz w:val="24"/>
          <w:szCs w:val="24"/>
          <w:lang w:eastAsia="ru-RU"/>
        </w:rPr>
      </w:pPr>
    </w:p>
    <w:p w:rsidR="005C122B" w:rsidRPr="005C122B" w:rsidRDefault="005C122B" w:rsidP="005C122B">
      <w:pPr>
        <w:spacing w:after="0" w:line="240" w:lineRule="auto"/>
        <w:ind w:firstLine="567"/>
        <w:jc w:val="both"/>
        <w:rPr>
          <w:rFonts w:ascii="Times New Roman" w:eastAsia="Times New Roman" w:hAnsi="Times New Roman" w:cs="Times New Roman"/>
          <w:iCs/>
          <w:sz w:val="24"/>
          <w:szCs w:val="24"/>
          <w:lang w:eastAsia="ru-RU"/>
        </w:rPr>
      </w:pPr>
      <w:r w:rsidRPr="005C122B">
        <w:rPr>
          <w:rFonts w:ascii="Times New Roman" w:eastAsia="Times New Roman" w:hAnsi="Times New Roman" w:cs="Times New Roman"/>
          <w:iCs/>
          <w:sz w:val="24"/>
          <w:szCs w:val="24"/>
          <w:lang w:eastAsia="ru-RU"/>
        </w:rPr>
        <w:t>Перечень дисциплин (или их разделов), необходимых для изучения данной дисципл</w:t>
      </w:r>
      <w:r w:rsidRPr="005C122B">
        <w:rPr>
          <w:rFonts w:ascii="Times New Roman" w:eastAsia="Times New Roman" w:hAnsi="Times New Roman" w:cs="Times New Roman"/>
          <w:iCs/>
          <w:sz w:val="24"/>
          <w:szCs w:val="24"/>
          <w:lang w:eastAsia="ru-RU"/>
        </w:rPr>
        <w:t>и</w:t>
      </w:r>
      <w:r w:rsidRPr="005C122B">
        <w:rPr>
          <w:rFonts w:ascii="Times New Roman" w:eastAsia="Times New Roman" w:hAnsi="Times New Roman" w:cs="Times New Roman"/>
          <w:iCs/>
          <w:sz w:val="24"/>
          <w:szCs w:val="24"/>
          <w:lang w:eastAsia="ru-RU"/>
        </w:rPr>
        <w:t xml:space="preserve">ны: </w:t>
      </w:r>
      <w:r w:rsidRPr="005C122B">
        <w:rPr>
          <w:rFonts w:ascii="Times New Roman" w:eastAsia="Times New Roman" w:hAnsi="Times New Roman" w:cs="Times New Roman"/>
          <w:sz w:val="24"/>
          <w:szCs w:val="24"/>
          <w:lang w:eastAsia="ru-RU"/>
        </w:rPr>
        <w:t>«Введение в литературоведение», «Теория литературы», «История России», «И</w:t>
      </w:r>
      <w:r w:rsidRPr="005C122B">
        <w:rPr>
          <w:rFonts w:ascii="Times New Roman" w:eastAsia="Times New Roman" w:hAnsi="Times New Roman" w:cs="Times New Roman"/>
          <w:iCs/>
          <w:sz w:val="24"/>
          <w:szCs w:val="24"/>
          <w:lang w:eastAsia="ru-RU"/>
        </w:rPr>
        <w:t>стория Дагестана», «</w:t>
      </w:r>
      <w:r w:rsidR="00C02B9B">
        <w:rPr>
          <w:rFonts w:ascii="Times New Roman" w:eastAsia="Times New Roman" w:hAnsi="Times New Roman" w:cs="Times New Roman"/>
          <w:iCs/>
          <w:sz w:val="24"/>
          <w:szCs w:val="24"/>
          <w:lang w:eastAsia="ru-RU"/>
        </w:rPr>
        <w:t>Кумыкск</w:t>
      </w:r>
      <w:r w:rsidRPr="005C122B">
        <w:rPr>
          <w:rFonts w:ascii="Times New Roman" w:eastAsia="Times New Roman" w:hAnsi="Times New Roman" w:cs="Times New Roman"/>
          <w:iCs/>
          <w:sz w:val="24"/>
          <w:szCs w:val="24"/>
          <w:lang w:eastAsia="ru-RU"/>
        </w:rPr>
        <w:t>ое устное народное творчество».</w:t>
      </w:r>
    </w:p>
    <w:p w:rsidR="005C122B" w:rsidRPr="005C122B" w:rsidRDefault="005C122B" w:rsidP="005C122B">
      <w:pPr>
        <w:spacing w:after="0" w:line="240" w:lineRule="auto"/>
        <w:ind w:firstLine="567"/>
        <w:jc w:val="both"/>
        <w:rPr>
          <w:rFonts w:ascii="Times New Roman" w:eastAsia="Times New Roman" w:hAnsi="Times New Roman" w:cs="Times New Roman"/>
          <w:iCs/>
          <w:sz w:val="24"/>
          <w:szCs w:val="24"/>
          <w:lang w:eastAsia="ru-RU"/>
        </w:rPr>
      </w:pPr>
    </w:p>
    <w:p w:rsidR="005C122B" w:rsidRPr="005C122B" w:rsidRDefault="005C122B" w:rsidP="005C122B">
      <w:pPr>
        <w:spacing w:after="0" w:line="240" w:lineRule="auto"/>
        <w:ind w:firstLine="567"/>
        <w:jc w:val="both"/>
        <w:rPr>
          <w:rFonts w:ascii="Times New Roman" w:eastAsia="Times New Roman" w:hAnsi="Times New Roman" w:cs="Times New Roman"/>
          <w:iCs/>
          <w:sz w:val="24"/>
          <w:szCs w:val="24"/>
          <w:lang w:eastAsia="ru-RU"/>
        </w:rPr>
      </w:pPr>
      <w:proofErr w:type="gramStart"/>
      <w:r w:rsidRPr="005C122B">
        <w:rPr>
          <w:rFonts w:ascii="Times New Roman" w:eastAsia="Times New Roman" w:hAnsi="Times New Roman" w:cs="Times New Roman"/>
          <w:iCs/>
          <w:sz w:val="24"/>
          <w:szCs w:val="24"/>
          <w:lang w:eastAsia="ru-RU"/>
        </w:rPr>
        <w:t>Перечень дисциплин (или их разделов), использующих результаты изучения данной дисциплины):</w:t>
      </w:r>
      <w:proofErr w:type="gramEnd"/>
      <w:r w:rsidRPr="005C122B">
        <w:rPr>
          <w:rFonts w:ascii="Times New Roman" w:eastAsia="Times New Roman" w:hAnsi="Times New Roman" w:cs="Times New Roman"/>
          <w:iCs/>
          <w:sz w:val="24"/>
          <w:szCs w:val="24"/>
          <w:lang w:eastAsia="ru-RU"/>
        </w:rPr>
        <w:t xml:space="preserve"> «Методика преподавания </w:t>
      </w:r>
      <w:r w:rsidR="00C02B9B">
        <w:rPr>
          <w:rFonts w:ascii="Times New Roman" w:eastAsia="Times New Roman" w:hAnsi="Times New Roman" w:cs="Times New Roman"/>
          <w:iCs/>
          <w:sz w:val="24"/>
          <w:szCs w:val="24"/>
          <w:lang w:eastAsia="ru-RU"/>
        </w:rPr>
        <w:t>кумыкск</w:t>
      </w:r>
      <w:r w:rsidRPr="005C122B">
        <w:rPr>
          <w:rFonts w:ascii="Times New Roman" w:eastAsia="Times New Roman" w:hAnsi="Times New Roman" w:cs="Times New Roman"/>
          <w:iCs/>
          <w:sz w:val="24"/>
          <w:szCs w:val="24"/>
          <w:lang w:eastAsia="ru-RU"/>
        </w:rPr>
        <w:t xml:space="preserve">ой литературы», «История </w:t>
      </w:r>
      <w:r w:rsidR="00C02B9B">
        <w:rPr>
          <w:rFonts w:ascii="Times New Roman" w:eastAsia="Times New Roman" w:hAnsi="Times New Roman" w:cs="Times New Roman"/>
          <w:iCs/>
          <w:sz w:val="24"/>
          <w:szCs w:val="24"/>
          <w:lang w:eastAsia="ru-RU"/>
        </w:rPr>
        <w:t>кумыкск</w:t>
      </w:r>
      <w:r w:rsidRPr="005C122B">
        <w:rPr>
          <w:rFonts w:ascii="Times New Roman" w:eastAsia="Times New Roman" w:hAnsi="Times New Roman" w:cs="Times New Roman"/>
          <w:iCs/>
          <w:sz w:val="24"/>
          <w:szCs w:val="24"/>
          <w:lang w:eastAsia="ru-RU"/>
        </w:rPr>
        <w:t>ой лит</w:t>
      </w:r>
      <w:r w:rsidRPr="005C122B">
        <w:rPr>
          <w:rFonts w:ascii="Times New Roman" w:eastAsia="Times New Roman" w:hAnsi="Times New Roman" w:cs="Times New Roman"/>
          <w:iCs/>
          <w:sz w:val="24"/>
          <w:szCs w:val="24"/>
          <w:lang w:eastAsia="ru-RU"/>
        </w:rPr>
        <w:t>е</w:t>
      </w:r>
      <w:r w:rsidRPr="005C122B">
        <w:rPr>
          <w:rFonts w:ascii="Times New Roman" w:eastAsia="Times New Roman" w:hAnsi="Times New Roman" w:cs="Times New Roman"/>
          <w:iCs/>
          <w:sz w:val="24"/>
          <w:szCs w:val="24"/>
          <w:lang w:eastAsia="ru-RU"/>
        </w:rPr>
        <w:t xml:space="preserve">ратуры» последующих периодов, «Современная </w:t>
      </w:r>
      <w:r w:rsidR="00C02B9B">
        <w:rPr>
          <w:rFonts w:ascii="Times New Roman" w:eastAsia="Times New Roman" w:hAnsi="Times New Roman" w:cs="Times New Roman"/>
          <w:iCs/>
          <w:sz w:val="24"/>
          <w:szCs w:val="24"/>
          <w:lang w:eastAsia="ru-RU"/>
        </w:rPr>
        <w:t>кумыкск</w:t>
      </w:r>
      <w:r w:rsidRPr="005C122B">
        <w:rPr>
          <w:rFonts w:ascii="Times New Roman" w:eastAsia="Times New Roman" w:hAnsi="Times New Roman" w:cs="Times New Roman"/>
          <w:iCs/>
          <w:sz w:val="24"/>
          <w:szCs w:val="24"/>
          <w:lang w:eastAsia="ru-RU"/>
        </w:rPr>
        <w:t>ая литература», «Дагестанский фольклор», «Дагестанская литература».</w:t>
      </w:r>
    </w:p>
    <w:p w:rsidR="005C122B" w:rsidRPr="005C122B" w:rsidRDefault="005C122B" w:rsidP="005C122B">
      <w:pPr>
        <w:spacing w:after="0" w:line="240" w:lineRule="auto"/>
        <w:ind w:firstLine="567"/>
        <w:rPr>
          <w:rFonts w:ascii="Times New Roman" w:eastAsia="Times New Roman" w:hAnsi="Times New Roman" w:cs="Times New Roman"/>
          <w:iCs/>
          <w:sz w:val="24"/>
          <w:szCs w:val="24"/>
          <w:lang w:eastAsia="ru-RU"/>
        </w:rPr>
      </w:pPr>
    </w:p>
    <w:p w:rsidR="005C122B" w:rsidRPr="005C122B" w:rsidRDefault="005C122B" w:rsidP="005C122B">
      <w:pPr>
        <w:rPr>
          <w:rFonts w:ascii="Times New Roman" w:eastAsia="Times New Roman" w:hAnsi="Times New Roman" w:cs="Times New Roman"/>
          <w:b/>
          <w:sz w:val="24"/>
          <w:szCs w:val="24"/>
          <w:lang w:eastAsia="ru-RU"/>
        </w:rPr>
      </w:pPr>
      <w:r w:rsidRPr="005C122B">
        <w:rPr>
          <w:rFonts w:ascii="Times New Roman" w:eastAsia="Times New Roman" w:hAnsi="Times New Roman" w:cs="Times New Roman"/>
          <w:b/>
          <w:sz w:val="24"/>
          <w:szCs w:val="24"/>
          <w:lang w:eastAsia="ru-RU"/>
        </w:rPr>
        <w:br w:type="page"/>
      </w:r>
    </w:p>
    <w:p w:rsidR="005C122B" w:rsidRPr="005C122B" w:rsidRDefault="005C122B" w:rsidP="00681088">
      <w:pPr>
        <w:spacing w:after="0" w:line="240" w:lineRule="auto"/>
        <w:ind w:firstLine="567"/>
        <w:rPr>
          <w:rFonts w:ascii="Times New Roman" w:eastAsia="Times New Roman" w:hAnsi="Times New Roman" w:cs="Times New Roman"/>
          <w:b/>
          <w:sz w:val="24"/>
          <w:szCs w:val="24"/>
          <w:lang w:eastAsia="ru-RU"/>
        </w:rPr>
      </w:pPr>
      <w:r w:rsidRPr="005C122B">
        <w:rPr>
          <w:rFonts w:ascii="Times New Roman" w:eastAsia="Times New Roman" w:hAnsi="Times New Roman" w:cs="Times New Roman"/>
          <w:b/>
          <w:sz w:val="24"/>
          <w:szCs w:val="24"/>
          <w:lang w:eastAsia="ru-RU"/>
        </w:rPr>
        <w:lastRenderedPageBreak/>
        <w:t>3. Компетенции обучающегося, формируемые в результате освоения дисциплины (перечень планируемых результатов обучения и процедура освоения)</w:t>
      </w:r>
    </w:p>
    <w:p w:rsidR="00B54B61" w:rsidRPr="00B54B61" w:rsidRDefault="00B54B61" w:rsidP="00B54B61">
      <w:pPr>
        <w:spacing w:after="0" w:line="240" w:lineRule="auto"/>
        <w:rPr>
          <w:rFonts w:ascii="Times New Roman" w:eastAsia="Times New Roman" w:hAnsi="Times New Roman" w:cs="Times New Roman"/>
          <w:b/>
          <w:sz w:val="24"/>
          <w:szCs w:val="24"/>
          <w:lang w:eastAsia="ru-RU"/>
        </w:rPr>
      </w:pPr>
    </w:p>
    <w:tbl>
      <w:tblPr>
        <w:tblStyle w:val="30"/>
        <w:tblW w:w="0" w:type="auto"/>
        <w:tblLayout w:type="fixed"/>
        <w:tblLook w:val="04A0" w:firstRow="1" w:lastRow="0" w:firstColumn="1" w:lastColumn="0" w:noHBand="0" w:noVBand="1"/>
      </w:tblPr>
      <w:tblGrid>
        <w:gridCol w:w="1809"/>
        <w:gridCol w:w="2127"/>
        <w:gridCol w:w="4394"/>
        <w:gridCol w:w="1241"/>
      </w:tblGrid>
      <w:tr w:rsidR="00B54B61" w:rsidRPr="00B54B61" w:rsidTr="00B54B61">
        <w:tc>
          <w:tcPr>
            <w:tcW w:w="1809" w:type="dxa"/>
          </w:tcPr>
          <w:p w:rsidR="00B54B61" w:rsidRPr="00B54B61" w:rsidRDefault="00B54B61" w:rsidP="00B54B61">
            <w:pPr>
              <w:widowControl w:val="0"/>
              <w:spacing w:after="0" w:line="240" w:lineRule="auto"/>
              <w:rPr>
                <w:rFonts w:ascii="Times New Roman" w:eastAsia="Calibri" w:hAnsi="Times New Roman" w:cs="Times New Roman"/>
                <w:b/>
                <w:sz w:val="24"/>
                <w:szCs w:val="24"/>
              </w:rPr>
            </w:pPr>
            <w:r w:rsidRPr="00B54B61">
              <w:rPr>
                <w:rFonts w:ascii="Times New Roman" w:eastAsia="Calibri" w:hAnsi="Times New Roman" w:cs="Times New Roman"/>
                <w:b/>
                <w:sz w:val="24"/>
                <w:szCs w:val="24"/>
              </w:rPr>
              <w:t>Код и наим</w:t>
            </w:r>
            <w:r w:rsidRPr="00B54B61">
              <w:rPr>
                <w:rFonts w:ascii="Times New Roman" w:eastAsia="Calibri" w:hAnsi="Times New Roman" w:cs="Times New Roman"/>
                <w:b/>
                <w:sz w:val="24"/>
                <w:szCs w:val="24"/>
              </w:rPr>
              <w:t>е</w:t>
            </w:r>
            <w:r w:rsidRPr="00B54B61">
              <w:rPr>
                <w:rFonts w:ascii="Times New Roman" w:eastAsia="Calibri" w:hAnsi="Times New Roman" w:cs="Times New Roman"/>
                <w:b/>
                <w:sz w:val="24"/>
                <w:szCs w:val="24"/>
              </w:rPr>
              <w:t>нование ко</w:t>
            </w:r>
            <w:r w:rsidRPr="00B54B61">
              <w:rPr>
                <w:rFonts w:ascii="Times New Roman" w:eastAsia="Calibri" w:hAnsi="Times New Roman" w:cs="Times New Roman"/>
                <w:b/>
                <w:sz w:val="24"/>
                <w:szCs w:val="24"/>
              </w:rPr>
              <w:t>м</w:t>
            </w:r>
            <w:r w:rsidRPr="00B54B61">
              <w:rPr>
                <w:rFonts w:ascii="Times New Roman" w:eastAsia="Calibri" w:hAnsi="Times New Roman" w:cs="Times New Roman"/>
                <w:b/>
                <w:sz w:val="24"/>
                <w:szCs w:val="24"/>
              </w:rPr>
              <w:t>петенции из ОПОП</w:t>
            </w:r>
          </w:p>
        </w:tc>
        <w:tc>
          <w:tcPr>
            <w:tcW w:w="2127" w:type="dxa"/>
          </w:tcPr>
          <w:p w:rsidR="00B54B61" w:rsidRPr="00B54B61" w:rsidRDefault="00B54B61" w:rsidP="00B54B61">
            <w:pPr>
              <w:widowControl w:val="0"/>
              <w:spacing w:after="0" w:line="240" w:lineRule="auto"/>
              <w:rPr>
                <w:rFonts w:ascii="Times New Roman" w:eastAsia="Calibri" w:hAnsi="Times New Roman" w:cs="Times New Roman"/>
                <w:b/>
                <w:sz w:val="24"/>
                <w:szCs w:val="24"/>
              </w:rPr>
            </w:pPr>
            <w:r w:rsidRPr="00B54B61">
              <w:rPr>
                <w:rFonts w:ascii="Times New Roman" w:eastAsia="Calibri" w:hAnsi="Times New Roman" w:cs="Times New Roman"/>
                <w:b/>
                <w:sz w:val="24"/>
                <w:szCs w:val="24"/>
              </w:rPr>
              <w:t>Код и наимен</w:t>
            </w:r>
            <w:r w:rsidRPr="00B54B61">
              <w:rPr>
                <w:rFonts w:ascii="Times New Roman" w:eastAsia="Calibri" w:hAnsi="Times New Roman" w:cs="Times New Roman"/>
                <w:b/>
                <w:sz w:val="24"/>
                <w:szCs w:val="24"/>
              </w:rPr>
              <w:t>о</w:t>
            </w:r>
            <w:r w:rsidRPr="00B54B61">
              <w:rPr>
                <w:rFonts w:ascii="Times New Roman" w:eastAsia="Calibri" w:hAnsi="Times New Roman" w:cs="Times New Roman"/>
                <w:b/>
                <w:sz w:val="24"/>
                <w:szCs w:val="24"/>
              </w:rPr>
              <w:t>вание индикат</w:t>
            </w:r>
            <w:r w:rsidRPr="00B54B61">
              <w:rPr>
                <w:rFonts w:ascii="Times New Roman" w:eastAsia="Calibri" w:hAnsi="Times New Roman" w:cs="Times New Roman"/>
                <w:b/>
                <w:sz w:val="24"/>
                <w:szCs w:val="24"/>
              </w:rPr>
              <w:t>о</w:t>
            </w:r>
            <w:r w:rsidRPr="00B54B61">
              <w:rPr>
                <w:rFonts w:ascii="Times New Roman" w:eastAsia="Calibri" w:hAnsi="Times New Roman" w:cs="Times New Roman"/>
                <w:b/>
                <w:sz w:val="24"/>
                <w:szCs w:val="24"/>
              </w:rPr>
              <w:t xml:space="preserve">ра достижения компетенций </w:t>
            </w:r>
          </w:p>
        </w:tc>
        <w:tc>
          <w:tcPr>
            <w:tcW w:w="4394" w:type="dxa"/>
          </w:tcPr>
          <w:p w:rsidR="00B54B61" w:rsidRPr="00B54B61" w:rsidRDefault="00B54B61" w:rsidP="00B54B61">
            <w:pPr>
              <w:widowControl w:val="0"/>
              <w:spacing w:after="0" w:line="240" w:lineRule="auto"/>
              <w:rPr>
                <w:rFonts w:ascii="Times New Roman" w:eastAsia="Calibri" w:hAnsi="Times New Roman" w:cs="Times New Roman"/>
                <w:b/>
                <w:sz w:val="24"/>
                <w:szCs w:val="24"/>
              </w:rPr>
            </w:pPr>
            <w:r w:rsidRPr="00B54B61">
              <w:rPr>
                <w:rFonts w:ascii="Times New Roman" w:eastAsia="Calibri" w:hAnsi="Times New Roman" w:cs="Times New Roman"/>
                <w:b/>
                <w:sz w:val="24"/>
                <w:szCs w:val="24"/>
              </w:rPr>
              <w:t xml:space="preserve">Планируемые результаты обучения </w:t>
            </w:r>
          </w:p>
        </w:tc>
        <w:tc>
          <w:tcPr>
            <w:tcW w:w="1241" w:type="dxa"/>
          </w:tcPr>
          <w:p w:rsidR="00B54B61" w:rsidRPr="00B54B61" w:rsidRDefault="00B54B61" w:rsidP="00B54B61">
            <w:pPr>
              <w:widowControl w:val="0"/>
              <w:tabs>
                <w:tab w:val="left" w:pos="708"/>
              </w:tabs>
              <w:spacing w:after="0" w:line="240" w:lineRule="auto"/>
              <w:jc w:val="both"/>
              <w:rPr>
                <w:rFonts w:ascii="Times New Roman" w:eastAsia="Times New Roman" w:hAnsi="Times New Roman" w:cs="Times New Roman"/>
                <w:b/>
                <w:iCs/>
                <w:sz w:val="24"/>
                <w:szCs w:val="24"/>
                <w:lang w:eastAsia="ru-RU"/>
              </w:rPr>
            </w:pPr>
            <w:r w:rsidRPr="00B54B61">
              <w:rPr>
                <w:rFonts w:ascii="Times New Roman" w:eastAsia="Times New Roman" w:hAnsi="Times New Roman" w:cs="Times New Roman"/>
                <w:b/>
                <w:iCs/>
                <w:sz w:val="24"/>
                <w:szCs w:val="24"/>
                <w:lang w:eastAsia="ru-RU"/>
              </w:rPr>
              <w:t>Проц</w:t>
            </w:r>
            <w:r w:rsidRPr="00B54B61">
              <w:rPr>
                <w:rFonts w:ascii="Times New Roman" w:eastAsia="Times New Roman" w:hAnsi="Times New Roman" w:cs="Times New Roman"/>
                <w:b/>
                <w:iCs/>
                <w:sz w:val="24"/>
                <w:szCs w:val="24"/>
                <w:lang w:eastAsia="ru-RU"/>
              </w:rPr>
              <w:t>е</w:t>
            </w:r>
            <w:r w:rsidRPr="00B54B61">
              <w:rPr>
                <w:rFonts w:ascii="Times New Roman" w:eastAsia="Times New Roman" w:hAnsi="Times New Roman" w:cs="Times New Roman"/>
                <w:b/>
                <w:iCs/>
                <w:sz w:val="24"/>
                <w:szCs w:val="24"/>
                <w:lang w:eastAsia="ru-RU"/>
              </w:rPr>
              <w:t>дура освоения</w:t>
            </w:r>
          </w:p>
        </w:tc>
      </w:tr>
      <w:tr w:rsidR="00B54B61" w:rsidRPr="00B54B61" w:rsidTr="00B54B61">
        <w:trPr>
          <w:trHeight w:val="231"/>
        </w:trPr>
        <w:tc>
          <w:tcPr>
            <w:tcW w:w="1809" w:type="dxa"/>
            <w:vMerge w:val="restart"/>
          </w:tcPr>
          <w:p w:rsidR="00B54B61" w:rsidRPr="00B54B61" w:rsidRDefault="00B54B61" w:rsidP="00B54B61">
            <w:pPr>
              <w:widowControl w:val="0"/>
              <w:spacing w:after="0" w:line="240" w:lineRule="auto"/>
              <w:rPr>
                <w:rFonts w:ascii="Times New Roman" w:eastAsia="Calibri" w:hAnsi="Times New Roman" w:cs="Times New Roman"/>
                <w:color w:val="000000"/>
                <w:sz w:val="24"/>
                <w:szCs w:val="24"/>
                <w:lang w:eastAsia="ru-RU" w:bidi="ru-RU"/>
              </w:rPr>
            </w:pPr>
            <w:r w:rsidRPr="00B54B61">
              <w:rPr>
                <w:rFonts w:ascii="Times New Roman" w:eastAsia="Calibri" w:hAnsi="Times New Roman" w:cs="Times New Roman"/>
                <w:b/>
                <w:color w:val="000000"/>
                <w:sz w:val="24"/>
                <w:szCs w:val="24"/>
                <w:lang w:eastAsia="ru-RU" w:bidi="ru-RU"/>
              </w:rPr>
              <w:t>УК-1.</w:t>
            </w:r>
          </w:p>
          <w:p w:rsidR="00B54B61" w:rsidRPr="00B54B61" w:rsidRDefault="00B54B61" w:rsidP="00B54B61">
            <w:pPr>
              <w:widowControl w:val="0"/>
              <w:spacing w:after="0" w:line="240" w:lineRule="auto"/>
              <w:rPr>
                <w:rFonts w:ascii="Times New Roman" w:eastAsia="Calibri" w:hAnsi="Times New Roman" w:cs="Times New Roman"/>
                <w:i/>
                <w:sz w:val="24"/>
                <w:szCs w:val="24"/>
              </w:rPr>
            </w:pPr>
            <w:r w:rsidRPr="00B54B61">
              <w:rPr>
                <w:rFonts w:ascii="Times New Roman" w:eastAsia="Calibri" w:hAnsi="Times New Roman" w:cs="Times New Roman"/>
                <w:sz w:val="24"/>
                <w:szCs w:val="24"/>
              </w:rPr>
              <w:t>Способен ос</w:t>
            </w:r>
            <w:r w:rsidRPr="00B54B61">
              <w:rPr>
                <w:rFonts w:ascii="Times New Roman" w:eastAsia="Calibri" w:hAnsi="Times New Roman" w:cs="Times New Roman"/>
                <w:sz w:val="24"/>
                <w:szCs w:val="24"/>
              </w:rPr>
              <w:t>у</w:t>
            </w:r>
            <w:r w:rsidRPr="00B54B61">
              <w:rPr>
                <w:rFonts w:ascii="Times New Roman" w:eastAsia="Calibri" w:hAnsi="Times New Roman" w:cs="Times New Roman"/>
                <w:sz w:val="24"/>
                <w:szCs w:val="24"/>
              </w:rPr>
              <w:t>ществлять п</w:t>
            </w:r>
            <w:r w:rsidRPr="00B54B61">
              <w:rPr>
                <w:rFonts w:ascii="Times New Roman" w:eastAsia="Calibri" w:hAnsi="Times New Roman" w:cs="Times New Roman"/>
                <w:sz w:val="24"/>
                <w:szCs w:val="24"/>
              </w:rPr>
              <w:t>о</w:t>
            </w:r>
            <w:r w:rsidRPr="00B54B61">
              <w:rPr>
                <w:rFonts w:ascii="Times New Roman" w:eastAsia="Calibri" w:hAnsi="Times New Roman" w:cs="Times New Roman"/>
                <w:sz w:val="24"/>
                <w:szCs w:val="24"/>
              </w:rPr>
              <w:t>иск, критич</w:t>
            </w:r>
            <w:r w:rsidRPr="00B54B61">
              <w:rPr>
                <w:rFonts w:ascii="Times New Roman" w:eastAsia="Calibri" w:hAnsi="Times New Roman" w:cs="Times New Roman"/>
                <w:sz w:val="24"/>
                <w:szCs w:val="24"/>
              </w:rPr>
              <w:t>е</w:t>
            </w:r>
            <w:r w:rsidRPr="00B54B61">
              <w:rPr>
                <w:rFonts w:ascii="Times New Roman" w:eastAsia="Calibri" w:hAnsi="Times New Roman" w:cs="Times New Roman"/>
                <w:sz w:val="24"/>
                <w:szCs w:val="24"/>
              </w:rPr>
              <w:t>ский анализ и синтез инфо</w:t>
            </w:r>
            <w:r w:rsidRPr="00B54B61">
              <w:rPr>
                <w:rFonts w:ascii="Times New Roman" w:eastAsia="Calibri" w:hAnsi="Times New Roman" w:cs="Times New Roman"/>
                <w:sz w:val="24"/>
                <w:szCs w:val="24"/>
              </w:rPr>
              <w:t>р</w:t>
            </w:r>
            <w:r w:rsidRPr="00B54B61">
              <w:rPr>
                <w:rFonts w:ascii="Times New Roman" w:eastAsia="Calibri" w:hAnsi="Times New Roman" w:cs="Times New Roman"/>
                <w:sz w:val="24"/>
                <w:szCs w:val="24"/>
              </w:rPr>
              <w:t>мации, прим</w:t>
            </w:r>
            <w:r w:rsidRPr="00B54B61">
              <w:rPr>
                <w:rFonts w:ascii="Times New Roman" w:eastAsia="Calibri" w:hAnsi="Times New Roman" w:cs="Times New Roman"/>
                <w:sz w:val="24"/>
                <w:szCs w:val="24"/>
              </w:rPr>
              <w:t>е</w:t>
            </w:r>
            <w:r w:rsidRPr="00B54B61">
              <w:rPr>
                <w:rFonts w:ascii="Times New Roman" w:eastAsia="Calibri" w:hAnsi="Times New Roman" w:cs="Times New Roman"/>
                <w:sz w:val="24"/>
                <w:szCs w:val="24"/>
              </w:rPr>
              <w:t>нять систе</w:t>
            </w:r>
            <w:r w:rsidRPr="00B54B61">
              <w:rPr>
                <w:rFonts w:ascii="Times New Roman" w:eastAsia="Calibri" w:hAnsi="Times New Roman" w:cs="Times New Roman"/>
                <w:sz w:val="24"/>
                <w:szCs w:val="24"/>
              </w:rPr>
              <w:t>м</w:t>
            </w:r>
            <w:r w:rsidRPr="00B54B61">
              <w:rPr>
                <w:rFonts w:ascii="Times New Roman" w:eastAsia="Calibri" w:hAnsi="Times New Roman" w:cs="Times New Roman"/>
                <w:sz w:val="24"/>
                <w:szCs w:val="24"/>
              </w:rPr>
              <w:t>ный подход для решения поставленных задач</w:t>
            </w:r>
          </w:p>
        </w:tc>
        <w:tc>
          <w:tcPr>
            <w:tcW w:w="2127" w:type="dxa"/>
          </w:tcPr>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b/>
                <w:sz w:val="24"/>
                <w:szCs w:val="24"/>
              </w:rPr>
              <w:t>УК-1.1.</w:t>
            </w:r>
          </w:p>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sz w:val="24"/>
                <w:szCs w:val="24"/>
              </w:rPr>
              <w:t>Анализирует з</w:t>
            </w:r>
            <w:r w:rsidRPr="00B54B61">
              <w:rPr>
                <w:rFonts w:ascii="Times New Roman" w:eastAsia="Calibri" w:hAnsi="Times New Roman" w:cs="Times New Roman"/>
                <w:sz w:val="24"/>
                <w:szCs w:val="24"/>
              </w:rPr>
              <w:t>а</w:t>
            </w:r>
            <w:r w:rsidRPr="00B54B61">
              <w:rPr>
                <w:rFonts w:ascii="Times New Roman" w:eastAsia="Calibri" w:hAnsi="Times New Roman" w:cs="Times New Roman"/>
                <w:sz w:val="24"/>
                <w:szCs w:val="24"/>
              </w:rPr>
              <w:t>дачу, выделяя ее базовые соста</w:t>
            </w:r>
            <w:r w:rsidRPr="00B54B61">
              <w:rPr>
                <w:rFonts w:ascii="Times New Roman" w:eastAsia="Calibri" w:hAnsi="Times New Roman" w:cs="Times New Roman"/>
                <w:sz w:val="24"/>
                <w:szCs w:val="24"/>
              </w:rPr>
              <w:t>в</w:t>
            </w:r>
            <w:r w:rsidRPr="00B54B61">
              <w:rPr>
                <w:rFonts w:ascii="Times New Roman" w:eastAsia="Calibri" w:hAnsi="Times New Roman" w:cs="Times New Roman"/>
                <w:sz w:val="24"/>
                <w:szCs w:val="24"/>
              </w:rPr>
              <w:t>ляющие.</w:t>
            </w:r>
          </w:p>
        </w:tc>
        <w:tc>
          <w:tcPr>
            <w:tcW w:w="4394" w:type="dxa"/>
          </w:tcPr>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b/>
                <w:sz w:val="24"/>
                <w:szCs w:val="24"/>
              </w:rPr>
              <w:t>Знает:</w:t>
            </w:r>
          </w:p>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sz w:val="24"/>
                <w:szCs w:val="24"/>
              </w:rPr>
              <w:t>основные методы критического анализа; методологию системного подхода, принципы научного познания.</w:t>
            </w:r>
          </w:p>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b/>
                <w:sz w:val="24"/>
                <w:szCs w:val="24"/>
              </w:rPr>
              <w:t>Умеет:</w:t>
            </w:r>
          </w:p>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sz w:val="24"/>
                <w:szCs w:val="24"/>
              </w:rPr>
              <w:t>производить анализ явлений и обраб</w:t>
            </w:r>
            <w:r w:rsidRPr="00B54B61">
              <w:rPr>
                <w:rFonts w:ascii="Times New Roman" w:eastAsia="Calibri" w:hAnsi="Times New Roman" w:cs="Times New Roman"/>
                <w:sz w:val="24"/>
                <w:szCs w:val="24"/>
              </w:rPr>
              <w:t>а</w:t>
            </w:r>
            <w:r w:rsidRPr="00B54B61">
              <w:rPr>
                <w:rFonts w:ascii="Times New Roman" w:eastAsia="Calibri" w:hAnsi="Times New Roman" w:cs="Times New Roman"/>
                <w:sz w:val="24"/>
                <w:szCs w:val="24"/>
              </w:rPr>
              <w:t>тывать полученные результаты; выя</w:t>
            </w:r>
            <w:r w:rsidRPr="00B54B61">
              <w:rPr>
                <w:rFonts w:ascii="Times New Roman" w:eastAsia="Calibri" w:hAnsi="Times New Roman" w:cs="Times New Roman"/>
                <w:sz w:val="24"/>
                <w:szCs w:val="24"/>
              </w:rPr>
              <w:t>в</w:t>
            </w:r>
            <w:r w:rsidRPr="00B54B61">
              <w:rPr>
                <w:rFonts w:ascii="Times New Roman" w:eastAsia="Calibri" w:hAnsi="Times New Roman" w:cs="Times New Roman"/>
                <w:sz w:val="24"/>
                <w:szCs w:val="24"/>
              </w:rPr>
              <w:t>лять проблемные ситуации, используя методы анализа, синтеза и абстрактного мышления; использовать современные теоретические концепции и объясн</w:t>
            </w:r>
            <w:r w:rsidRPr="00B54B61">
              <w:rPr>
                <w:rFonts w:ascii="Times New Roman" w:eastAsia="Calibri" w:hAnsi="Times New Roman" w:cs="Times New Roman"/>
                <w:sz w:val="24"/>
                <w:szCs w:val="24"/>
              </w:rPr>
              <w:t>и</w:t>
            </w:r>
            <w:r w:rsidRPr="00B54B61">
              <w:rPr>
                <w:rFonts w:ascii="Times New Roman" w:eastAsia="Calibri" w:hAnsi="Times New Roman" w:cs="Times New Roman"/>
                <w:sz w:val="24"/>
                <w:szCs w:val="24"/>
              </w:rPr>
              <w:t>тельные модели при анализе информ</w:t>
            </w:r>
            <w:r w:rsidRPr="00B54B61">
              <w:rPr>
                <w:rFonts w:ascii="Times New Roman" w:eastAsia="Calibri" w:hAnsi="Times New Roman" w:cs="Times New Roman"/>
                <w:sz w:val="24"/>
                <w:szCs w:val="24"/>
              </w:rPr>
              <w:t>а</w:t>
            </w:r>
            <w:r w:rsidRPr="00B54B61">
              <w:rPr>
                <w:rFonts w:ascii="Times New Roman" w:eastAsia="Calibri" w:hAnsi="Times New Roman" w:cs="Times New Roman"/>
                <w:sz w:val="24"/>
                <w:szCs w:val="24"/>
              </w:rPr>
              <w:t xml:space="preserve">ции. </w:t>
            </w:r>
          </w:p>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b/>
                <w:sz w:val="24"/>
                <w:szCs w:val="24"/>
              </w:rPr>
              <w:t>Владеет:</w:t>
            </w:r>
          </w:p>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sz w:val="24"/>
                <w:szCs w:val="24"/>
              </w:rPr>
              <w:t>навыками критического анализа.</w:t>
            </w:r>
          </w:p>
        </w:tc>
        <w:tc>
          <w:tcPr>
            <w:tcW w:w="1241" w:type="dxa"/>
            <w:vMerge w:val="restart"/>
          </w:tcPr>
          <w:p w:rsidR="00B54B61" w:rsidRPr="00B54B61" w:rsidRDefault="00B54B61" w:rsidP="00B54B61">
            <w:pPr>
              <w:widowControl w:val="0"/>
              <w:tabs>
                <w:tab w:val="left" w:pos="708"/>
              </w:tabs>
              <w:spacing w:after="0" w:line="240" w:lineRule="auto"/>
              <w:jc w:val="both"/>
              <w:rPr>
                <w:rFonts w:ascii="Times New Roman" w:eastAsia="Times New Roman" w:hAnsi="Times New Roman" w:cs="Times New Roman"/>
                <w:iCs/>
                <w:sz w:val="24"/>
                <w:szCs w:val="24"/>
                <w:lang w:eastAsia="ru-RU"/>
              </w:rPr>
            </w:pPr>
            <w:r w:rsidRPr="00B54B61">
              <w:rPr>
                <w:rFonts w:ascii="Times New Roman" w:eastAsia="Times New Roman" w:hAnsi="Times New Roman" w:cs="Times New Roman"/>
                <w:iCs/>
                <w:sz w:val="24"/>
                <w:szCs w:val="24"/>
                <w:lang w:eastAsia="ru-RU"/>
              </w:rPr>
              <w:t>Практ</w:t>
            </w:r>
            <w:r w:rsidRPr="00B54B61">
              <w:rPr>
                <w:rFonts w:ascii="Times New Roman" w:eastAsia="Times New Roman" w:hAnsi="Times New Roman" w:cs="Times New Roman"/>
                <w:iCs/>
                <w:sz w:val="24"/>
                <w:szCs w:val="24"/>
                <w:lang w:eastAsia="ru-RU"/>
              </w:rPr>
              <w:t>и</w:t>
            </w:r>
            <w:r w:rsidRPr="00B54B61">
              <w:rPr>
                <w:rFonts w:ascii="Times New Roman" w:eastAsia="Times New Roman" w:hAnsi="Times New Roman" w:cs="Times New Roman"/>
                <w:iCs/>
                <w:sz w:val="24"/>
                <w:szCs w:val="24"/>
                <w:lang w:eastAsia="ru-RU"/>
              </w:rPr>
              <w:t>ческое занятие, проек</w:t>
            </w:r>
            <w:r w:rsidRPr="00B54B61">
              <w:rPr>
                <w:rFonts w:ascii="Times New Roman" w:eastAsia="Times New Roman" w:hAnsi="Times New Roman" w:cs="Times New Roman"/>
                <w:iCs/>
                <w:sz w:val="24"/>
                <w:szCs w:val="24"/>
                <w:lang w:eastAsia="ru-RU"/>
              </w:rPr>
              <w:t>т</w:t>
            </w:r>
            <w:r w:rsidRPr="00B54B61">
              <w:rPr>
                <w:rFonts w:ascii="Times New Roman" w:eastAsia="Times New Roman" w:hAnsi="Times New Roman" w:cs="Times New Roman"/>
                <w:iCs/>
                <w:sz w:val="24"/>
                <w:szCs w:val="24"/>
                <w:lang w:eastAsia="ru-RU"/>
              </w:rPr>
              <w:t>ная раб</w:t>
            </w:r>
            <w:r w:rsidRPr="00B54B61">
              <w:rPr>
                <w:rFonts w:ascii="Times New Roman" w:eastAsia="Times New Roman" w:hAnsi="Times New Roman" w:cs="Times New Roman"/>
                <w:iCs/>
                <w:sz w:val="24"/>
                <w:szCs w:val="24"/>
                <w:lang w:eastAsia="ru-RU"/>
              </w:rPr>
              <w:t>о</w:t>
            </w:r>
            <w:r w:rsidRPr="00B54B61">
              <w:rPr>
                <w:rFonts w:ascii="Times New Roman" w:eastAsia="Times New Roman" w:hAnsi="Times New Roman" w:cs="Times New Roman"/>
                <w:iCs/>
                <w:sz w:val="24"/>
                <w:szCs w:val="24"/>
                <w:lang w:eastAsia="ru-RU"/>
              </w:rPr>
              <w:t>та, реф</w:t>
            </w:r>
            <w:r w:rsidRPr="00B54B61">
              <w:rPr>
                <w:rFonts w:ascii="Times New Roman" w:eastAsia="Times New Roman" w:hAnsi="Times New Roman" w:cs="Times New Roman"/>
                <w:iCs/>
                <w:sz w:val="24"/>
                <w:szCs w:val="24"/>
                <w:lang w:eastAsia="ru-RU"/>
              </w:rPr>
              <w:t>е</w:t>
            </w:r>
            <w:r w:rsidRPr="00B54B61">
              <w:rPr>
                <w:rFonts w:ascii="Times New Roman" w:eastAsia="Times New Roman" w:hAnsi="Times New Roman" w:cs="Times New Roman"/>
                <w:iCs/>
                <w:sz w:val="24"/>
                <w:szCs w:val="24"/>
                <w:lang w:eastAsia="ru-RU"/>
              </w:rPr>
              <w:t>ративная работа, эссе.</w:t>
            </w:r>
          </w:p>
        </w:tc>
      </w:tr>
      <w:tr w:rsidR="00B54B61" w:rsidRPr="00B54B61" w:rsidTr="00B54B61">
        <w:trPr>
          <w:trHeight w:val="229"/>
        </w:trPr>
        <w:tc>
          <w:tcPr>
            <w:tcW w:w="1809" w:type="dxa"/>
            <w:vMerge/>
          </w:tcPr>
          <w:p w:rsidR="00B54B61" w:rsidRPr="00B54B61" w:rsidRDefault="00B54B61" w:rsidP="00B54B61">
            <w:pPr>
              <w:widowControl w:val="0"/>
              <w:tabs>
                <w:tab w:val="left" w:pos="708"/>
              </w:tabs>
              <w:spacing w:after="0" w:line="240" w:lineRule="auto"/>
              <w:jc w:val="both"/>
              <w:rPr>
                <w:rFonts w:ascii="Times New Roman" w:eastAsia="Times New Roman" w:hAnsi="Times New Roman" w:cs="Times New Roman"/>
                <w:iCs/>
                <w:sz w:val="24"/>
                <w:szCs w:val="24"/>
                <w:lang w:eastAsia="ru-RU"/>
              </w:rPr>
            </w:pPr>
          </w:p>
        </w:tc>
        <w:tc>
          <w:tcPr>
            <w:tcW w:w="2127" w:type="dxa"/>
          </w:tcPr>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b/>
                <w:sz w:val="24"/>
                <w:szCs w:val="24"/>
              </w:rPr>
              <w:t>УК-1.2.</w:t>
            </w:r>
          </w:p>
          <w:p w:rsidR="00B54B61" w:rsidRPr="00B54B61" w:rsidRDefault="00B54B61" w:rsidP="00B54B61">
            <w:pPr>
              <w:widowControl w:val="0"/>
              <w:spacing w:after="0" w:line="240" w:lineRule="auto"/>
              <w:contextualSpacing/>
              <w:rPr>
                <w:rFonts w:ascii="Times New Roman" w:eastAsia="Calibri" w:hAnsi="Times New Roman" w:cs="Times New Roman"/>
                <w:b/>
                <w:sz w:val="24"/>
                <w:szCs w:val="24"/>
              </w:rPr>
            </w:pPr>
            <w:r w:rsidRPr="00B54B61">
              <w:rPr>
                <w:rFonts w:ascii="Times New Roman" w:eastAsia="Calibri" w:hAnsi="Times New Roman" w:cs="Times New Roman"/>
                <w:sz w:val="24"/>
                <w:szCs w:val="24"/>
              </w:rPr>
              <w:t>Определяет, и</w:t>
            </w:r>
            <w:r w:rsidRPr="00B54B61">
              <w:rPr>
                <w:rFonts w:ascii="Times New Roman" w:eastAsia="Calibri" w:hAnsi="Times New Roman" w:cs="Times New Roman"/>
                <w:sz w:val="24"/>
                <w:szCs w:val="24"/>
              </w:rPr>
              <w:t>н</w:t>
            </w:r>
            <w:r w:rsidRPr="00B54B61">
              <w:rPr>
                <w:rFonts w:ascii="Times New Roman" w:eastAsia="Calibri" w:hAnsi="Times New Roman" w:cs="Times New Roman"/>
                <w:sz w:val="24"/>
                <w:szCs w:val="24"/>
              </w:rPr>
              <w:t>терпретирует и ранжирует и</w:t>
            </w:r>
            <w:r w:rsidRPr="00B54B61">
              <w:rPr>
                <w:rFonts w:ascii="Times New Roman" w:eastAsia="Calibri" w:hAnsi="Times New Roman" w:cs="Times New Roman"/>
                <w:sz w:val="24"/>
                <w:szCs w:val="24"/>
              </w:rPr>
              <w:t>н</w:t>
            </w:r>
            <w:r w:rsidRPr="00B54B61">
              <w:rPr>
                <w:rFonts w:ascii="Times New Roman" w:eastAsia="Calibri" w:hAnsi="Times New Roman" w:cs="Times New Roman"/>
                <w:sz w:val="24"/>
                <w:szCs w:val="24"/>
              </w:rPr>
              <w:t>формацию, треб</w:t>
            </w:r>
            <w:r w:rsidRPr="00B54B61">
              <w:rPr>
                <w:rFonts w:ascii="Times New Roman" w:eastAsia="Calibri" w:hAnsi="Times New Roman" w:cs="Times New Roman"/>
                <w:sz w:val="24"/>
                <w:szCs w:val="24"/>
              </w:rPr>
              <w:t>у</w:t>
            </w:r>
            <w:r w:rsidRPr="00B54B61">
              <w:rPr>
                <w:rFonts w:ascii="Times New Roman" w:eastAsia="Calibri" w:hAnsi="Times New Roman" w:cs="Times New Roman"/>
                <w:sz w:val="24"/>
                <w:szCs w:val="24"/>
              </w:rPr>
              <w:t>емую для реш</w:t>
            </w:r>
            <w:r w:rsidRPr="00B54B61">
              <w:rPr>
                <w:rFonts w:ascii="Times New Roman" w:eastAsia="Calibri" w:hAnsi="Times New Roman" w:cs="Times New Roman"/>
                <w:sz w:val="24"/>
                <w:szCs w:val="24"/>
              </w:rPr>
              <w:t>е</w:t>
            </w:r>
            <w:r w:rsidRPr="00B54B61">
              <w:rPr>
                <w:rFonts w:ascii="Times New Roman" w:eastAsia="Calibri" w:hAnsi="Times New Roman" w:cs="Times New Roman"/>
                <w:sz w:val="24"/>
                <w:szCs w:val="24"/>
              </w:rPr>
              <w:t>ния поставленной задачи.</w:t>
            </w:r>
          </w:p>
        </w:tc>
        <w:tc>
          <w:tcPr>
            <w:tcW w:w="4394" w:type="dxa"/>
          </w:tcPr>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b/>
                <w:sz w:val="24"/>
                <w:szCs w:val="24"/>
              </w:rPr>
              <w:t>Знает:</w:t>
            </w:r>
          </w:p>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sz w:val="24"/>
                <w:szCs w:val="24"/>
              </w:rPr>
              <w:t>систему информационного обеспечения науки и образования.</w:t>
            </w:r>
          </w:p>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b/>
                <w:sz w:val="24"/>
                <w:szCs w:val="24"/>
              </w:rPr>
              <w:t>Умеет:</w:t>
            </w:r>
          </w:p>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sz w:val="24"/>
                <w:szCs w:val="24"/>
              </w:rPr>
              <w:t>осуществлять поиск решений пробле</w:t>
            </w:r>
            <w:r w:rsidRPr="00B54B61">
              <w:rPr>
                <w:rFonts w:ascii="Times New Roman" w:eastAsia="Calibri" w:hAnsi="Times New Roman" w:cs="Times New Roman"/>
                <w:sz w:val="24"/>
                <w:szCs w:val="24"/>
              </w:rPr>
              <w:t>м</w:t>
            </w:r>
            <w:r w:rsidRPr="00B54B61">
              <w:rPr>
                <w:rFonts w:ascii="Times New Roman" w:eastAsia="Calibri" w:hAnsi="Times New Roman" w:cs="Times New Roman"/>
                <w:sz w:val="24"/>
                <w:szCs w:val="24"/>
              </w:rPr>
              <w:t>ных ситуаций на основе действий, эк</w:t>
            </w:r>
            <w:r w:rsidRPr="00B54B61">
              <w:rPr>
                <w:rFonts w:ascii="Times New Roman" w:eastAsia="Calibri" w:hAnsi="Times New Roman" w:cs="Times New Roman"/>
                <w:sz w:val="24"/>
                <w:szCs w:val="24"/>
              </w:rPr>
              <w:t>с</w:t>
            </w:r>
            <w:r w:rsidRPr="00B54B61">
              <w:rPr>
                <w:rFonts w:ascii="Times New Roman" w:eastAsia="Calibri" w:hAnsi="Times New Roman" w:cs="Times New Roman"/>
                <w:sz w:val="24"/>
                <w:szCs w:val="24"/>
              </w:rPr>
              <w:t>перимента и опыта; выделять экспер</w:t>
            </w:r>
            <w:r w:rsidRPr="00B54B61">
              <w:rPr>
                <w:rFonts w:ascii="Times New Roman" w:eastAsia="Calibri" w:hAnsi="Times New Roman" w:cs="Times New Roman"/>
                <w:sz w:val="24"/>
                <w:szCs w:val="24"/>
              </w:rPr>
              <w:t>и</w:t>
            </w:r>
            <w:r w:rsidRPr="00B54B61">
              <w:rPr>
                <w:rFonts w:ascii="Times New Roman" w:eastAsia="Calibri" w:hAnsi="Times New Roman" w:cs="Times New Roman"/>
                <w:sz w:val="24"/>
                <w:szCs w:val="24"/>
              </w:rPr>
              <w:t>ментальные данные, дополняющие те</w:t>
            </w:r>
            <w:r w:rsidRPr="00B54B61">
              <w:rPr>
                <w:rFonts w:ascii="Times New Roman" w:eastAsia="Calibri" w:hAnsi="Times New Roman" w:cs="Times New Roman"/>
                <w:sz w:val="24"/>
                <w:szCs w:val="24"/>
              </w:rPr>
              <w:t>о</w:t>
            </w:r>
            <w:r w:rsidRPr="00B54B61">
              <w:rPr>
                <w:rFonts w:ascii="Times New Roman" w:eastAsia="Calibri" w:hAnsi="Times New Roman" w:cs="Times New Roman"/>
                <w:sz w:val="24"/>
                <w:szCs w:val="24"/>
              </w:rPr>
              <w:t xml:space="preserve">рию (принцип дополнительности) </w:t>
            </w:r>
          </w:p>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b/>
                <w:sz w:val="24"/>
                <w:szCs w:val="24"/>
              </w:rPr>
              <w:t>Владеет:</w:t>
            </w:r>
          </w:p>
          <w:p w:rsidR="00B54B61" w:rsidRPr="00B54B61" w:rsidRDefault="00B54B61" w:rsidP="00B54B61">
            <w:pPr>
              <w:widowControl w:val="0"/>
              <w:spacing w:after="0" w:line="240" w:lineRule="auto"/>
              <w:contextualSpacing/>
              <w:rPr>
                <w:rFonts w:ascii="Times New Roman" w:eastAsia="Calibri" w:hAnsi="Times New Roman" w:cs="Times New Roman"/>
                <w:b/>
                <w:sz w:val="24"/>
                <w:szCs w:val="24"/>
              </w:rPr>
            </w:pPr>
            <w:r w:rsidRPr="00B54B61">
              <w:rPr>
                <w:rFonts w:ascii="Times New Roman" w:eastAsia="Calibri" w:hAnsi="Times New Roman" w:cs="Times New Roman"/>
                <w:sz w:val="24"/>
                <w:szCs w:val="24"/>
              </w:rPr>
              <w:t>основными методами, способами и средствами получения, хранения, пер</w:t>
            </w:r>
            <w:r w:rsidRPr="00B54B61">
              <w:rPr>
                <w:rFonts w:ascii="Times New Roman" w:eastAsia="Calibri" w:hAnsi="Times New Roman" w:cs="Times New Roman"/>
                <w:sz w:val="24"/>
                <w:szCs w:val="24"/>
              </w:rPr>
              <w:t>е</w:t>
            </w:r>
            <w:r w:rsidRPr="00B54B61">
              <w:rPr>
                <w:rFonts w:ascii="Times New Roman" w:eastAsia="Calibri" w:hAnsi="Times New Roman" w:cs="Times New Roman"/>
                <w:sz w:val="24"/>
                <w:szCs w:val="24"/>
              </w:rPr>
              <w:t>работки информации, навыками работы с компьютером как средством управл</w:t>
            </w:r>
            <w:r w:rsidRPr="00B54B61">
              <w:rPr>
                <w:rFonts w:ascii="Times New Roman" w:eastAsia="Calibri" w:hAnsi="Times New Roman" w:cs="Times New Roman"/>
                <w:sz w:val="24"/>
                <w:szCs w:val="24"/>
              </w:rPr>
              <w:t>е</w:t>
            </w:r>
            <w:r w:rsidRPr="00B54B61">
              <w:rPr>
                <w:rFonts w:ascii="Times New Roman" w:eastAsia="Calibri" w:hAnsi="Times New Roman" w:cs="Times New Roman"/>
                <w:sz w:val="24"/>
                <w:szCs w:val="24"/>
              </w:rPr>
              <w:t>ния информацией</w:t>
            </w:r>
          </w:p>
        </w:tc>
        <w:tc>
          <w:tcPr>
            <w:tcW w:w="1241" w:type="dxa"/>
            <w:vMerge/>
          </w:tcPr>
          <w:p w:rsidR="00B54B61" w:rsidRPr="00B54B61" w:rsidRDefault="00B54B61" w:rsidP="00B54B61">
            <w:pPr>
              <w:widowControl w:val="0"/>
              <w:tabs>
                <w:tab w:val="left" w:pos="708"/>
              </w:tabs>
              <w:spacing w:after="0" w:line="240" w:lineRule="auto"/>
              <w:jc w:val="both"/>
              <w:rPr>
                <w:rFonts w:ascii="Times New Roman" w:eastAsia="Times New Roman" w:hAnsi="Times New Roman" w:cs="Times New Roman"/>
                <w:iCs/>
                <w:sz w:val="24"/>
                <w:szCs w:val="24"/>
                <w:lang w:eastAsia="ru-RU"/>
              </w:rPr>
            </w:pPr>
          </w:p>
        </w:tc>
      </w:tr>
      <w:tr w:rsidR="00B54B61" w:rsidRPr="00B54B61" w:rsidTr="00B54B61">
        <w:trPr>
          <w:trHeight w:val="229"/>
        </w:trPr>
        <w:tc>
          <w:tcPr>
            <w:tcW w:w="1809" w:type="dxa"/>
            <w:vMerge/>
          </w:tcPr>
          <w:p w:rsidR="00B54B61" w:rsidRPr="00B54B61" w:rsidRDefault="00B54B61" w:rsidP="00B54B61">
            <w:pPr>
              <w:widowControl w:val="0"/>
              <w:tabs>
                <w:tab w:val="left" w:pos="708"/>
              </w:tabs>
              <w:spacing w:after="0" w:line="240" w:lineRule="auto"/>
              <w:jc w:val="both"/>
              <w:rPr>
                <w:rFonts w:ascii="Times New Roman" w:eastAsia="Times New Roman" w:hAnsi="Times New Roman" w:cs="Times New Roman"/>
                <w:iCs/>
                <w:sz w:val="24"/>
                <w:szCs w:val="24"/>
                <w:lang w:eastAsia="ru-RU"/>
              </w:rPr>
            </w:pPr>
          </w:p>
        </w:tc>
        <w:tc>
          <w:tcPr>
            <w:tcW w:w="2127" w:type="dxa"/>
          </w:tcPr>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b/>
                <w:sz w:val="24"/>
                <w:szCs w:val="24"/>
              </w:rPr>
              <w:t>УК-1.3.</w:t>
            </w:r>
          </w:p>
          <w:p w:rsidR="00B54B61" w:rsidRPr="00B54B61" w:rsidRDefault="00B54B61" w:rsidP="00B54B61">
            <w:pPr>
              <w:widowControl w:val="0"/>
              <w:spacing w:after="0" w:line="240" w:lineRule="auto"/>
              <w:contextualSpacing/>
              <w:rPr>
                <w:rFonts w:ascii="Times New Roman" w:eastAsia="Calibri" w:hAnsi="Times New Roman" w:cs="Times New Roman"/>
                <w:b/>
                <w:sz w:val="24"/>
                <w:szCs w:val="24"/>
              </w:rPr>
            </w:pPr>
            <w:r w:rsidRPr="00B54B61">
              <w:rPr>
                <w:rFonts w:ascii="Times New Roman" w:eastAsia="Calibri" w:hAnsi="Times New Roman" w:cs="Times New Roman"/>
                <w:sz w:val="24"/>
                <w:szCs w:val="24"/>
              </w:rPr>
              <w:t>Осуществляет п</w:t>
            </w:r>
            <w:r w:rsidRPr="00B54B61">
              <w:rPr>
                <w:rFonts w:ascii="Times New Roman" w:eastAsia="Calibri" w:hAnsi="Times New Roman" w:cs="Times New Roman"/>
                <w:sz w:val="24"/>
                <w:szCs w:val="24"/>
              </w:rPr>
              <w:t>о</w:t>
            </w:r>
            <w:r w:rsidRPr="00B54B61">
              <w:rPr>
                <w:rFonts w:ascii="Times New Roman" w:eastAsia="Calibri" w:hAnsi="Times New Roman" w:cs="Times New Roman"/>
                <w:sz w:val="24"/>
                <w:szCs w:val="24"/>
              </w:rPr>
              <w:t>иск информации для решения п</w:t>
            </w:r>
            <w:r w:rsidRPr="00B54B61">
              <w:rPr>
                <w:rFonts w:ascii="Times New Roman" w:eastAsia="Calibri" w:hAnsi="Times New Roman" w:cs="Times New Roman"/>
                <w:sz w:val="24"/>
                <w:szCs w:val="24"/>
              </w:rPr>
              <w:t>о</w:t>
            </w:r>
            <w:r w:rsidRPr="00B54B61">
              <w:rPr>
                <w:rFonts w:ascii="Times New Roman" w:eastAsia="Calibri" w:hAnsi="Times New Roman" w:cs="Times New Roman"/>
                <w:sz w:val="24"/>
                <w:szCs w:val="24"/>
              </w:rPr>
              <w:t>ставленной задачи по различным т</w:t>
            </w:r>
            <w:r w:rsidRPr="00B54B61">
              <w:rPr>
                <w:rFonts w:ascii="Times New Roman" w:eastAsia="Calibri" w:hAnsi="Times New Roman" w:cs="Times New Roman"/>
                <w:sz w:val="24"/>
                <w:szCs w:val="24"/>
              </w:rPr>
              <w:t>и</w:t>
            </w:r>
            <w:r w:rsidRPr="00B54B61">
              <w:rPr>
                <w:rFonts w:ascii="Times New Roman" w:eastAsia="Calibri" w:hAnsi="Times New Roman" w:cs="Times New Roman"/>
                <w:sz w:val="24"/>
                <w:szCs w:val="24"/>
              </w:rPr>
              <w:t>пам запросов</w:t>
            </w:r>
          </w:p>
        </w:tc>
        <w:tc>
          <w:tcPr>
            <w:tcW w:w="4394" w:type="dxa"/>
          </w:tcPr>
          <w:p w:rsidR="00B54B61" w:rsidRPr="00B54B61" w:rsidRDefault="00B54B61" w:rsidP="00B54B61">
            <w:pPr>
              <w:widowControl w:val="0"/>
              <w:spacing w:after="0" w:line="240" w:lineRule="auto"/>
              <w:contextualSpacing/>
              <w:rPr>
                <w:rFonts w:ascii="Times New Roman" w:eastAsia="Calibri" w:hAnsi="Times New Roman" w:cs="Times New Roman"/>
                <w:b/>
                <w:sz w:val="24"/>
                <w:szCs w:val="24"/>
              </w:rPr>
            </w:pPr>
            <w:r w:rsidRPr="00B54B61">
              <w:rPr>
                <w:rFonts w:ascii="Times New Roman" w:eastAsia="Calibri" w:hAnsi="Times New Roman" w:cs="Times New Roman"/>
                <w:b/>
                <w:sz w:val="24"/>
                <w:szCs w:val="24"/>
              </w:rPr>
              <w:t xml:space="preserve">Знает: </w:t>
            </w:r>
          </w:p>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sz w:val="24"/>
                <w:szCs w:val="24"/>
              </w:rPr>
              <w:t>методы поиска информации в сети И</w:t>
            </w:r>
            <w:r w:rsidRPr="00B54B61">
              <w:rPr>
                <w:rFonts w:ascii="Times New Roman" w:eastAsia="Calibri" w:hAnsi="Times New Roman" w:cs="Times New Roman"/>
                <w:sz w:val="24"/>
                <w:szCs w:val="24"/>
              </w:rPr>
              <w:t>н</w:t>
            </w:r>
            <w:r w:rsidRPr="00B54B61">
              <w:rPr>
                <w:rFonts w:ascii="Times New Roman" w:eastAsia="Calibri" w:hAnsi="Times New Roman" w:cs="Times New Roman"/>
                <w:sz w:val="24"/>
                <w:szCs w:val="24"/>
              </w:rPr>
              <w:t>тернет; правила библиографирования информационных источников; библи</w:t>
            </w:r>
            <w:r w:rsidRPr="00B54B61">
              <w:rPr>
                <w:rFonts w:ascii="Times New Roman" w:eastAsia="Calibri" w:hAnsi="Times New Roman" w:cs="Times New Roman"/>
                <w:sz w:val="24"/>
                <w:szCs w:val="24"/>
              </w:rPr>
              <w:t>о</w:t>
            </w:r>
            <w:r w:rsidRPr="00B54B61">
              <w:rPr>
                <w:rFonts w:ascii="Times New Roman" w:eastAsia="Calibri" w:hAnsi="Times New Roman" w:cs="Times New Roman"/>
                <w:sz w:val="24"/>
                <w:szCs w:val="24"/>
              </w:rPr>
              <w:t>метрические и наукометрические мет</w:t>
            </w:r>
            <w:r w:rsidRPr="00B54B61">
              <w:rPr>
                <w:rFonts w:ascii="Times New Roman" w:eastAsia="Calibri" w:hAnsi="Times New Roman" w:cs="Times New Roman"/>
                <w:sz w:val="24"/>
                <w:szCs w:val="24"/>
              </w:rPr>
              <w:t>о</w:t>
            </w:r>
            <w:r w:rsidRPr="00B54B61">
              <w:rPr>
                <w:rFonts w:ascii="Times New Roman" w:eastAsia="Calibri" w:hAnsi="Times New Roman" w:cs="Times New Roman"/>
                <w:sz w:val="24"/>
                <w:szCs w:val="24"/>
              </w:rPr>
              <w:t xml:space="preserve">ды анализа информационных потоков. </w:t>
            </w:r>
          </w:p>
          <w:p w:rsidR="00B54B61" w:rsidRPr="00B54B61" w:rsidRDefault="00B54B61" w:rsidP="00B54B61">
            <w:pPr>
              <w:widowControl w:val="0"/>
              <w:spacing w:after="0" w:line="240" w:lineRule="auto"/>
              <w:contextualSpacing/>
              <w:rPr>
                <w:rFonts w:ascii="Times New Roman" w:eastAsia="Calibri" w:hAnsi="Times New Roman" w:cs="Times New Roman"/>
                <w:b/>
                <w:sz w:val="24"/>
                <w:szCs w:val="24"/>
              </w:rPr>
            </w:pPr>
            <w:r w:rsidRPr="00B54B61">
              <w:rPr>
                <w:rFonts w:ascii="Times New Roman" w:eastAsia="Calibri" w:hAnsi="Times New Roman" w:cs="Times New Roman"/>
                <w:b/>
                <w:sz w:val="24"/>
                <w:szCs w:val="24"/>
              </w:rPr>
              <w:t xml:space="preserve">Умеет: </w:t>
            </w:r>
          </w:p>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sz w:val="24"/>
                <w:szCs w:val="24"/>
              </w:rPr>
              <w:t>критически анализировать информац</w:t>
            </w:r>
            <w:r w:rsidRPr="00B54B61">
              <w:rPr>
                <w:rFonts w:ascii="Times New Roman" w:eastAsia="Calibri" w:hAnsi="Times New Roman" w:cs="Times New Roman"/>
                <w:sz w:val="24"/>
                <w:szCs w:val="24"/>
              </w:rPr>
              <w:t>и</w:t>
            </w:r>
            <w:r w:rsidRPr="00B54B61">
              <w:rPr>
                <w:rFonts w:ascii="Times New Roman" w:eastAsia="Calibri" w:hAnsi="Times New Roman" w:cs="Times New Roman"/>
                <w:sz w:val="24"/>
                <w:szCs w:val="24"/>
              </w:rPr>
              <w:t>онные источники, научные тексты; п</w:t>
            </w:r>
            <w:r w:rsidRPr="00B54B61">
              <w:rPr>
                <w:rFonts w:ascii="Times New Roman" w:eastAsia="Calibri" w:hAnsi="Times New Roman" w:cs="Times New Roman"/>
                <w:sz w:val="24"/>
                <w:szCs w:val="24"/>
              </w:rPr>
              <w:t>о</w:t>
            </w:r>
            <w:r w:rsidRPr="00B54B61">
              <w:rPr>
                <w:rFonts w:ascii="Times New Roman" w:eastAsia="Calibri" w:hAnsi="Times New Roman" w:cs="Times New Roman"/>
                <w:sz w:val="24"/>
                <w:szCs w:val="24"/>
              </w:rPr>
              <w:t>лучать требуемую информацию из ра</w:t>
            </w:r>
            <w:r w:rsidRPr="00B54B61">
              <w:rPr>
                <w:rFonts w:ascii="Times New Roman" w:eastAsia="Calibri" w:hAnsi="Times New Roman" w:cs="Times New Roman"/>
                <w:sz w:val="24"/>
                <w:szCs w:val="24"/>
              </w:rPr>
              <w:t>з</w:t>
            </w:r>
            <w:r w:rsidRPr="00B54B61">
              <w:rPr>
                <w:rFonts w:ascii="Times New Roman" w:eastAsia="Calibri" w:hAnsi="Times New Roman" w:cs="Times New Roman"/>
                <w:sz w:val="24"/>
                <w:szCs w:val="24"/>
              </w:rPr>
              <w:t>личных типов источников, включая И</w:t>
            </w:r>
            <w:r w:rsidRPr="00B54B61">
              <w:rPr>
                <w:rFonts w:ascii="Times New Roman" w:eastAsia="Calibri" w:hAnsi="Times New Roman" w:cs="Times New Roman"/>
                <w:sz w:val="24"/>
                <w:szCs w:val="24"/>
              </w:rPr>
              <w:t>н</w:t>
            </w:r>
            <w:r w:rsidRPr="00B54B61">
              <w:rPr>
                <w:rFonts w:ascii="Times New Roman" w:eastAsia="Calibri" w:hAnsi="Times New Roman" w:cs="Times New Roman"/>
                <w:sz w:val="24"/>
                <w:szCs w:val="24"/>
              </w:rPr>
              <w:t>тернет и зарубежную литературу.</w:t>
            </w:r>
          </w:p>
          <w:p w:rsidR="00B54B61" w:rsidRPr="00B54B61" w:rsidRDefault="00B54B61" w:rsidP="00B54B61">
            <w:pPr>
              <w:widowControl w:val="0"/>
              <w:spacing w:after="0" w:line="240" w:lineRule="auto"/>
              <w:contextualSpacing/>
              <w:rPr>
                <w:rFonts w:ascii="Times New Roman" w:eastAsia="Calibri" w:hAnsi="Times New Roman" w:cs="Times New Roman"/>
                <w:b/>
                <w:sz w:val="24"/>
                <w:szCs w:val="24"/>
              </w:rPr>
            </w:pPr>
            <w:r w:rsidRPr="00B54B61">
              <w:rPr>
                <w:rFonts w:ascii="Times New Roman" w:eastAsia="Calibri" w:hAnsi="Times New Roman" w:cs="Times New Roman"/>
                <w:b/>
                <w:sz w:val="24"/>
                <w:szCs w:val="24"/>
              </w:rPr>
              <w:t xml:space="preserve">Владеет: </w:t>
            </w:r>
          </w:p>
          <w:p w:rsidR="00B54B61" w:rsidRPr="00B54B61" w:rsidRDefault="00B54B61" w:rsidP="00B54B61">
            <w:pPr>
              <w:widowControl w:val="0"/>
              <w:spacing w:after="0" w:line="240" w:lineRule="auto"/>
              <w:contextualSpacing/>
              <w:rPr>
                <w:rFonts w:ascii="Times New Roman" w:eastAsia="Calibri" w:hAnsi="Times New Roman" w:cs="Times New Roman"/>
                <w:b/>
                <w:sz w:val="24"/>
                <w:szCs w:val="24"/>
              </w:rPr>
            </w:pPr>
            <w:r w:rsidRPr="00B54B61">
              <w:rPr>
                <w:rFonts w:ascii="Times New Roman" w:eastAsia="Calibri" w:hAnsi="Times New Roman" w:cs="Times New Roman"/>
                <w:sz w:val="24"/>
                <w:szCs w:val="24"/>
              </w:rPr>
              <w:t>методами классификации и оценки и</w:t>
            </w:r>
            <w:r w:rsidRPr="00B54B61">
              <w:rPr>
                <w:rFonts w:ascii="Times New Roman" w:eastAsia="Calibri" w:hAnsi="Times New Roman" w:cs="Times New Roman"/>
                <w:sz w:val="24"/>
                <w:szCs w:val="24"/>
              </w:rPr>
              <w:t>н</w:t>
            </w:r>
            <w:r w:rsidRPr="00B54B61">
              <w:rPr>
                <w:rFonts w:ascii="Times New Roman" w:eastAsia="Calibri" w:hAnsi="Times New Roman" w:cs="Times New Roman"/>
                <w:sz w:val="24"/>
                <w:szCs w:val="24"/>
              </w:rPr>
              <w:t>формационных ресурсов</w:t>
            </w:r>
          </w:p>
        </w:tc>
        <w:tc>
          <w:tcPr>
            <w:tcW w:w="1241" w:type="dxa"/>
            <w:vMerge/>
          </w:tcPr>
          <w:p w:rsidR="00B54B61" w:rsidRPr="00B54B61" w:rsidRDefault="00B54B61" w:rsidP="00B54B61">
            <w:pPr>
              <w:widowControl w:val="0"/>
              <w:tabs>
                <w:tab w:val="left" w:pos="708"/>
              </w:tabs>
              <w:spacing w:after="0" w:line="240" w:lineRule="auto"/>
              <w:jc w:val="both"/>
              <w:rPr>
                <w:rFonts w:ascii="Times New Roman" w:eastAsia="Times New Roman" w:hAnsi="Times New Roman" w:cs="Times New Roman"/>
                <w:iCs/>
                <w:sz w:val="24"/>
                <w:szCs w:val="24"/>
                <w:lang w:eastAsia="ru-RU"/>
              </w:rPr>
            </w:pPr>
          </w:p>
        </w:tc>
      </w:tr>
      <w:tr w:rsidR="00B54B61" w:rsidRPr="00B54B61" w:rsidTr="00B54B61">
        <w:trPr>
          <w:trHeight w:val="229"/>
        </w:trPr>
        <w:tc>
          <w:tcPr>
            <w:tcW w:w="1809" w:type="dxa"/>
          </w:tcPr>
          <w:p w:rsidR="00B54B61" w:rsidRPr="00B54B61" w:rsidRDefault="00B54B61" w:rsidP="00B54B61">
            <w:pPr>
              <w:widowControl w:val="0"/>
              <w:tabs>
                <w:tab w:val="left" w:pos="708"/>
              </w:tabs>
              <w:spacing w:after="0" w:line="240" w:lineRule="auto"/>
              <w:jc w:val="both"/>
              <w:rPr>
                <w:rFonts w:ascii="Times New Roman" w:eastAsia="Times New Roman" w:hAnsi="Times New Roman" w:cs="Times New Roman"/>
                <w:iCs/>
                <w:sz w:val="24"/>
                <w:szCs w:val="24"/>
                <w:lang w:eastAsia="ru-RU"/>
              </w:rPr>
            </w:pPr>
          </w:p>
        </w:tc>
        <w:tc>
          <w:tcPr>
            <w:tcW w:w="2127" w:type="dxa"/>
          </w:tcPr>
          <w:p w:rsidR="00B54B61" w:rsidRPr="00B54B61" w:rsidRDefault="00B54B61" w:rsidP="00B54B61">
            <w:pPr>
              <w:widowControl w:val="0"/>
              <w:spacing w:after="0" w:line="240" w:lineRule="auto"/>
              <w:contextualSpacing/>
              <w:rPr>
                <w:rFonts w:ascii="Times New Roman" w:eastAsia="Calibri" w:hAnsi="Times New Roman" w:cs="Times New Roman"/>
                <w:b/>
                <w:sz w:val="24"/>
                <w:szCs w:val="24"/>
              </w:rPr>
            </w:pPr>
            <w:r w:rsidRPr="00B54B61">
              <w:rPr>
                <w:rFonts w:ascii="Times New Roman" w:eastAsia="Calibri" w:hAnsi="Times New Roman" w:cs="Times New Roman"/>
                <w:b/>
                <w:sz w:val="24"/>
                <w:szCs w:val="24"/>
              </w:rPr>
              <w:t>УК-1.4.</w:t>
            </w:r>
            <w:r w:rsidRPr="00B54B61">
              <w:rPr>
                <w:rFonts w:ascii="Times New Roman" w:eastAsia="Calibri" w:hAnsi="Times New Roman" w:cs="Times New Roman"/>
                <w:sz w:val="24"/>
                <w:szCs w:val="24"/>
              </w:rPr>
              <w:t xml:space="preserve"> При о</w:t>
            </w:r>
            <w:r w:rsidRPr="00B54B61">
              <w:rPr>
                <w:rFonts w:ascii="Times New Roman" w:eastAsia="Calibri" w:hAnsi="Times New Roman" w:cs="Times New Roman"/>
                <w:sz w:val="24"/>
                <w:szCs w:val="24"/>
              </w:rPr>
              <w:t>б</w:t>
            </w:r>
            <w:r w:rsidRPr="00B54B61">
              <w:rPr>
                <w:rFonts w:ascii="Times New Roman" w:eastAsia="Calibri" w:hAnsi="Times New Roman" w:cs="Times New Roman"/>
                <w:sz w:val="24"/>
                <w:szCs w:val="24"/>
              </w:rPr>
              <w:t>работке информ</w:t>
            </w:r>
            <w:r w:rsidRPr="00B54B61">
              <w:rPr>
                <w:rFonts w:ascii="Times New Roman" w:eastAsia="Calibri" w:hAnsi="Times New Roman" w:cs="Times New Roman"/>
                <w:sz w:val="24"/>
                <w:szCs w:val="24"/>
              </w:rPr>
              <w:t>а</w:t>
            </w:r>
            <w:r w:rsidRPr="00B54B61">
              <w:rPr>
                <w:rFonts w:ascii="Times New Roman" w:eastAsia="Calibri" w:hAnsi="Times New Roman" w:cs="Times New Roman"/>
                <w:sz w:val="24"/>
                <w:szCs w:val="24"/>
              </w:rPr>
              <w:t>ции отличает фа</w:t>
            </w:r>
            <w:r w:rsidRPr="00B54B61">
              <w:rPr>
                <w:rFonts w:ascii="Times New Roman" w:eastAsia="Calibri" w:hAnsi="Times New Roman" w:cs="Times New Roman"/>
                <w:sz w:val="24"/>
                <w:szCs w:val="24"/>
              </w:rPr>
              <w:t>к</w:t>
            </w:r>
            <w:r w:rsidRPr="00B54B61">
              <w:rPr>
                <w:rFonts w:ascii="Times New Roman" w:eastAsia="Calibri" w:hAnsi="Times New Roman" w:cs="Times New Roman"/>
                <w:sz w:val="24"/>
                <w:szCs w:val="24"/>
              </w:rPr>
              <w:t>ты от мнений, и</w:t>
            </w:r>
            <w:r w:rsidRPr="00B54B61">
              <w:rPr>
                <w:rFonts w:ascii="Times New Roman" w:eastAsia="Calibri" w:hAnsi="Times New Roman" w:cs="Times New Roman"/>
                <w:sz w:val="24"/>
                <w:szCs w:val="24"/>
              </w:rPr>
              <w:t>н</w:t>
            </w:r>
            <w:r w:rsidRPr="00B54B61">
              <w:rPr>
                <w:rFonts w:ascii="Times New Roman" w:eastAsia="Calibri" w:hAnsi="Times New Roman" w:cs="Times New Roman"/>
                <w:sz w:val="24"/>
                <w:szCs w:val="24"/>
              </w:rPr>
              <w:t>терпретаций, оц</w:t>
            </w:r>
            <w:r w:rsidRPr="00B54B61">
              <w:rPr>
                <w:rFonts w:ascii="Times New Roman" w:eastAsia="Calibri" w:hAnsi="Times New Roman" w:cs="Times New Roman"/>
                <w:sz w:val="24"/>
                <w:szCs w:val="24"/>
              </w:rPr>
              <w:t>е</w:t>
            </w:r>
            <w:r w:rsidRPr="00B54B61">
              <w:rPr>
                <w:rFonts w:ascii="Times New Roman" w:eastAsia="Calibri" w:hAnsi="Times New Roman" w:cs="Times New Roman"/>
                <w:sz w:val="24"/>
                <w:szCs w:val="24"/>
              </w:rPr>
              <w:t>нок, формирует собственные мн</w:t>
            </w:r>
            <w:r w:rsidRPr="00B54B61">
              <w:rPr>
                <w:rFonts w:ascii="Times New Roman" w:eastAsia="Calibri" w:hAnsi="Times New Roman" w:cs="Times New Roman"/>
                <w:sz w:val="24"/>
                <w:szCs w:val="24"/>
              </w:rPr>
              <w:t>е</w:t>
            </w:r>
            <w:r w:rsidRPr="00B54B61">
              <w:rPr>
                <w:rFonts w:ascii="Times New Roman" w:eastAsia="Calibri" w:hAnsi="Times New Roman" w:cs="Times New Roman"/>
                <w:sz w:val="24"/>
                <w:szCs w:val="24"/>
              </w:rPr>
              <w:t>ния и суждения, аргументирует свои выводы и точку зрения, в том числе с пр</w:t>
            </w:r>
            <w:r w:rsidRPr="00B54B61">
              <w:rPr>
                <w:rFonts w:ascii="Times New Roman" w:eastAsia="Calibri" w:hAnsi="Times New Roman" w:cs="Times New Roman"/>
                <w:sz w:val="24"/>
                <w:szCs w:val="24"/>
              </w:rPr>
              <w:t>и</w:t>
            </w:r>
            <w:r w:rsidRPr="00B54B61">
              <w:rPr>
                <w:rFonts w:ascii="Times New Roman" w:eastAsia="Calibri" w:hAnsi="Times New Roman" w:cs="Times New Roman"/>
                <w:sz w:val="24"/>
                <w:szCs w:val="24"/>
              </w:rPr>
              <w:t>менением литер</w:t>
            </w:r>
            <w:r w:rsidRPr="00B54B61">
              <w:rPr>
                <w:rFonts w:ascii="Times New Roman" w:eastAsia="Calibri" w:hAnsi="Times New Roman" w:cs="Times New Roman"/>
                <w:sz w:val="24"/>
                <w:szCs w:val="24"/>
              </w:rPr>
              <w:t>а</w:t>
            </w:r>
            <w:r w:rsidRPr="00B54B61">
              <w:rPr>
                <w:rFonts w:ascii="Times New Roman" w:eastAsia="Calibri" w:hAnsi="Times New Roman" w:cs="Times New Roman"/>
                <w:sz w:val="24"/>
                <w:szCs w:val="24"/>
              </w:rPr>
              <w:t>туроведческого аппарата.</w:t>
            </w:r>
          </w:p>
        </w:tc>
        <w:tc>
          <w:tcPr>
            <w:tcW w:w="4394" w:type="dxa"/>
          </w:tcPr>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b/>
                <w:sz w:val="24"/>
                <w:szCs w:val="24"/>
              </w:rPr>
              <w:t>Знает</w:t>
            </w:r>
            <w:r w:rsidRPr="00B54B61">
              <w:rPr>
                <w:rFonts w:ascii="Times New Roman" w:eastAsia="Calibri" w:hAnsi="Times New Roman" w:cs="Times New Roman"/>
                <w:sz w:val="24"/>
                <w:szCs w:val="24"/>
              </w:rPr>
              <w:t>: базовые и профессионально-профилированные основы философии, логики, права, экономики и истории; сущность теоретической и экспериме</w:t>
            </w:r>
            <w:r w:rsidRPr="00B54B61">
              <w:rPr>
                <w:rFonts w:ascii="Times New Roman" w:eastAsia="Calibri" w:hAnsi="Times New Roman" w:cs="Times New Roman"/>
                <w:sz w:val="24"/>
                <w:szCs w:val="24"/>
              </w:rPr>
              <w:t>н</w:t>
            </w:r>
            <w:r w:rsidRPr="00B54B61">
              <w:rPr>
                <w:rFonts w:ascii="Times New Roman" w:eastAsia="Calibri" w:hAnsi="Times New Roman" w:cs="Times New Roman"/>
                <w:sz w:val="24"/>
                <w:szCs w:val="24"/>
              </w:rPr>
              <w:t>тальной интерпретации понятий; су</w:t>
            </w:r>
            <w:r w:rsidRPr="00B54B61">
              <w:rPr>
                <w:rFonts w:ascii="Times New Roman" w:eastAsia="Calibri" w:hAnsi="Times New Roman" w:cs="Times New Roman"/>
                <w:sz w:val="24"/>
                <w:szCs w:val="24"/>
              </w:rPr>
              <w:t>щ</w:t>
            </w:r>
            <w:r w:rsidRPr="00B54B61">
              <w:rPr>
                <w:rFonts w:ascii="Times New Roman" w:eastAsia="Calibri" w:hAnsi="Times New Roman" w:cs="Times New Roman"/>
                <w:sz w:val="24"/>
                <w:szCs w:val="24"/>
              </w:rPr>
              <w:t>ность операционализации понятий и ее основных составляющих;</w:t>
            </w:r>
          </w:p>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sz w:val="24"/>
                <w:szCs w:val="24"/>
              </w:rPr>
              <w:t xml:space="preserve"> </w:t>
            </w:r>
            <w:r w:rsidRPr="00B54B61">
              <w:rPr>
                <w:rFonts w:ascii="Times New Roman" w:eastAsia="Calibri" w:hAnsi="Times New Roman" w:cs="Times New Roman"/>
                <w:b/>
                <w:sz w:val="24"/>
                <w:szCs w:val="24"/>
              </w:rPr>
              <w:t>Умеет</w:t>
            </w:r>
            <w:r w:rsidRPr="00B54B61">
              <w:rPr>
                <w:rFonts w:ascii="Times New Roman" w:eastAsia="Calibri" w:hAnsi="Times New Roman" w:cs="Times New Roman"/>
                <w:sz w:val="24"/>
                <w:szCs w:val="24"/>
              </w:rPr>
              <w:t>: формулировать исследовател</w:t>
            </w:r>
            <w:r w:rsidRPr="00B54B61">
              <w:rPr>
                <w:rFonts w:ascii="Times New Roman" w:eastAsia="Calibri" w:hAnsi="Times New Roman" w:cs="Times New Roman"/>
                <w:sz w:val="24"/>
                <w:szCs w:val="24"/>
              </w:rPr>
              <w:t>ь</w:t>
            </w:r>
            <w:r w:rsidRPr="00B54B61">
              <w:rPr>
                <w:rFonts w:ascii="Times New Roman" w:eastAsia="Calibri" w:hAnsi="Times New Roman" w:cs="Times New Roman"/>
                <w:sz w:val="24"/>
                <w:szCs w:val="24"/>
              </w:rPr>
              <w:t>ские проблемы; логически выстраивать последовательную содержательную а</w:t>
            </w:r>
            <w:r w:rsidRPr="00B54B61">
              <w:rPr>
                <w:rFonts w:ascii="Times New Roman" w:eastAsia="Calibri" w:hAnsi="Times New Roman" w:cs="Times New Roman"/>
                <w:sz w:val="24"/>
                <w:szCs w:val="24"/>
              </w:rPr>
              <w:t>р</w:t>
            </w:r>
            <w:r w:rsidRPr="00B54B61">
              <w:rPr>
                <w:rFonts w:ascii="Times New Roman" w:eastAsia="Calibri" w:hAnsi="Times New Roman" w:cs="Times New Roman"/>
                <w:sz w:val="24"/>
                <w:szCs w:val="24"/>
              </w:rPr>
              <w:t>гументацию; выявлять логическую структуру понятий, суждений и умоз</w:t>
            </w:r>
            <w:r w:rsidRPr="00B54B61">
              <w:rPr>
                <w:rFonts w:ascii="Times New Roman" w:eastAsia="Calibri" w:hAnsi="Times New Roman" w:cs="Times New Roman"/>
                <w:sz w:val="24"/>
                <w:szCs w:val="24"/>
              </w:rPr>
              <w:t>а</w:t>
            </w:r>
            <w:r w:rsidRPr="00B54B61">
              <w:rPr>
                <w:rFonts w:ascii="Times New Roman" w:eastAsia="Calibri" w:hAnsi="Times New Roman" w:cs="Times New Roman"/>
                <w:sz w:val="24"/>
                <w:szCs w:val="24"/>
              </w:rPr>
              <w:t>ключений, определять их вид и логич</w:t>
            </w:r>
            <w:r w:rsidRPr="00B54B61">
              <w:rPr>
                <w:rFonts w:ascii="Times New Roman" w:eastAsia="Calibri" w:hAnsi="Times New Roman" w:cs="Times New Roman"/>
                <w:sz w:val="24"/>
                <w:szCs w:val="24"/>
              </w:rPr>
              <w:t>е</w:t>
            </w:r>
            <w:r w:rsidRPr="00B54B61">
              <w:rPr>
                <w:rFonts w:ascii="Times New Roman" w:eastAsia="Calibri" w:hAnsi="Times New Roman" w:cs="Times New Roman"/>
                <w:sz w:val="24"/>
                <w:szCs w:val="24"/>
              </w:rPr>
              <w:t>скую корректность</w:t>
            </w:r>
          </w:p>
          <w:p w:rsidR="00B54B61" w:rsidRPr="00B54B61" w:rsidRDefault="00B54B61" w:rsidP="00B54B61">
            <w:pPr>
              <w:widowControl w:val="0"/>
              <w:spacing w:after="0" w:line="240" w:lineRule="auto"/>
              <w:contextualSpacing/>
              <w:rPr>
                <w:rFonts w:ascii="Times New Roman" w:eastAsia="Calibri" w:hAnsi="Times New Roman" w:cs="Times New Roman"/>
                <w:b/>
                <w:sz w:val="24"/>
                <w:szCs w:val="24"/>
              </w:rPr>
            </w:pPr>
            <w:r w:rsidRPr="00B54B61">
              <w:rPr>
                <w:rFonts w:ascii="Times New Roman" w:eastAsia="Calibri" w:hAnsi="Times New Roman" w:cs="Times New Roman"/>
                <w:sz w:val="24"/>
                <w:szCs w:val="24"/>
              </w:rPr>
              <w:t xml:space="preserve"> </w:t>
            </w:r>
            <w:r w:rsidRPr="00B54B61">
              <w:rPr>
                <w:rFonts w:ascii="Times New Roman" w:eastAsia="Calibri" w:hAnsi="Times New Roman" w:cs="Times New Roman"/>
                <w:b/>
                <w:sz w:val="24"/>
                <w:szCs w:val="24"/>
              </w:rPr>
              <w:t>Владеет</w:t>
            </w:r>
            <w:r w:rsidRPr="00B54B61">
              <w:rPr>
                <w:rFonts w:ascii="Times New Roman" w:eastAsia="Calibri" w:hAnsi="Times New Roman" w:cs="Times New Roman"/>
                <w:sz w:val="24"/>
                <w:szCs w:val="24"/>
              </w:rPr>
              <w:t>: методами логического анал</w:t>
            </w:r>
            <w:r w:rsidRPr="00B54B61">
              <w:rPr>
                <w:rFonts w:ascii="Times New Roman" w:eastAsia="Calibri" w:hAnsi="Times New Roman" w:cs="Times New Roman"/>
                <w:sz w:val="24"/>
                <w:szCs w:val="24"/>
              </w:rPr>
              <w:t>и</w:t>
            </w:r>
            <w:r w:rsidRPr="00B54B61">
              <w:rPr>
                <w:rFonts w:ascii="Times New Roman" w:eastAsia="Calibri" w:hAnsi="Times New Roman" w:cs="Times New Roman"/>
                <w:sz w:val="24"/>
                <w:szCs w:val="24"/>
              </w:rPr>
              <w:t>за различного рода рассуждений, нав</w:t>
            </w:r>
            <w:r w:rsidRPr="00B54B61">
              <w:rPr>
                <w:rFonts w:ascii="Times New Roman" w:eastAsia="Calibri" w:hAnsi="Times New Roman" w:cs="Times New Roman"/>
                <w:sz w:val="24"/>
                <w:szCs w:val="24"/>
              </w:rPr>
              <w:t>ы</w:t>
            </w:r>
            <w:r w:rsidRPr="00B54B61">
              <w:rPr>
                <w:rFonts w:ascii="Times New Roman" w:eastAsia="Calibri" w:hAnsi="Times New Roman" w:cs="Times New Roman"/>
                <w:sz w:val="24"/>
                <w:szCs w:val="24"/>
              </w:rPr>
              <w:t>ками ведения дискуссии и полемики.</w:t>
            </w:r>
          </w:p>
        </w:tc>
        <w:tc>
          <w:tcPr>
            <w:tcW w:w="1241" w:type="dxa"/>
          </w:tcPr>
          <w:p w:rsidR="00B54B61" w:rsidRPr="00B54B61" w:rsidRDefault="00B54B61" w:rsidP="00B54B61">
            <w:pPr>
              <w:widowControl w:val="0"/>
              <w:tabs>
                <w:tab w:val="left" w:pos="708"/>
              </w:tabs>
              <w:spacing w:after="0" w:line="240" w:lineRule="auto"/>
              <w:jc w:val="both"/>
              <w:rPr>
                <w:rFonts w:ascii="Times New Roman" w:eastAsia="Times New Roman" w:hAnsi="Times New Roman" w:cs="Times New Roman"/>
                <w:iCs/>
                <w:sz w:val="24"/>
                <w:szCs w:val="24"/>
                <w:lang w:eastAsia="ru-RU"/>
              </w:rPr>
            </w:pPr>
          </w:p>
        </w:tc>
      </w:tr>
      <w:tr w:rsidR="00B54B61" w:rsidRPr="00B54B61" w:rsidTr="00B54B61">
        <w:trPr>
          <w:trHeight w:val="229"/>
        </w:trPr>
        <w:tc>
          <w:tcPr>
            <w:tcW w:w="1809" w:type="dxa"/>
          </w:tcPr>
          <w:p w:rsidR="00B54B61" w:rsidRPr="00B54B61" w:rsidRDefault="00B54B61" w:rsidP="00B54B61">
            <w:pPr>
              <w:widowControl w:val="0"/>
              <w:tabs>
                <w:tab w:val="left" w:pos="708"/>
              </w:tabs>
              <w:spacing w:after="0" w:line="240" w:lineRule="auto"/>
              <w:jc w:val="both"/>
              <w:rPr>
                <w:rFonts w:ascii="Times New Roman" w:eastAsia="Times New Roman" w:hAnsi="Times New Roman" w:cs="Times New Roman"/>
                <w:iCs/>
                <w:sz w:val="24"/>
                <w:szCs w:val="24"/>
                <w:lang w:eastAsia="ru-RU"/>
              </w:rPr>
            </w:pPr>
          </w:p>
        </w:tc>
        <w:tc>
          <w:tcPr>
            <w:tcW w:w="2127" w:type="dxa"/>
          </w:tcPr>
          <w:p w:rsidR="00B54B61" w:rsidRPr="00B54B61" w:rsidRDefault="00B54B61" w:rsidP="00B54B61">
            <w:pPr>
              <w:widowControl w:val="0"/>
              <w:spacing w:after="0" w:line="240" w:lineRule="auto"/>
              <w:contextualSpacing/>
              <w:rPr>
                <w:rFonts w:ascii="Times New Roman" w:eastAsia="Calibri" w:hAnsi="Times New Roman" w:cs="Times New Roman"/>
                <w:b/>
                <w:sz w:val="24"/>
                <w:szCs w:val="24"/>
              </w:rPr>
            </w:pPr>
            <w:r w:rsidRPr="00B54B61">
              <w:rPr>
                <w:rFonts w:ascii="Times New Roman" w:eastAsia="Calibri" w:hAnsi="Times New Roman" w:cs="Times New Roman"/>
                <w:b/>
                <w:sz w:val="24"/>
                <w:szCs w:val="24"/>
              </w:rPr>
              <w:t>УК-1.5.</w:t>
            </w:r>
            <w:r w:rsidRPr="00B54B61">
              <w:rPr>
                <w:rFonts w:ascii="Times New Roman" w:eastAsia="Calibri" w:hAnsi="Times New Roman" w:cs="Times New Roman"/>
                <w:sz w:val="24"/>
                <w:szCs w:val="24"/>
              </w:rPr>
              <w:t xml:space="preserve"> Рассма</w:t>
            </w:r>
            <w:r w:rsidRPr="00B54B61">
              <w:rPr>
                <w:rFonts w:ascii="Times New Roman" w:eastAsia="Calibri" w:hAnsi="Times New Roman" w:cs="Times New Roman"/>
                <w:sz w:val="24"/>
                <w:szCs w:val="24"/>
              </w:rPr>
              <w:t>т</w:t>
            </w:r>
            <w:r w:rsidRPr="00B54B61">
              <w:rPr>
                <w:rFonts w:ascii="Times New Roman" w:eastAsia="Calibri" w:hAnsi="Times New Roman" w:cs="Times New Roman"/>
                <w:sz w:val="24"/>
                <w:szCs w:val="24"/>
              </w:rPr>
              <w:t>ривает и предл</w:t>
            </w:r>
            <w:r w:rsidRPr="00B54B61">
              <w:rPr>
                <w:rFonts w:ascii="Times New Roman" w:eastAsia="Calibri" w:hAnsi="Times New Roman" w:cs="Times New Roman"/>
                <w:sz w:val="24"/>
                <w:szCs w:val="24"/>
              </w:rPr>
              <w:t>а</w:t>
            </w:r>
            <w:r w:rsidRPr="00B54B61">
              <w:rPr>
                <w:rFonts w:ascii="Times New Roman" w:eastAsia="Calibri" w:hAnsi="Times New Roman" w:cs="Times New Roman"/>
                <w:sz w:val="24"/>
                <w:szCs w:val="24"/>
              </w:rPr>
              <w:t>гает возможные варианты реш</w:t>
            </w:r>
            <w:r w:rsidRPr="00B54B61">
              <w:rPr>
                <w:rFonts w:ascii="Times New Roman" w:eastAsia="Calibri" w:hAnsi="Times New Roman" w:cs="Times New Roman"/>
                <w:sz w:val="24"/>
                <w:szCs w:val="24"/>
              </w:rPr>
              <w:t>е</w:t>
            </w:r>
            <w:r w:rsidRPr="00B54B61">
              <w:rPr>
                <w:rFonts w:ascii="Times New Roman" w:eastAsia="Calibri" w:hAnsi="Times New Roman" w:cs="Times New Roman"/>
                <w:sz w:val="24"/>
                <w:szCs w:val="24"/>
              </w:rPr>
              <w:t>ния поставленных задач</w:t>
            </w:r>
          </w:p>
        </w:tc>
        <w:tc>
          <w:tcPr>
            <w:tcW w:w="4394" w:type="dxa"/>
          </w:tcPr>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b/>
                <w:sz w:val="24"/>
                <w:szCs w:val="24"/>
              </w:rPr>
              <w:t>Знает</w:t>
            </w:r>
            <w:r w:rsidRPr="00B54B61">
              <w:rPr>
                <w:rFonts w:ascii="Times New Roman" w:eastAsia="Calibri" w:hAnsi="Times New Roman" w:cs="Times New Roman"/>
                <w:sz w:val="24"/>
                <w:szCs w:val="24"/>
              </w:rPr>
              <w:t>: требования, предъявляемые к гипотезам научного исследования; виды гипотез (по содержанию, по задачам, по степени разработанности и обоснова</w:t>
            </w:r>
            <w:r w:rsidRPr="00B54B61">
              <w:rPr>
                <w:rFonts w:ascii="Times New Roman" w:eastAsia="Calibri" w:hAnsi="Times New Roman" w:cs="Times New Roman"/>
                <w:sz w:val="24"/>
                <w:szCs w:val="24"/>
              </w:rPr>
              <w:t>н</w:t>
            </w:r>
            <w:r w:rsidRPr="00B54B61">
              <w:rPr>
                <w:rFonts w:ascii="Times New Roman" w:eastAsia="Calibri" w:hAnsi="Times New Roman" w:cs="Times New Roman"/>
                <w:sz w:val="24"/>
                <w:szCs w:val="24"/>
              </w:rPr>
              <w:t xml:space="preserve">ности) </w:t>
            </w:r>
          </w:p>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b/>
                <w:sz w:val="24"/>
                <w:szCs w:val="24"/>
              </w:rPr>
              <w:t>Умеет</w:t>
            </w:r>
            <w:r w:rsidRPr="00B54B61">
              <w:rPr>
                <w:rFonts w:ascii="Times New Roman" w:eastAsia="Calibri" w:hAnsi="Times New Roman" w:cs="Times New Roman"/>
                <w:sz w:val="24"/>
                <w:szCs w:val="24"/>
              </w:rPr>
              <w:t>: определять в рамках выбранн</w:t>
            </w:r>
            <w:r w:rsidRPr="00B54B61">
              <w:rPr>
                <w:rFonts w:ascii="Times New Roman" w:eastAsia="Calibri" w:hAnsi="Times New Roman" w:cs="Times New Roman"/>
                <w:sz w:val="24"/>
                <w:szCs w:val="24"/>
              </w:rPr>
              <w:t>о</w:t>
            </w:r>
            <w:r w:rsidRPr="00B54B61">
              <w:rPr>
                <w:rFonts w:ascii="Times New Roman" w:eastAsia="Calibri" w:hAnsi="Times New Roman" w:cs="Times New Roman"/>
                <w:sz w:val="24"/>
                <w:szCs w:val="24"/>
              </w:rPr>
              <w:t>го алгоритма вопросы (задачи), подл</w:t>
            </w:r>
            <w:r w:rsidRPr="00B54B61">
              <w:rPr>
                <w:rFonts w:ascii="Times New Roman" w:eastAsia="Calibri" w:hAnsi="Times New Roman" w:cs="Times New Roman"/>
                <w:sz w:val="24"/>
                <w:szCs w:val="24"/>
              </w:rPr>
              <w:t>е</w:t>
            </w:r>
            <w:r w:rsidRPr="00B54B61">
              <w:rPr>
                <w:rFonts w:ascii="Times New Roman" w:eastAsia="Calibri" w:hAnsi="Times New Roman" w:cs="Times New Roman"/>
                <w:sz w:val="24"/>
                <w:szCs w:val="24"/>
              </w:rPr>
              <w:t>жащие дальнейшей разработке и пре</w:t>
            </w:r>
            <w:r w:rsidRPr="00B54B61">
              <w:rPr>
                <w:rFonts w:ascii="Times New Roman" w:eastAsia="Calibri" w:hAnsi="Times New Roman" w:cs="Times New Roman"/>
                <w:sz w:val="24"/>
                <w:szCs w:val="24"/>
              </w:rPr>
              <w:t>д</w:t>
            </w:r>
            <w:r w:rsidRPr="00B54B61">
              <w:rPr>
                <w:rFonts w:ascii="Times New Roman" w:eastAsia="Calibri" w:hAnsi="Times New Roman" w:cs="Times New Roman"/>
                <w:sz w:val="24"/>
                <w:szCs w:val="24"/>
              </w:rPr>
              <w:t xml:space="preserve">лагать способы их решения; </w:t>
            </w:r>
          </w:p>
          <w:p w:rsidR="00B54B61" w:rsidRPr="00B54B61" w:rsidRDefault="00B54B61" w:rsidP="00B54B61">
            <w:pPr>
              <w:widowControl w:val="0"/>
              <w:spacing w:after="0" w:line="240" w:lineRule="auto"/>
              <w:contextualSpacing/>
              <w:rPr>
                <w:rFonts w:ascii="Times New Roman" w:eastAsia="Calibri" w:hAnsi="Times New Roman" w:cs="Times New Roman"/>
                <w:b/>
                <w:sz w:val="24"/>
                <w:szCs w:val="24"/>
              </w:rPr>
            </w:pPr>
            <w:r w:rsidRPr="00B54B61">
              <w:rPr>
                <w:rFonts w:ascii="Times New Roman" w:eastAsia="Calibri" w:hAnsi="Times New Roman" w:cs="Times New Roman"/>
                <w:b/>
                <w:sz w:val="24"/>
                <w:szCs w:val="24"/>
              </w:rPr>
              <w:t>Владеет</w:t>
            </w:r>
            <w:r w:rsidRPr="00B54B61">
              <w:rPr>
                <w:rFonts w:ascii="Times New Roman" w:eastAsia="Calibri" w:hAnsi="Times New Roman" w:cs="Times New Roman"/>
                <w:sz w:val="24"/>
                <w:szCs w:val="24"/>
              </w:rPr>
              <w:t>: технологиями выхода из пр</w:t>
            </w:r>
            <w:r w:rsidRPr="00B54B61">
              <w:rPr>
                <w:rFonts w:ascii="Times New Roman" w:eastAsia="Calibri" w:hAnsi="Times New Roman" w:cs="Times New Roman"/>
                <w:sz w:val="24"/>
                <w:szCs w:val="24"/>
              </w:rPr>
              <w:t>о</w:t>
            </w:r>
            <w:r w:rsidRPr="00B54B61">
              <w:rPr>
                <w:rFonts w:ascii="Times New Roman" w:eastAsia="Calibri" w:hAnsi="Times New Roman" w:cs="Times New Roman"/>
                <w:sz w:val="24"/>
                <w:szCs w:val="24"/>
              </w:rPr>
              <w:t>блемных ситуаций, навыками вырабо</w:t>
            </w:r>
            <w:r w:rsidRPr="00B54B61">
              <w:rPr>
                <w:rFonts w:ascii="Times New Roman" w:eastAsia="Calibri" w:hAnsi="Times New Roman" w:cs="Times New Roman"/>
                <w:sz w:val="24"/>
                <w:szCs w:val="24"/>
              </w:rPr>
              <w:t>т</w:t>
            </w:r>
            <w:r w:rsidRPr="00B54B61">
              <w:rPr>
                <w:rFonts w:ascii="Times New Roman" w:eastAsia="Calibri" w:hAnsi="Times New Roman" w:cs="Times New Roman"/>
                <w:sz w:val="24"/>
                <w:szCs w:val="24"/>
              </w:rPr>
              <w:t>ки стратегии действий; навыками стат</w:t>
            </w:r>
            <w:r w:rsidRPr="00B54B61">
              <w:rPr>
                <w:rFonts w:ascii="Times New Roman" w:eastAsia="Calibri" w:hAnsi="Times New Roman" w:cs="Times New Roman"/>
                <w:sz w:val="24"/>
                <w:szCs w:val="24"/>
              </w:rPr>
              <w:t>и</w:t>
            </w:r>
            <w:r w:rsidRPr="00B54B61">
              <w:rPr>
                <w:rFonts w:ascii="Times New Roman" w:eastAsia="Calibri" w:hAnsi="Times New Roman" w:cs="Times New Roman"/>
                <w:sz w:val="24"/>
                <w:szCs w:val="24"/>
              </w:rPr>
              <w:t>стического анализа данных</w:t>
            </w:r>
          </w:p>
        </w:tc>
        <w:tc>
          <w:tcPr>
            <w:tcW w:w="1241" w:type="dxa"/>
          </w:tcPr>
          <w:p w:rsidR="00B54B61" w:rsidRPr="00B54B61" w:rsidRDefault="00B54B61" w:rsidP="00B54B61">
            <w:pPr>
              <w:widowControl w:val="0"/>
              <w:tabs>
                <w:tab w:val="left" w:pos="708"/>
              </w:tabs>
              <w:spacing w:after="0" w:line="240" w:lineRule="auto"/>
              <w:jc w:val="both"/>
              <w:rPr>
                <w:rFonts w:ascii="Times New Roman" w:eastAsia="Times New Roman" w:hAnsi="Times New Roman" w:cs="Times New Roman"/>
                <w:iCs/>
                <w:sz w:val="24"/>
                <w:szCs w:val="24"/>
                <w:lang w:eastAsia="ru-RU"/>
              </w:rPr>
            </w:pPr>
          </w:p>
        </w:tc>
      </w:tr>
      <w:tr w:rsidR="00B54B61" w:rsidRPr="00B54B61" w:rsidTr="00B54B61">
        <w:trPr>
          <w:trHeight w:val="231"/>
        </w:trPr>
        <w:tc>
          <w:tcPr>
            <w:tcW w:w="1809" w:type="dxa"/>
            <w:vMerge w:val="restart"/>
          </w:tcPr>
          <w:p w:rsidR="00B54B61" w:rsidRPr="00B54B61" w:rsidRDefault="00B54B61" w:rsidP="00B54B61">
            <w:pPr>
              <w:widowControl w:val="0"/>
              <w:spacing w:after="0" w:line="240" w:lineRule="auto"/>
              <w:rPr>
                <w:rFonts w:ascii="Times New Roman" w:eastAsia="Calibri" w:hAnsi="Times New Roman" w:cs="Times New Roman"/>
                <w:sz w:val="24"/>
                <w:szCs w:val="24"/>
              </w:rPr>
            </w:pPr>
            <w:r w:rsidRPr="00B54B61">
              <w:rPr>
                <w:rFonts w:ascii="Times New Roman" w:eastAsia="Calibri" w:hAnsi="Times New Roman" w:cs="Times New Roman"/>
                <w:b/>
                <w:color w:val="333333"/>
                <w:sz w:val="24"/>
                <w:szCs w:val="24"/>
              </w:rPr>
              <w:t>ОПК-3.</w:t>
            </w:r>
          </w:p>
          <w:p w:rsidR="00B54B61" w:rsidRPr="00B54B61" w:rsidRDefault="00B54B61" w:rsidP="00B54B61">
            <w:pPr>
              <w:widowControl w:val="0"/>
              <w:spacing w:after="0" w:line="240" w:lineRule="auto"/>
              <w:jc w:val="both"/>
              <w:rPr>
                <w:rFonts w:ascii="Times New Roman" w:eastAsia="Calibri" w:hAnsi="Times New Roman" w:cs="Times New Roman"/>
                <w:b/>
                <w:color w:val="333333"/>
                <w:sz w:val="24"/>
                <w:szCs w:val="24"/>
              </w:rPr>
            </w:pPr>
            <w:r w:rsidRPr="00B54B61">
              <w:rPr>
                <w:rFonts w:ascii="Times New Roman" w:eastAsia="Calibri" w:hAnsi="Times New Roman" w:cs="Times New Roman"/>
                <w:sz w:val="24"/>
                <w:szCs w:val="24"/>
              </w:rPr>
              <w:t>Способен и</w:t>
            </w:r>
            <w:r w:rsidRPr="00B54B61">
              <w:rPr>
                <w:rFonts w:ascii="Times New Roman" w:eastAsia="Calibri" w:hAnsi="Times New Roman" w:cs="Times New Roman"/>
                <w:sz w:val="24"/>
                <w:szCs w:val="24"/>
              </w:rPr>
              <w:t>с</w:t>
            </w:r>
            <w:r w:rsidRPr="00B54B61">
              <w:rPr>
                <w:rFonts w:ascii="Times New Roman" w:eastAsia="Calibri" w:hAnsi="Times New Roman" w:cs="Times New Roman"/>
                <w:sz w:val="24"/>
                <w:szCs w:val="24"/>
              </w:rPr>
              <w:t>пользовать в професси</w:t>
            </w:r>
            <w:r w:rsidRPr="00B54B61">
              <w:rPr>
                <w:rFonts w:ascii="Times New Roman" w:eastAsia="Calibri" w:hAnsi="Times New Roman" w:cs="Times New Roman"/>
                <w:sz w:val="24"/>
                <w:szCs w:val="24"/>
              </w:rPr>
              <w:t>о</w:t>
            </w:r>
            <w:r w:rsidRPr="00B54B61">
              <w:rPr>
                <w:rFonts w:ascii="Times New Roman" w:eastAsia="Calibri" w:hAnsi="Times New Roman" w:cs="Times New Roman"/>
                <w:sz w:val="24"/>
                <w:szCs w:val="24"/>
              </w:rPr>
              <w:t>нальной де</w:t>
            </w:r>
            <w:r w:rsidRPr="00B54B61">
              <w:rPr>
                <w:rFonts w:ascii="Times New Roman" w:eastAsia="Calibri" w:hAnsi="Times New Roman" w:cs="Times New Roman"/>
                <w:sz w:val="24"/>
                <w:szCs w:val="24"/>
              </w:rPr>
              <w:t>я</w:t>
            </w:r>
            <w:r w:rsidRPr="00B54B61">
              <w:rPr>
                <w:rFonts w:ascii="Times New Roman" w:eastAsia="Calibri" w:hAnsi="Times New Roman" w:cs="Times New Roman"/>
                <w:sz w:val="24"/>
                <w:szCs w:val="24"/>
              </w:rPr>
              <w:t>тельности, в том числе п</w:t>
            </w:r>
            <w:r w:rsidRPr="00B54B61">
              <w:rPr>
                <w:rFonts w:ascii="Times New Roman" w:eastAsia="Calibri" w:hAnsi="Times New Roman" w:cs="Times New Roman"/>
                <w:sz w:val="24"/>
                <w:szCs w:val="24"/>
              </w:rPr>
              <w:t>е</w:t>
            </w:r>
            <w:r w:rsidRPr="00B54B61">
              <w:rPr>
                <w:rFonts w:ascii="Times New Roman" w:eastAsia="Calibri" w:hAnsi="Times New Roman" w:cs="Times New Roman"/>
                <w:sz w:val="24"/>
                <w:szCs w:val="24"/>
              </w:rPr>
              <w:t>дагогической, основные п</w:t>
            </w:r>
            <w:r w:rsidRPr="00B54B61">
              <w:rPr>
                <w:rFonts w:ascii="Times New Roman" w:eastAsia="Calibri" w:hAnsi="Times New Roman" w:cs="Times New Roman"/>
                <w:sz w:val="24"/>
                <w:szCs w:val="24"/>
              </w:rPr>
              <w:t>о</w:t>
            </w:r>
            <w:r w:rsidRPr="00B54B61">
              <w:rPr>
                <w:rFonts w:ascii="Times New Roman" w:eastAsia="Calibri" w:hAnsi="Times New Roman" w:cs="Times New Roman"/>
                <w:sz w:val="24"/>
                <w:szCs w:val="24"/>
              </w:rPr>
              <w:t>ложения и концепции в области теории литературы, истории отеч</w:t>
            </w:r>
            <w:r w:rsidRPr="00B54B61">
              <w:rPr>
                <w:rFonts w:ascii="Times New Roman" w:eastAsia="Calibri" w:hAnsi="Times New Roman" w:cs="Times New Roman"/>
                <w:sz w:val="24"/>
                <w:szCs w:val="24"/>
              </w:rPr>
              <w:t>е</w:t>
            </w:r>
            <w:r w:rsidRPr="00B54B61">
              <w:rPr>
                <w:rFonts w:ascii="Times New Roman" w:eastAsia="Calibri" w:hAnsi="Times New Roman" w:cs="Times New Roman"/>
                <w:sz w:val="24"/>
                <w:szCs w:val="24"/>
              </w:rPr>
              <w:t>ственной лит</w:t>
            </w:r>
            <w:r w:rsidRPr="00B54B61">
              <w:rPr>
                <w:rFonts w:ascii="Times New Roman" w:eastAsia="Calibri" w:hAnsi="Times New Roman" w:cs="Times New Roman"/>
                <w:sz w:val="24"/>
                <w:szCs w:val="24"/>
              </w:rPr>
              <w:t>е</w:t>
            </w:r>
            <w:r w:rsidRPr="00B54B61">
              <w:rPr>
                <w:rFonts w:ascii="Times New Roman" w:eastAsia="Calibri" w:hAnsi="Times New Roman" w:cs="Times New Roman"/>
                <w:sz w:val="24"/>
                <w:szCs w:val="24"/>
              </w:rPr>
              <w:t>ратуры (лит</w:t>
            </w:r>
            <w:r w:rsidRPr="00B54B61">
              <w:rPr>
                <w:rFonts w:ascii="Times New Roman" w:eastAsia="Calibri" w:hAnsi="Times New Roman" w:cs="Times New Roman"/>
                <w:sz w:val="24"/>
                <w:szCs w:val="24"/>
              </w:rPr>
              <w:t>е</w:t>
            </w:r>
            <w:r w:rsidRPr="00B54B61">
              <w:rPr>
                <w:rFonts w:ascii="Times New Roman" w:eastAsia="Calibri" w:hAnsi="Times New Roman" w:cs="Times New Roman"/>
                <w:sz w:val="24"/>
                <w:szCs w:val="24"/>
              </w:rPr>
              <w:t>ратур) и мир</w:t>
            </w:r>
            <w:r w:rsidRPr="00B54B61">
              <w:rPr>
                <w:rFonts w:ascii="Times New Roman" w:eastAsia="Calibri" w:hAnsi="Times New Roman" w:cs="Times New Roman"/>
                <w:sz w:val="24"/>
                <w:szCs w:val="24"/>
              </w:rPr>
              <w:t>о</w:t>
            </w:r>
            <w:r w:rsidRPr="00B54B61">
              <w:rPr>
                <w:rFonts w:ascii="Times New Roman" w:eastAsia="Calibri" w:hAnsi="Times New Roman" w:cs="Times New Roman"/>
                <w:sz w:val="24"/>
                <w:szCs w:val="24"/>
              </w:rPr>
              <w:t>вой литерат</w:t>
            </w:r>
            <w:r w:rsidRPr="00B54B61">
              <w:rPr>
                <w:rFonts w:ascii="Times New Roman" w:eastAsia="Calibri" w:hAnsi="Times New Roman" w:cs="Times New Roman"/>
                <w:sz w:val="24"/>
                <w:szCs w:val="24"/>
              </w:rPr>
              <w:t>у</w:t>
            </w:r>
            <w:r w:rsidRPr="00B54B61">
              <w:rPr>
                <w:rFonts w:ascii="Times New Roman" w:eastAsia="Calibri" w:hAnsi="Times New Roman" w:cs="Times New Roman"/>
                <w:sz w:val="24"/>
                <w:szCs w:val="24"/>
              </w:rPr>
              <w:t xml:space="preserve">ры; истории </w:t>
            </w:r>
            <w:r w:rsidRPr="00B54B61">
              <w:rPr>
                <w:rFonts w:ascii="Times New Roman" w:eastAsia="Calibri" w:hAnsi="Times New Roman" w:cs="Times New Roman"/>
                <w:sz w:val="24"/>
                <w:szCs w:val="24"/>
              </w:rPr>
              <w:lastRenderedPageBreak/>
              <w:t>литературной критики, пре</w:t>
            </w:r>
            <w:r w:rsidRPr="00B54B61">
              <w:rPr>
                <w:rFonts w:ascii="Times New Roman" w:eastAsia="Calibri" w:hAnsi="Times New Roman" w:cs="Times New Roman"/>
                <w:sz w:val="24"/>
                <w:szCs w:val="24"/>
              </w:rPr>
              <w:t>д</w:t>
            </w:r>
            <w:r w:rsidRPr="00B54B61">
              <w:rPr>
                <w:rFonts w:ascii="Times New Roman" w:eastAsia="Calibri" w:hAnsi="Times New Roman" w:cs="Times New Roman"/>
                <w:sz w:val="24"/>
                <w:szCs w:val="24"/>
              </w:rPr>
              <w:t>ставление о различных л</w:t>
            </w:r>
            <w:r w:rsidRPr="00B54B61">
              <w:rPr>
                <w:rFonts w:ascii="Times New Roman" w:eastAsia="Calibri" w:hAnsi="Times New Roman" w:cs="Times New Roman"/>
                <w:sz w:val="24"/>
                <w:szCs w:val="24"/>
              </w:rPr>
              <w:t>и</w:t>
            </w:r>
            <w:r w:rsidRPr="00B54B61">
              <w:rPr>
                <w:rFonts w:ascii="Times New Roman" w:eastAsia="Calibri" w:hAnsi="Times New Roman" w:cs="Times New Roman"/>
                <w:sz w:val="24"/>
                <w:szCs w:val="24"/>
              </w:rPr>
              <w:t>тературных и фольклорных жанрах, би</w:t>
            </w:r>
            <w:r w:rsidRPr="00B54B61">
              <w:rPr>
                <w:rFonts w:ascii="Times New Roman" w:eastAsia="Calibri" w:hAnsi="Times New Roman" w:cs="Times New Roman"/>
                <w:sz w:val="24"/>
                <w:szCs w:val="24"/>
              </w:rPr>
              <w:t>б</w:t>
            </w:r>
            <w:r w:rsidRPr="00B54B61">
              <w:rPr>
                <w:rFonts w:ascii="Times New Roman" w:eastAsia="Calibri" w:hAnsi="Times New Roman" w:cs="Times New Roman"/>
                <w:sz w:val="24"/>
                <w:szCs w:val="24"/>
              </w:rPr>
              <w:t>лиографич</w:t>
            </w:r>
            <w:r w:rsidRPr="00B54B61">
              <w:rPr>
                <w:rFonts w:ascii="Times New Roman" w:eastAsia="Calibri" w:hAnsi="Times New Roman" w:cs="Times New Roman"/>
                <w:sz w:val="24"/>
                <w:szCs w:val="24"/>
              </w:rPr>
              <w:t>е</w:t>
            </w:r>
            <w:r w:rsidRPr="00B54B61">
              <w:rPr>
                <w:rFonts w:ascii="Times New Roman" w:eastAsia="Calibri" w:hAnsi="Times New Roman" w:cs="Times New Roman"/>
                <w:sz w:val="24"/>
                <w:szCs w:val="24"/>
              </w:rPr>
              <w:t>ской культуре</w:t>
            </w:r>
          </w:p>
        </w:tc>
        <w:tc>
          <w:tcPr>
            <w:tcW w:w="2127" w:type="dxa"/>
          </w:tcPr>
          <w:p w:rsidR="00B54B61" w:rsidRPr="00B54B61" w:rsidRDefault="00B54B61" w:rsidP="00B54B61">
            <w:pPr>
              <w:widowControl w:val="0"/>
              <w:spacing w:after="0" w:line="240" w:lineRule="auto"/>
              <w:ind w:firstLine="34"/>
              <w:contextualSpacing/>
              <w:rPr>
                <w:rFonts w:ascii="Times New Roman" w:eastAsia="Calibri" w:hAnsi="Times New Roman" w:cs="Times New Roman"/>
                <w:sz w:val="24"/>
                <w:szCs w:val="24"/>
              </w:rPr>
            </w:pPr>
            <w:r w:rsidRPr="00B54B61">
              <w:rPr>
                <w:rFonts w:ascii="Times New Roman" w:eastAsia="Calibri" w:hAnsi="Times New Roman" w:cs="Times New Roman"/>
                <w:b/>
                <w:sz w:val="24"/>
                <w:szCs w:val="24"/>
              </w:rPr>
              <w:lastRenderedPageBreak/>
              <w:t>ОПК-3.1.</w:t>
            </w:r>
          </w:p>
          <w:p w:rsidR="00B54B61" w:rsidRPr="00B54B61" w:rsidRDefault="00B54B61" w:rsidP="00B54B61">
            <w:pPr>
              <w:widowControl w:val="0"/>
              <w:spacing w:after="0" w:line="240" w:lineRule="auto"/>
              <w:ind w:firstLine="34"/>
              <w:contextualSpacing/>
              <w:rPr>
                <w:rFonts w:ascii="Times New Roman" w:eastAsia="Calibri" w:hAnsi="Times New Roman" w:cs="Times New Roman"/>
                <w:sz w:val="24"/>
                <w:szCs w:val="24"/>
              </w:rPr>
            </w:pPr>
            <w:r w:rsidRPr="00B54B61">
              <w:rPr>
                <w:rFonts w:ascii="Times New Roman" w:eastAsia="Calibri" w:hAnsi="Times New Roman" w:cs="Times New Roman"/>
                <w:sz w:val="24"/>
                <w:szCs w:val="24"/>
              </w:rPr>
              <w:t>Знает основные положения и ко</w:t>
            </w:r>
            <w:r w:rsidRPr="00B54B61">
              <w:rPr>
                <w:rFonts w:ascii="Times New Roman" w:eastAsia="Calibri" w:hAnsi="Times New Roman" w:cs="Times New Roman"/>
                <w:sz w:val="24"/>
                <w:szCs w:val="24"/>
              </w:rPr>
              <w:t>н</w:t>
            </w:r>
            <w:r w:rsidRPr="00B54B61">
              <w:rPr>
                <w:rFonts w:ascii="Times New Roman" w:eastAsia="Calibri" w:hAnsi="Times New Roman" w:cs="Times New Roman"/>
                <w:sz w:val="24"/>
                <w:szCs w:val="24"/>
              </w:rPr>
              <w:t>цепции в области теории литерат</w:t>
            </w:r>
            <w:r w:rsidRPr="00B54B61">
              <w:rPr>
                <w:rFonts w:ascii="Times New Roman" w:eastAsia="Calibri" w:hAnsi="Times New Roman" w:cs="Times New Roman"/>
                <w:sz w:val="24"/>
                <w:szCs w:val="24"/>
              </w:rPr>
              <w:t>у</w:t>
            </w:r>
            <w:r w:rsidRPr="00B54B61">
              <w:rPr>
                <w:rFonts w:ascii="Times New Roman" w:eastAsia="Calibri" w:hAnsi="Times New Roman" w:cs="Times New Roman"/>
                <w:sz w:val="24"/>
                <w:szCs w:val="24"/>
              </w:rPr>
              <w:t>ры, истории от</w:t>
            </w:r>
            <w:r w:rsidRPr="00B54B61">
              <w:rPr>
                <w:rFonts w:ascii="Times New Roman" w:eastAsia="Calibri" w:hAnsi="Times New Roman" w:cs="Times New Roman"/>
                <w:sz w:val="24"/>
                <w:szCs w:val="24"/>
              </w:rPr>
              <w:t>е</w:t>
            </w:r>
            <w:r w:rsidRPr="00B54B61">
              <w:rPr>
                <w:rFonts w:ascii="Times New Roman" w:eastAsia="Calibri" w:hAnsi="Times New Roman" w:cs="Times New Roman"/>
                <w:sz w:val="24"/>
                <w:szCs w:val="24"/>
              </w:rPr>
              <w:t>чественной лит</w:t>
            </w:r>
            <w:r w:rsidRPr="00B54B61">
              <w:rPr>
                <w:rFonts w:ascii="Times New Roman" w:eastAsia="Calibri" w:hAnsi="Times New Roman" w:cs="Times New Roman"/>
                <w:sz w:val="24"/>
                <w:szCs w:val="24"/>
              </w:rPr>
              <w:t>е</w:t>
            </w:r>
            <w:r w:rsidRPr="00B54B61">
              <w:rPr>
                <w:rFonts w:ascii="Times New Roman" w:eastAsia="Calibri" w:hAnsi="Times New Roman" w:cs="Times New Roman"/>
                <w:sz w:val="24"/>
                <w:szCs w:val="24"/>
              </w:rPr>
              <w:t>ратуры (литер</w:t>
            </w:r>
            <w:r w:rsidRPr="00B54B61">
              <w:rPr>
                <w:rFonts w:ascii="Times New Roman" w:eastAsia="Calibri" w:hAnsi="Times New Roman" w:cs="Times New Roman"/>
                <w:sz w:val="24"/>
                <w:szCs w:val="24"/>
              </w:rPr>
              <w:t>а</w:t>
            </w:r>
            <w:r w:rsidRPr="00B54B61">
              <w:rPr>
                <w:rFonts w:ascii="Times New Roman" w:eastAsia="Calibri" w:hAnsi="Times New Roman" w:cs="Times New Roman"/>
                <w:sz w:val="24"/>
                <w:szCs w:val="24"/>
              </w:rPr>
              <w:t>тур) и мировой литературы; ист</w:t>
            </w:r>
            <w:r w:rsidRPr="00B54B61">
              <w:rPr>
                <w:rFonts w:ascii="Times New Roman" w:eastAsia="Calibri" w:hAnsi="Times New Roman" w:cs="Times New Roman"/>
                <w:sz w:val="24"/>
                <w:szCs w:val="24"/>
              </w:rPr>
              <w:t>о</w:t>
            </w:r>
            <w:r w:rsidRPr="00B54B61">
              <w:rPr>
                <w:rFonts w:ascii="Times New Roman" w:eastAsia="Calibri" w:hAnsi="Times New Roman" w:cs="Times New Roman"/>
                <w:sz w:val="24"/>
                <w:szCs w:val="24"/>
              </w:rPr>
              <w:t>рии литературной критики, разли</w:t>
            </w:r>
            <w:r w:rsidRPr="00B54B61">
              <w:rPr>
                <w:rFonts w:ascii="Times New Roman" w:eastAsia="Calibri" w:hAnsi="Times New Roman" w:cs="Times New Roman"/>
                <w:sz w:val="24"/>
                <w:szCs w:val="24"/>
              </w:rPr>
              <w:t>ч</w:t>
            </w:r>
            <w:r w:rsidRPr="00B54B61">
              <w:rPr>
                <w:rFonts w:ascii="Times New Roman" w:eastAsia="Calibri" w:hAnsi="Times New Roman" w:cs="Times New Roman"/>
                <w:sz w:val="24"/>
                <w:szCs w:val="24"/>
              </w:rPr>
              <w:t xml:space="preserve">ных литературных и фольклорных жанров </w:t>
            </w:r>
          </w:p>
          <w:p w:rsidR="00B54B61" w:rsidRPr="00B54B61" w:rsidRDefault="00B54B61" w:rsidP="00B54B61">
            <w:pPr>
              <w:widowControl w:val="0"/>
              <w:spacing w:after="0" w:line="240" w:lineRule="auto"/>
              <w:ind w:firstLine="34"/>
              <w:contextualSpacing/>
              <w:rPr>
                <w:rFonts w:ascii="Times New Roman" w:eastAsia="Calibri" w:hAnsi="Times New Roman" w:cs="Times New Roman"/>
                <w:sz w:val="24"/>
                <w:szCs w:val="24"/>
              </w:rPr>
            </w:pPr>
          </w:p>
          <w:p w:rsidR="00B54B61" w:rsidRPr="00B54B61" w:rsidRDefault="00B54B61" w:rsidP="00B54B61">
            <w:pPr>
              <w:widowControl w:val="0"/>
              <w:spacing w:after="0" w:line="240" w:lineRule="auto"/>
              <w:contextualSpacing/>
              <w:rPr>
                <w:rFonts w:ascii="Times New Roman" w:eastAsia="Calibri" w:hAnsi="Times New Roman" w:cs="Times New Roman"/>
                <w:bCs/>
                <w:sz w:val="24"/>
                <w:szCs w:val="24"/>
              </w:rPr>
            </w:pPr>
          </w:p>
        </w:tc>
        <w:tc>
          <w:tcPr>
            <w:tcW w:w="4394" w:type="dxa"/>
          </w:tcPr>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b/>
                <w:sz w:val="24"/>
                <w:szCs w:val="24"/>
              </w:rPr>
              <w:t>Знает</w:t>
            </w:r>
            <w:r w:rsidRPr="00B54B61">
              <w:rPr>
                <w:rFonts w:ascii="Times New Roman" w:eastAsia="Calibri" w:hAnsi="Times New Roman" w:cs="Times New Roman"/>
                <w:sz w:val="24"/>
                <w:szCs w:val="24"/>
              </w:rPr>
              <w:t>: свойства художественного обр</w:t>
            </w:r>
            <w:r w:rsidRPr="00B54B61">
              <w:rPr>
                <w:rFonts w:ascii="Times New Roman" w:eastAsia="Calibri" w:hAnsi="Times New Roman" w:cs="Times New Roman"/>
                <w:sz w:val="24"/>
                <w:szCs w:val="24"/>
              </w:rPr>
              <w:t>а</w:t>
            </w:r>
            <w:r w:rsidRPr="00B54B61">
              <w:rPr>
                <w:rFonts w:ascii="Times New Roman" w:eastAsia="Calibri" w:hAnsi="Times New Roman" w:cs="Times New Roman"/>
                <w:sz w:val="24"/>
                <w:szCs w:val="24"/>
              </w:rPr>
              <w:t>за в литературе, тексты литературных произведений, входящих в рабочие пр</w:t>
            </w:r>
            <w:r w:rsidRPr="00B54B61">
              <w:rPr>
                <w:rFonts w:ascii="Times New Roman" w:eastAsia="Calibri" w:hAnsi="Times New Roman" w:cs="Times New Roman"/>
                <w:sz w:val="24"/>
                <w:szCs w:val="24"/>
              </w:rPr>
              <w:t>о</w:t>
            </w:r>
            <w:r w:rsidRPr="00B54B61">
              <w:rPr>
                <w:rFonts w:ascii="Times New Roman" w:eastAsia="Calibri" w:hAnsi="Times New Roman" w:cs="Times New Roman"/>
                <w:sz w:val="24"/>
                <w:szCs w:val="24"/>
              </w:rPr>
              <w:t xml:space="preserve">граммы соответствующих дисциплин (модулей) </w:t>
            </w:r>
          </w:p>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b/>
                <w:sz w:val="24"/>
                <w:szCs w:val="24"/>
              </w:rPr>
              <w:t>Умеет</w:t>
            </w:r>
            <w:r w:rsidRPr="00B54B61">
              <w:rPr>
                <w:rFonts w:ascii="Times New Roman" w:eastAsia="Calibri" w:hAnsi="Times New Roman" w:cs="Times New Roman"/>
                <w:sz w:val="24"/>
                <w:szCs w:val="24"/>
              </w:rPr>
              <w:t>: находить в тексте средства х</w:t>
            </w:r>
            <w:r w:rsidRPr="00B54B61">
              <w:rPr>
                <w:rFonts w:ascii="Times New Roman" w:eastAsia="Calibri" w:hAnsi="Times New Roman" w:cs="Times New Roman"/>
                <w:sz w:val="24"/>
                <w:szCs w:val="24"/>
              </w:rPr>
              <w:t>у</w:t>
            </w:r>
            <w:r w:rsidRPr="00B54B61">
              <w:rPr>
                <w:rFonts w:ascii="Times New Roman" w:eastAsia="Calibri" w:hAnsi="Times New Roman" w:cs="Times New Roman"/>
                <w:sz w:val="24"/>
                <w:szCs w:val="24"/>
              </w:rPr>
              <w:t>дожественной выразительности; иметь представления о правилах библиогр</w:t>
            </w:r>
            <w:r w:rsidRPr="00B54B61">
              <w:rPr>
                <w:rFonts w:ascii="Times New Roman" w:eastAsia="Calibri" w:hAnsi="Times New Roman" w:cs="Times New Roman"/>
                <w:sz w:val="24"/>
                <w:szCs w:val="24"/>
              </w:rPr>
              <w:t>а</w:t>
            </w:r>
            <w:r w:rsidRPr="00B54B61">
              <w:rPr>
                <w:rFonts w:ascii="Times New Roman" w:eastAsia="Calibri" w:hAnsi="Times New Roman" w:cs="Times New Roman"/>
                <w:sz w:val="24"/>
                <w:szCs w:val="24"/>
              </w:rPr>
              <w:t>фического описания, пользоваться би</w:t>
            </w:r>
            <w:r w:rsidRPr="00B54B61">
              <w:rPr>
                <w:rFonts w:ascii="Times New Roman" w:eastAsia="Calibri" w:hAnsi="Times New Roman" w:cs="Times New Roman"/>
                <w:sz w:val="24"/>
                <w:szCs w:val="24"/>
              </w:rPr>
              <w:t>б</w:t>
            </w:r>
            <w:r w:rsidRPr="00B54B61">
              <w:rPr>
                <w:rFonts w:ascii="Times New Roman" w:eastAsia="Calibri" w:hAnsi="Times New Roman" w:cs="Times New Roman"/>
                <w:sz w:val="24"/>
                <w:szCs w:val="24"/>
              </w:rPr>
              <w:t>лиографическими источниками, би</w:t>
            </w:r>
            <w:r w:rsidRPr="00B54B61">
              <w:rPr>
                <w:rFonts w:ascii="Times New Roman" w:eastAsia="Calibri" w:hAnsi="Times New Roman" w:cs="Times New Roman"/>
                <w:sz w:val="24"/>
                <w:szCs w:val="24"/>
              </w:rPr>
              <w:t>б</w:t>
            </w:r>
            <w:r w:rsidRPr="00B54B61">
              <w:rPr>
                <w:rFonts w:ascii="Times New Roman" w:eastAsia="Calibri" w:hAnsi="Times New Roman" w:cs="Times New Roman"/>
                <w:sz w:val="24"/>
                <w:szCs w:val="24"/>
              </w:rPr>
              <w:t xml:space="preserve">лиотечными каталогами, в том числе электронными, поисковыми системами в сети Интернет </w:t>
            </w:r>
          </w:p>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b/>
                <w:sz w:val="24"/>
                <w:szCs w:val="24"/>
              </w:rPr>
              <w:t>Владеет</w:t>
            </w:r>
            <w:r w:rsidRPr="00B54B61">
              <w:rPr>
                <w:rFonts w:ascii="Times New Roman" w:eastAsia="Calibri" w:hAnsi="Times New Roman" w:cs="Times New Roman"/>
                <w:sz w:val="24"/>
                <w:szCs w:val="24"/>
              </w:rPr>
              <w:t>: базовыми методами прочт</w:t>
            </w:r>
            <w:r w:rsidRPr="00B54B61">
              <w:rPr>
                <w:rFonts w:ascii="Times New Roman" w:eastAsia="Calibri" w:hAnsi="Times New Roman" w:cs="Times New Roman"/>
                <w:sz w:val="24"/>
                <w:szCs w:val="24"/>
              </w:rPr>
              <w:t>е</w:t>
            </w:r>
            <w:r w:rsidRPr="00B54B61">
              <w:rPr>
                <w:rFonts w:ascii="Times New Roman" w:eastAsia="Calibri" w:hAnsi="Times New Roman" w:cs="Times New Roman"/>
                <w:sz w:val="24"/>
                <w:szCs w:val="24"/>
              </w:rPr>
              <w:t>ния, понимания и комментирования х</w:t>
            </w:r>
            <w:r w:rsidRPr="00B54B61">
              <w:rPr>
                <w:rFonts w:ascii="Times New Roman" w:eastAsia="Calibri" w:hAnsi="Times New Roman" w:cs="Times New Roman"/>
                <w:sz w:val="24"/>
                <w:szCs w:val="24"/>
              </w:rPr>
              <w:t>у</w:t>
            </w:r>
            <w:r w:rsidRPr="00B54B61">
              <w:rPr>
                <w:rFonts w:ascii="Times New Roman" w:eastAsia="Calibri" w:hAnsi="Times New Roman" w:cs="Times New Roman"/>
                <w:sz w:val="24"/>
                <w:szCs w:val="24"/>
              </w:rPr>
              <w:t>дожественных текстов, общими пре</w:t>
            </w:r>
            <w:r w:rsidRPr="00B54B61">
              <w:rPr>
                <w:rFonts w:ascii="Times New Roman" w:eastAsia="Calibri" w:hAnsi="Times New Roman" w:cs="Times New Roman"/>
                <w:sz w:val="24"/>
                <w:szCs w:val="24"/>
              </w:rPr>
              <w:t>д</w:t>
            </w:r>
            <w:r w:rsidRPr="00B54B61">
              <w:rPr>
                <w:rFonts w:ascii="Times New Roman" w:eastAsia="Calibri" w:hAnsi="Times New Roman" w:cs="Times New Roman"/>
                <w:sz w:val="24"/>
                <w:szCs w:val="24"/>
              </w:rPr>
              <w:t>ставлениями о литературных родах и жанрах, основными литературоведч</w:t>
            </w:r>
            <w:r w:rsidRPr="00B54B61">
              <w:rPr>
                <w:rFonts w:ascii="Times New Roman" w:eastAsia="Calibri" w:hAnsi="Times New Roman" w:cs="Times New Roman"/>
                <w:sz w:val="24"/>
                <w:szCs w:val="24"/>
              </w:rPr>
              <w:t>е</w:t>
            </w:r>
            <w:r w:rsidRPr="00B54B61">
              <w:rPr>
                <w:rFonts w:ascii="Times New Roman" w:eastAsia="Calibri" w:hAnsi="Times New Roman" w:cs="Times New Roman"/>
                <w:sz w:val="24"/>
                <w:szCs w:val="24"/>
              </w:rPr>
              <w:t>скими терминами</w:t>
            </w:r>
          </w:p>
        </w:tc>
        <w:tc>
          <w:tcPr>
            <w:tcW w:w="1241" w:type="dxa"/>
            <w:vMerge w:val="restart"/>
          </w:tcPr>
          <w:p w:rsidR="00B54B61" w:rsidRPr="00B54B61" w:rsidRDefault="00B54B61" w:rsidP="00B54B61">
            <w:pPr>
              <w:widowControl w:val="0"/>
              <w:tabs>
                <w:tab w:val="left" w:pos="708"/>
              </w:tabs>
              <w:spacing w:after="0" w:line="240" w:lineRule="auto"/>
              <w:jc w:val="both"/>
              <w:rPr>
                <w:rFonts w:ascii="Times New Roman" w:eastAsia="Times New Roman" w:hAnsi="Times New Roman" w:cs="Times New Roman"/>
                <w:iCs/>
                <w:sz w:val="24"/>
                <w:szCs w:val="24"/>
                <w:lang w:eastAsia="ru-RU"/>
              </w:rPr>
            </w:pPr>
            <w:r w:rsidRPr="00B54B61">
              <w:rPr>
                <w:rFonts w:ascii="Times New Roman" w:eastAsia="Times New Roman" w:hAnsi="Times New Roman" w:cs="Times New Roman"/>
                <w:iCs/>
                <w:sz w:val="24"/>
                <w:szCs w:val="24"/>
                <w:lang w:eastAsia="ru-RU"/>
              </w:rPr>
              <w:t>Пис</w:t>
            </w:r>
            <w:r w:rsidRPr="00B54B61">
              <w:rPr>
                <w:rFonts w:ascii="Times New Roman" w:eastAsia="Times New Roman" w:hAnsi="Times New Roman" w:cs="Times New Roman"/>
                <w:iCs/>
                <w:sz w:val="24"/>
                <w:szCs w:val="24"/>
                <w:lang w:eastAsia="ru-RU"/>
              </w:rPr>
              <w:t>ь</w:t>
            </w:r>
            <w:r w:rsidRPr="00B54B61">
              <w:rPr>
                <w:rFonts w:ascii="Times New Roman" w:eastAsia="Times New Roman" w:hAnsi="Times New Roman" w:cs="Times New Roman"/>
                <w:iCs/>
                <w:sz w:val="24"/>
                <w:szCs w:val="24"/>
                <w:lang w:eastAsia="ru-RU"/>
              </w:rPr>
              <w:t xml:space="preserve">менный опрос, </w:t>
            </w:r>
            <w:r w:rsidRPr="00B54B61">
              <w:rPr>
                <w:rFonts w:ascii="Times New Roman" w:eastAsia="Times New Roman" w:hAnsi="Times New Roman" w:cs="Times New Roman"/>
                <w:sz w:val="24"/>
                <w:szCs w:val="24"/>
                <w:lang w:eastAsia="ru-RU"/>
              </w:rPr>
              <w:t>устный опрос реферат, эссе, ко</w:t>
            </w:r>
            <w:r w:rsidRPr="00B54B61">
              <w:rPr>
                <w:rFonts w:ascii="Times New Roman" w:eastAsia="Times New Roman" w:hAnsi="Times New Roman" w:cs="Times New Roman"/>
                <w:sz w:val="24"/>
                <w:szCs w:val="24"/>
                <w:lang w:eastAsia="ru-RU"/>
              </w:rPr>
              <w:t>н</w:t>
            </w:r>
            <w:r w:rsidRPr="00B54B61">
              <w:rPr>
                <w:rFonts w:ascii="Times New Roman" w:eastAsia="Times New Roman" w:hAnsi="Times New Roman" w:cs="Times New Roman"/>
                <w:sz w:val="24"/>
                <w:szCs w:val="24"/>
                <w:lang w:eastAsia="ru-RU"/>
              </w:rPr>
              <w:t>трольная работа, тестир</w:t>
            </w:r>
            <w:r w:rsidRPr="00B54B61">
              <w:rPr>
                <w:rFonts w:ascii="Times New Roman" w:eastAsia="Times New Roman" w:hAnsi="Times New Roman" w:cs="Times New Roman"/>
                <w:sz w:val="24"/>
                <w:szCs w:val="24"/>
                <w:lang w:eastAsia="ru-RU"/>
              </w:rPr>
              <w:t>о</w:t>
            </w:r>
            <w:r w:rsidRPr="00B54B61">
              <w:rPr>
                <w:rFonts w:ascii="Times New Roman" w:eastAsia="Times New Roman" w:hAnsi="Times New Roman" w:cs="Times New Roman"/>
                <w:sz w:val="24"/>
                <w:szCs w:val="24"/>
                <w:lang w:eastAsia="ru-RU"/>
              </w:rPr>
              <w:t>вание.</w:t>
            </w:r>
          </w:p>
        </w:tc>
      </w:tr>
      <w:tr w:rsidR="00B54B61" w:rsidRPr="00B54B61" w:rsidTr="00B54B61">
        <w:trPr>
          <w:trHeight w:val="2258"/>
        </w:trPr>
        <w:tc>
          <w:tcPr>
            <w:tcW w:w="1809" w:type="dxa"/>
            <w:vMerge/>
          </w:tcPr>
          <w:p w:rsidR="00B54B61" w:rsidRPr="00B54B61" w:rsidRDefault="00B54B61" w:rsidP="00B54B61">
            <w:pPr>
              <w:widowControl w:val="0"/>
              <w:tabs>
                <w:tab w:val="left" w:pos="708"/>
              </w:tabs>
              <w:spacing w:after="0" w:line="240" w:lineRule="auto"/>
              <w:jc w:val="both"/>
              <w:rPr>
                <w:rFonts w:ascii="Times New Roman" w:eastAsia="Times New Roman" w:hAnsi="Times New Roman" w:cs="Times New Roman"/>
                <w:iCs/>
                <w:sz w:val="24"/>
                <w:szCs w:val="24"/>
                <w:lang w:eastAsia="ru-RU"/>
              </w:rPr>
            </w:pPr>
          </w:p>
        </w:tc>
        <w:tc>
          <w:tcPr>
            <w:tcW w:w="2127" w:type="dxa"/>
          </w:tcPr>
          <w:p w:rsidR="00B54B61" w:rsidRPr="00B54B61" w:rsidRDefault="00B54B61" w:rsidP="00B54B61">
            <w:pPr>
              <w:widowControl w:val="0"/>
              <w:spacing w:after="0" w:line="240" w:lineRule="auto"/>
              <w:ind w:firstLine="34"/>
              <w:contextualSpacing/>
              <w:rPr>
                <w:rFonts w:ascii="Times New Roman" w:eastAsia="Calibri" w:hAnsi="Times New Roman" w:cs="Times New Roman"/>
                <w:b/>
                <w:sz w:val="24"/>
                <w:szCs w:val="24"/>
              </w:rPr>
            </w:pPr>
            <w:r w:rsidRPr="00B54B61">
              <w:rPr>
                <w:rFonts w:ascii="Times New Roman" w:eastAsia="Calibri" w:hAnsi="Times New Roman" w:cs="Times New Roman"/>
                <w:b/>
                <w:sz w:val="24"/>
                <w:szCs w:val="24"/>
              </w:rPr>
              <w:t xml:space="preserve">ОПК-3.2. </w:t>
            </w:r>
          </w:p>
          <w:p w:rsidR="00B54B61" w:rsidRPr="00B54B61" w:rsidRDefault="00B54B61" w:rsidP="00B54B61">
            <w:pPr>
              <w:widowControl w:val="0"/>
              <w:spacing w:after="0" w:line="240" w:lineRule="auto"/>
              <w:contextualSpacing/>
              <w:rPr>
                <w:rFonts w:ascii="Times New Roman" w:eastAsia="Calibri" w:hAnsi="Times New Roman" w:cs="Times New Roman"/>
                <w:b/>
                <w:sz w:val="24"/>
                <w:szCs w:val="24"/>
              </w:rPr>
            </w:pPr>
            <w:r w:rsidRPr="00B54B61">
              <w:rPr>
                <w:rFonts w:ascii="Times New Roman" w:eastAsia="Calibri" w:hAnsi="Times New Roman" w:cs="Times New Roman"/>
                <w:sz w:val="24"/>
                <w:szCs w:val="24"/>
              </w:rPr>
              <w:t>Владеет основной литературоведч</w:t>
            </w:r>
            <w:r w:rsidRPr="00B54B61">
              <w:rPr>
                <w:rFonts w:ascii="Times New Roman" w:eastAsia="Calibri" w:hAnsi="Times New Roman" w:cs="Times New Roman"/>
                <w:sz w:val="24"/>
                <w:szCs w:val="24"/>
              </w:rPr>
              <w:t>е</w:t>
            </w:r>
            <w:r w:rsidRPr="00B54B61">
              <w:rPr>
                <w:rFonts w:ascii="Times New Roman" w:eastAsia="Calibri" w:hAnsi="Times New Roman" w:cs="Times New Roman"/>
                <w:sz w:val="24"/>
                <w:szCs w:val="24"/>
              </w:rPr>
              <w:t>ской терминол</w:t>
            </w:r>
            <w:r w:rsidRPr="00B54B61">
              <w:rPr>
                <w:rFonts w:ascii="Times New Roman" w:eastAsia="Calibri" w:hAnsi="Times New Roman" w:cs="Times New Roman"/>
                <w:sz w:val="24"/>
                <w:szCs w:val="24"/>
              </w:rPr>
              <w:t>о</w:t>
            </w:r>
            <w:r w:rsidRPr="00B54B61">
              <w:rPr>
                <w:rFonts w:ascii="Times New Roman" w:eastAsia="Calibri" w:hAnsi="Times New Roman" w:cs="Times New Roman"/>
                <w:sz w:val="24"/>
                <w:szCs w:val="24"/>
              </w:rPr>
              <w:t>гией.</w:t>
            </w:r>
            <w:r w:rsidRPr="00B54B61">
              <w:rPr>
                <w:rFonts w:ascii="Times New Roman" w:eastAsia="Calibri" w:hAnsi="Times New Roman" w:cs="Times New Roman"/>
                <w:b/>
                <w:sz w:val="24"/>
                <w:szCs w:val="24"/>
              </w:rPr>
              <w:t xml:space="preserve"> </w:t>
            </w:r>
          </w:p>
          <w:p w:rsidR="00B54B61" w:rsidRPr="00B54B61" w:rsidRDefault="00B54B61" w:rsidP="00B54B61">
            <w:pPr>
              <w:widowControl w:val="0"/>
              <w:spacing w:after="0" w:line="240" w:lineRule="auto"/>
              <w:contextualSpacing/>
              <w:rPr>
                <w:rFonts w:ascii="Times New Roman" w:eastAsia="Calibri" w:hAnsi="Times New Roman" w:cs="Times New Roman"/>
                <w:b/>
                <w:sz w:val="24"/>
                <w:szCs w:val="24"/>
              </w:rPr>
            </w:pPr>
          </w:p>
          <w:p w:rsidR="00B54B61" w:rsidRPr="00B54B61" w:rsidRDefault="00B54B61" w:rsidP="00B54B61">
            <w:pPr>
              <w:widowControl w:val="0"/>
              <w:spacing w:after="0" w:line="240" w:lineRule="auto"/>
              <w:contextualSpacing/>
              <w:rPr>
                <w:rFonts w:ascii="Times New Roman" w:eastAsia="Calibri" w:hAnsi="Times New Roman" w:cs="Times New Roman"/>
                <w:b/>
                <w:sz w:val="24"/>
                <w:szCs w:val="24"/>
              </w:rPr>
            </w:pPr>
          </w:p>
          <w:p w:rsidR="00B54B61" w:rsidRPr="00B54B61" w:rsidRDefault="00B54B61" w:rsidP="00B54B61">
            <w:pPr>
              <w:widowControl w:val="0"/>
              <w:spacing w:after="0" w:line="240" w:lineRule="auto"/>
              <w:contextualSpacing/>
              <w:rPr>
                <w:rFonts w:ascii="Times New Roman" w:eastAsia="Calibri" w:hAnsi="Times New Roman" w:cs="Times New Roman"/>
                <w:b/>
                <w:sz w:val="24"/>
                <w:szCs w:val="24"/>
              </w:rPr>
            </w:pPr>
          </w:p>
          <w:p w:rsidR="00B54B61" w:rsidRPr="00B54B61" w:rsidRDefault="00B54B61" w:rsidP="00B54B61">
            <w:pPr>
              <w:widowControl w:val="0"/>
              <w:spacing w:after="0" w:line="240" w:lineRule="auto"/>
              <w:contextualSpacing/>
              <w:rPr>
                <w:rFonts w:ascii="Times New Roman" w:eastAsia="Calibri" w:hAnsi="Times New Roman" w:cs="Times New Roman"/>
                <w:b/>
                <w:sz w:val="24"/>
                <w:szCs w:val="24"/>
              </w:rPr>
            </w:pPr>
          </w:p>
          <w:p w:rsidR="00B54B61" w:rsidRPr="00B54B61" w:rsidRDefault="00B54B61" w:rsidP="00B54B61">
            <w:pPr>
              <w:widowControl w:val="0"/>
              <w:spacing w:after="0" w:line="240" w:lineRule="auto"/>
              <w:contextualSpacing/>
              <w:rPr>
                <w:rFonts w:ascii="Times New Roman" w:eastAsia="Calibri" w:hAnsi="Times New Roman" w:cs="Times New Roman"/>
                <w:b/>
                <w:sz w:val="24"/>
                <w:szCs w:val="24"/>
              </w:rPr>
            </w:pPr>
          </w:p>
          <w:p w:rsidR="00B54B61" w:rsidRPr="00B54B61" w:rsidRDefault="00B54B61" w:rsidP="00B54B61">
            <w:pPr>
              <w:widowControl w:val="0"/>
              <w:spacing w:after="0" w:line="240" w:lineRule="auto"/>
              <w:contextualSpacing/>
              <w:rPr>
                <w:rFonts w:ascii="Times New Roman" w:eastAsia="Calibri" w:hAnsi="Times New Roman" w:cs="Times New Roman"/>
                <w:b/>
                <w:sz w:val="24"/>
                <w:szCs w:val="24"/>
              </w:rPr>
            </w:pPr>
          </w:p>
          <w:p w:rsidR="00B54B61" w:rsidRPr="00B54B61" w:rsidRDefault="00B54B61" w:rsidP="00B54B61">
            <w:pPr>
              <w:widowControl w:val="0"/>
              <w:spacing w:after="0" w:line="240" w:lineRule="auto"/>
              <w:contextualSpacing/>
              <w:rPr>
                <w:rFonts w:ascii="Times New Roman" w:eastAsia="Calibri" w:hAnsi="Times New Roman" w:cs="Times New Roman"/>
                <w:b/>
                <w:sz w:val="24"/>
                <w:szCs w:val="24"/>
              </w:rPr>
            </w:pPr>
          </w:p>
          <w:p w:rsidR="00B54B61" w:rsidRPr="00B54B61" w:rsidRDefault="00B54B61" w:rsidP="00B54B61">
            <w:pPr>
              <w:widowControl w:val="0"/>
              <w:spacing w:after="0" w:line="240" w:lineRule="auto"/>
              <w:contextualSpacing/>
              <w:rPr>
                <w:rFonts w:ascii="Times New Roman" w:eastAsia="Calibri" w:hAnsi="Times New Roman" w:cs="Times New Roman"/>
                <w:b/>
                <w:sz w:val="24"/>
                <w:szCs w:val="24"/>
              </w:rPr>
            </w:pPr>
          </w:p>
        </w:tc>
        <w:tc>
          <w:tcPr>
            <w:tcW w:w="4394" w:type="dxa"/>
          </w:tcPr>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b/>
                <w:sz w:val="24"/>
                <w:szCs w:val="24"/>
              </w:rPr>
              <w:t>Знает</w:t>
            </w:r>
            <w:r w:rsidRPr="00B54B61">
              <w:rPr>
                <w:rFonts w:ascii="Times New Roman" w:eastAsia="Calibri" w:hAnsi="Times New Roman" w:cs="Times New Roman"/>
                <w:sz w:val="24"/>
                <w:szCs w:val="24"/>
              </w:rPr>
              <w:t>: свойства художественного обр</w:t>
            </w:r>
            <w:r w:rsidRPr="00B54B61">
              <w:rPr>
                <w:rFonts w:ascii="Times New Roman" w:eastAsia="Calibri" w:hAnsi="Times New Roman" w:cs="Times New Roman"/>
                <w:sz w:val="24"/>
                <w:szCs w:val="24"/>
              </w:rPr>
              <w:t>а</w:t>
            </w:r>
            <w:r w:rsidRPr="00B54B61">
              <w:rPr>
                <w:rFonts w:ascii="Times New Roman" w:eastAsia="Calibri" w:hAnsi="Times New Roman" w:cs="Times New Roman"/>
                <w:sz w:val="24"/>
                <w:szCs w:val="24"/>
              </w:rPr>
              <w:t>за в литературе, тексты литературных произведений, входящих в рабочие пр</w:t>
            </w:r>
            <w:r w:rsidRPr="00B54B61">
              <w:rPr>
                <w:rFonts w:ascii="Times New Roman" w:eastAsia="Calibri" w:hAnsi="Times New Roman" w:cs="Times New Roman"/>
                <w:sz w:val="24"/>
                <w:szCs w:val="24"/>
              </w:rPr>
              <w:t>о</w:t>
            </w:r>
            <w:r w:rsidRPr="00B54B61">
              <w:rPr>
                <w:rFonts w:ascii="Times New Roman" w:eastAsia="Calibri" w:hAnsi="Times New Roman" w:cs="Times New Roman"/>
                <w:sz w:val="24"/>
                <w:szCs w:val="24"/>
              </w:rPr>
              <w:t xml:space="preserve">граммы соответствующих дисциплин (модулей) </w:t>
            </w:r>
          </w:p>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b/>
                <w:sz w:val="24"/>
                <w:szCs w:val="24"/>
              </w:rPr>
              <w:t>Умеет</w:t>
            </w:r>
            <w:r w:rsidRPr="00B54B61">
              <w:rPr>
                <w:rFonts w:ascii="Times New Roman" w:eastAsia="Calibri" w:hAnsi="Times New Roman" w:cs="Times New Roman"/>
                <w:sz w:val="24"/>
                <w:szCs w:val="24"/>
              </w:rPr>
              <w:t>: находить в тексте средства х</w:t>
            </w:r>
            <w:r w:rsidRPr="00B54B61">
              <w:rPr>
                <w:rFonts w:ascii="Times New Roman" w:eastAsia="Calibri" w:hAnsi="Times New Roman" w:cs="Times New Roman"/>
                <w:sz w:val="24"/>
                <w:szCs w:val="24"/>
              </w:rPr>
              <w:t>у</w:t>
            </w:r>
            <w:r w:rsidRPr="00B54B61">
              <w:rPr>
                <w:rFonts w:ascii="Times New Roman" w:eastAsia="Calibri" w:hAnsi="Times New Roman" w:cs="Times New Roman"/>
                <w:sz w:val="24"/>
                <w:szCs w:val="24"/>
              </w:rPr>
              <w:t>дожественной выразительности; иметь представления о правилах библиогр</w:t>
            </w:r>
            <w:r w:rsidRPr="00B54B61">
              <w:rPr>
                <w:rFonts w:ascii="Times New Roman" w:eastAsia="Calibri" w:hAnsi="Times New Roman" w:cs="Times New Roman"/>
                <w:sz w:val="24"/>
                <w:szCs w:val="24"/>
              </w:rPr>
              <w:t>а</w:t>
            </w:r>
            <w:r w:rsidRPr="00B54B61">
              <w:rPr>
                <w:rFonts w:ascii="Times New Roman" w:eastAsia="Calibri" w:hAnsi="Times New Roman" w:cs="Times New Roman"/>
                <w:sz w:val="24"/>
                <w:szCs w:val="24"/>
              </w:rPr>
              <w:t>фического описания, пользоваться би</w:t>
            </w:r>
            <w:r w:rsidRPr="00B54B61">
              <w:rPr>
                <w:rFonts w:ascii="Times New Roman" w:eastAsia="Calibri" w:hAnsi="Times New Roman" w:cs="Times New Roman"/>
                <w:sz w:val="24"/>
                <w:szCs w:val="24"/>
              </w:rPr>
              <w:t>б</w:t>
            </w:r>
            <w:r w:rsidRPr="00B54B61">
              <w:rPr>
                <w:rFonts w:ascii="Times New Roman" w:eastAsia="Calibri" w:hAnsi="Times New Roman" w:cs="Times New Roman"/>
                <w:sz w:val="24"/>
                <w:szCs w:val="24"/>
              </w:rPr>
              <w:t>лиографическими источниками, би</w:t>
            </w:r>
            <w:r w:rsidRPr="00B54B61">
              <w:rPr>
                <w:rFonts w:ascii="Times New Roman" w:eastAsia="Calibri" w:hAnsi="Times New Roman" w:cs="Times New Roman"/>
                <w:sz w:val="24"/>
                <w:szCs w:val="24"/>
              </w:rPr>
              <w:t>б</w:t>
            </w:r>
            <w:r w:rsidRPr="00B54B61">
              <w:rPr>
                <w:rFonts w:ascii="Times New Roman" w:eastAsia="Calibri" w:hAnsi="Times New Roman" w:cs="Times New Roman"/>
                <w:sz w:val="24"/>
                <w:szCs w:val="24"/>
              </w:rPr>
              <w:t xml:space="preserve">лиотечными каталогами, в том числе электронными, поисковыми системами в сети Интернет </w:t>
            </w:r>
          </w:p>
          <w:p w:rsidR="00B54B61" w:rsidRPr="00B54B61" w:rsidRDefault="00B54B61" w:rsidP="00B54B61">
            <w:pPr>
              <w:widowControl w:val="0"/>
              <w:spacing w:after="0" w:line="240" w:lineRule="auto"/>
              <w:contextualSpacing/>
              <w:rPr>
                <w:rFonts w:ascii="Times New Roman" w:eastAsia="Calibri" w:hAnsi="Times New Roman" w:cs="Times New Roman"/>
                <w:b/>
                <w:sz w:val="24"/>
                <w:szCs w:val="24"/>
              </w:rPr>
            </w:pPr>
            <w:r w:rsidRPr="00B54B61">
              <w:rPr>
                <w:rFonts w:ascii="Times New Roman" w:eastAsia="Calibri" w:hAnsi="Times New Roman" w:cs="Times New Roman"/>
                <w:b/>
                <w:sz w:val="24"/>
                <w:szCs w:val="24"/>
              </w:rPr>
              <w:t>Владеет</w:t>
            </w:r>
            <w:r w:rsidRPr="00B54B61">
              <w:rPr>
                <w:rFonts w:ascii="Times New Roman" w:eastAsia="Calibri" w:hAnsi="Times New Roman" w:cs="Times New Roman"/>
                <w:sz w:val="24"/>
                <w:szCs w:val="24"/>
              </w:rPr>
              <w:t>: базовыми методами прочт</w:t>
            </w:r>
            <w:r w:rsidRPr="00B54B61">
              <w:rPr>
                <w:rFonts w:ascii="Times New Roman" w:eastAsia="Calibri" w:hAnsi="Times New Roman" w:cs="Times New Roman"/>
                <w:sz w:val="24"/>
                <w:szCs w:val="24"/>
              </w:rPr>
              <w:t>е</w:t>
            </w:r>
            <w:r w:rsidRPr="00B54B61">
              <w:rPr>
                <w:rFonts w:ascii="Times New Roman" w:eastAsia="Calibri" w:hAnsi="Times New Roman" w:cs="Times New Roman"/>
                <w:sz w:val="24"/>
                <w:szCs w:val="24"/>
              </w:rPr>
              <w:t>ния, понимания и комментирования х</w:t>
            </w:r>
            <w:r w:rsidRPr="00B54B61">
              <w:rPr>
                <w:rFonts w:ascii="Times New Roman" w:eastAsia="Calibri" w:hAnsi="Times New Roman" w:cs="Times New Roman"/>
                <w:sz w:val="24"/>
                <w:szCs w:val="24"/>
              </w:rPr>
              <w:t>у</w:t>
            </w:r>
            <w:r w:rsidRPr="00B54B61">
              <w:rPr>
                <w:rFonts w:ascii="Times New Roman" w:eastAsia="Calibri" w:hAnsi="Times New Roman" w:cs="Times New Roman"/>
                <w:sz w:val="24"/>
                <w:szCs w:val="24"/>
              </w:rPr>
              <w:t>дожественных текстов, общими пре</w:t>
            </w:r>
            <w:r w:rsidRPr="00B54B61">
              <w:rPr>
                <w:rFonts w:ascii="Times New Roman" w:eastAsia="Calibri" w:hAnsi="Times New Roman" w:cs="Times New Roman"/>
                <w:sz w:val="24"/>
                <w:szCs w:val="24"/>
              </w:rPr>
              <w:t>д</w:t>
            </w:r>
            <w:r w:rsidRPr="00B54B61">
              <w:rPr>
                <w:rFonts w:ascii="Times New Roman" w:eastAsia="Calibri" w:hAnsi="Times New Roman" w:cs="Times New Roman"/>
                <w:sz w:val="24"/>
                <w:szCs w:val="24"/>
              </w:rPr>
              <w:t>ставлениями о литературных родах и жанрах, основными литературоведч</w:t>
            </w:r>
            <w:r w:rsidRPr="00B54B61">
              <w:rPr>
                <w:rFonts w:ascii="Times New Roman" w:eastAsia="Calibri" w:hAnsi="Times New Roman" w:cs="Times New Roman"/>
                <w:sz w:val="24"/>
                <w:szCs w:val="24"/>
              </w:rPr>
              <w:t>е</w:t>
            </w:r>
            <w:r w:rsidRPr="00B54B61">
              <w:rPr>
                <w:rFonts w:ascii="Times New Roman" w:eastAsia="Calibri" w:hAnsi="Times New Roman" w:cs="Times New Roman"/>
                <w:sz w:val="24"/>
                <w:szCs w:val="24"/>
              </w:rPr>
              <w:t>скими</w:t>
            </w:r>
          </w:p>
        </w:tc>
        <w:tc>
          <w:tcPr>
            <w:tcW w:w="1241" w:type="dxa"/>
            <w:vMerge/>
          </w:tcPr>
          <w:p w:rsidR="00B54B61" w:rsidRPr="00B54B61" w:rsidRDefault="00B54B61" w:rsidP="00B54B61">
            <w:pPr>
              <w:widowControl w:val="0"/>
              <w:tabs>
                <w:tab w:val="left" w:pos="708"/>
              </w:tabs>
              <w:spacing w:after="0" w:line="240" w:lineRule="auto"/>
              <w:jc w:val="both"/>
              <w:rPr>
                <w:rFonts w:ascii="Times New Roman" w:eastAsia="Times New Roman" w:hAnsi="Times New Roman" w:cs="Times New Roman"/>
                <w:iCs/>
                <w:sz w:val="24"/>
                <w:szCs w:val="24"/>
                <w:lang w:eastAsia="ru-RU"/>
              </w:rPr>
            </w:pPr>
          </w:p>
        </w:tc>
      </w:tr>
      <w:tr w:rsidR="00B54B61" w:rsidRPr="00B54B61" w:rsidTr="00B54B61">
        <w:trPr>
          <w:trHeight w:val="229"/>
        </w:trPr>
        <w:tc>
          <w:tcPr>
            <w:tcW w:w="1809" w:type="dxa"/>
            <w:vMerge/>
          </w:tcPr>
          <w:p w:rsidR="00B54B61" w:rsidRPr="00B54B61" w:rsidRDefault="00B54B61" w:rsidP="00B54B61">
            <w:pPr>
              <w:widowControl w:val="0"/>
              <w:tabs>
                <w:tab w:val="left" w:pos="708"/>
              </w:tabs>
              <w:spacing w:after="0" w:line="240" w:lineRule="auto"/>
              <w:jc w:val="both"/>
              <w:rPr>
                <w:rFonts w:ascii="Times New Roman" w:eastAsia="Times New Roman" w:hAnsi="Times New Roman" w:cs="Times New Roman"/>
                <w:iCs/>
                <w:sz w:val="24"/>
                <w:szCs w:val="24"/>
                <w:lang w:eastAsia="ru-RU"/>
              </w:rPr>
            </w:pPr>
          </w:p>
        </w:tc>
        <w:tc>
          <w:tcPr>
            <w:tcW w:w="2127" w:type="dxa"/>
          </w:tcPr>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b/>
                <w:sz w:val="24"/>
                <w:szCs w:val="24"/>
              </w:rPr>
              <w:t>ОПК-3.3.</w:t>
            </w:r>
          </w:p>
          <w:p w:rsidR="00B54B61" w:rsidRPr="00B54B61" w:rsidRDefault="00B54B61" w:rsidP="00B54B61">
            <w:pPr>
              <w:widowControl w:val="0"/>
              <w:spacing w:after="0" w:line="240" w:lineRule="auto"/>
              <w:contextualSpacing/>
              <w:rPr>
                <w:rFonts w:ascii="Times New Roman" w:eastAsia="Calibri" w:hAnsi="Times New Roman" w:cs="Times New Roman"/>
                <w:b/>
                <w:sz w:val="24"/>
                <w:szCs w:val="24"/>
              </w:rPr>
            </w:pPr>
            <w:r w:rsidRPr="00B54B61">
              <w:rPr>
                <w:rFonts w:ascii="Times New Roman" w:eastAsia="Calibri" w:hAnsi="Times New Roman" w:cs="Times New Roman"/>
                <w:sz w:val="24"/>
                <w:szCs w:val="24"/>
              </w:rPr>
              <w:t>Соотносит знания в области теории литературы с ко</w:t>
            </w:r>
            <w:r w:rsidRPr="00B54B61">
              <w:rPr>
                <w:rFonts w:ascii="Times New Roman" w:eastAsia="Calibri" w:hAnsi="Times New Roman" w:cs="Times New Roman"/>
                <w:sz w:val="24"/>
                <w:szCs w:val="24"/>
              </w:rPr>
              <w:t>н</w:t>
            </w:r>
            <w:r w:rsidRPr="00B54B61">
              <w:rPr>
                <w:rFonts w:ascii="Times New Roman" w:eastAsia="Calibri" w:hAnsi="Times New Roman" w:cs="Times New Roman"/>
                <w:sz w:val="24"/>
                <w:szCs w:val="24"/>
              </w:rPr>
              <w:t>кретным литер</w:t>
            </w:r>
            <w:r w:rsidRPr="00B54B61">
              <w:rPr>
                <w:rFonts w:ascii="Times New Roman" w:eastAsia="Calibri" w:hAnsi="Times New Roman" w:cs="Times New Roman"/>
                <w:sz w:val="24"/>
                <w:szCs w:val="24"/>
              </w:rPr>
              <w:t>а</w:t>
            </w:r>
            <w:r w:rsidRPr="00B54B61">
              <w:rPr>
                <w:rFonts w:ascii="Times New Roman" w:eastAsia="Calibri" w:hAnsi="Times New Roman" w:cs="Times New Roman"/>
                <w:sz w:val="24"/>
                <w:szCs w:val="24"/>
              </w:rPr>
              <w:t>турным матери</w:t>
            </w:r>
            <w:r w:rsidRPr="00B54B61">
              <w:rPr>
                <w:rFonts w:ascii="Times New Roman" w:eastAsia="Calibri" w:hAnsi="Times New Roman" w:cs="Times New Roman"/>
                <w:sz w:val="24"/>
                <w:szCs w:val="24"/>
              </w:rPr>
              <w:t>а</w:t>
            </w:r>
            <w:r w:rsidRPr="00B54B61">
              <w:rPr>
                <w:rFonts w:ascii="Times New Roman" w:eastAsia="Calibri" w:hAnsi="Times New Roman" w:cs="Times New Roman"/>
                <w:sz w:val="24"/>
                <w:szCs w:val="24"/>
              </w:rPr>
              <w:t>лом.</w:t>
            </w:r>
          </w:p>
        </w:tc>
        <w:tc>
          <w:tcPr>
            <w:tcW w:w="4394" w:type="dxa"/>
          </w:tcPr>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b/>
                <w:sz w:val="24"/>
                <w:szCs w:val="24"/>
              </w:rPr>
              <w:t>Знает</w:t>
            </w:r>
            <w:r w:rsidRPr="00B54B61">
              <w:rPr>
                <w:rFonts w:ascii="Times New Roman" w:eastAsia="Calibri" w:hAnsi="Times New Roman" w:cs="Times New Roman"/>
                <w:sz w:val="24"/>
                <w:szCs w:val="24"/>
              </w:rPr>
              <w:t>: тексты литературных произвед</w:t>
            </w:r>
            <w:r w:rsidRPr="00B54B61">
              <w:rPr>
                <w:rFonts w:ascii="Times New Roman" w:eastAsia="Calibri" w:hAnsi="Times New Roman" w:cs="Times New Roman"/>
                <w:sz w:val="24"/>
                <w:szCs w:val="24"/>
              </w:rPr>
              <w:t>е</w:t>
            </w:r>
            <w:r w:rsidRPr="00B54B61">
              <w:rPr>
                <w:rFonts w:ascii="Times New Roman" w:eastAsia="Calibri" w:hAnsi="Times New Roman" w:cs="Times New Roman"/>
                <w:sz w:val="24"/>
                <w:szCs w:val="24"/>
              </w:rPr>
              <w:t>ний, входящих в рабочие программы соответствующих дисциплин (модулей), свойства художественного образа в л</w:t>
            </w:r>
            <w:r w:rsidRPr="00B54B61">
              <w:rPr>
                <w:rFonts w:ascii="Times New Roman" w:eastAsia="Calibri" w:hAnsi="Times New Roman" w:cs="Times New Roman"/>
                <w:sz w:val="24"/>
                <w:szCs w:val="24"/>
              </w:rPr>
              <w:t>и</w:t>
            </w:r>
            <w:r w:rsidRPr="00B54B61">
              <w:rPr>
                <w:rFonts w:ascii="Times New Roman" w:eastAsia="Calibri" w:hAnsi="Times New Roman" w:cs="Times New Roman"/>
                <w:sz w:val="24"/>
                <w:szCs w:val="24"/>
              </w:rPr>
              <w:t xml:space="preserve">тературе; </w:t>
            </w:r>
          </w:p>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b/>
                <w:sz w:val="24"/>
                <w:szCs w:val="24"/>
              </w:rPr>
              <w:t>Умеет</w:t>
            </w:r>
            <w:r w:rsidRPr="00B54B61">
              <w:rPr>
                <w:rFonts w:ascii="Times New Roman" w:eastAsia="Calibri" w:hAnsi="Times New Roman" w:cs="Times New Roman"/>
                <w:sz w:val="24"/>
                <w:szCs w:val="24"/>
              </w:rPr>
              <w:t>: находить в тексте средства х</w:t>
            </w:r>
            <w:r w:rsidRPr="00B54B61">
              <w:rPr>
                <w:rFonts w:ascii="Times New Roman" w:eastAsia="Calibri" w:hAnsi="Times New Roman" w:cs="Times New Roman"/>
                <w:sz w:val="24"/>
                <w:szCs w:val="24"/>
              </w:rPr>
              <w:t>у</w:t>
            </w:r>
            <w:r w:rsidRPr="00B54B61">
              <w:rPr>
                <w:rFonts w:ascii="Times New Roman" w:eastAsia="Calibri" w:hAnsi="Times New Roman" w:cs="Times New Roman"/>
                <w:sz w:val="24"/>
                <w:szCs w:val="24"/>
              </w:rPr>
              <w:t xml:space="preserve">дожественной выразительности; </w:t>
            </w:r>
          </w:p>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b/>
                <w:sz w:val="24"/>
                <w:szCs w:val="24"/>
              </w:rPr>
              <w:t>Владеет</w:t>
            </w:r>
            <w:r w:rsidRPr="00B54B61">
              <w:rPr>
                <w:rFonts w:ascii="Times New Roman" w:eastAsia="Calibri" w:hAnsi="Times New Roman" w:cs="Times New Roman"/>
                <w:sz w:val="24"/>
                <w:szCs w:val="24"/>
              </w:rPr>
              <w:t>: методами прочтения, поним</w:t>
            </w:r>
            <w:r w:rsidRPr="00B54B61">
              <w:rPr>
                <w:rFonts w:ascii="Times New Roman" w:eastAsia="Calibri" w:hAnsi="Times New Roman" w:cs="Times New Roman"/>
                <w:sz w:val="24"/>
                <w:szCs w:val="24"/>
              </w:rPr>
              <w:t>а</w:t>
            </w:r>
            <w:r w:rsidRPr="00B54B61">
              <w:rPr>
                <w:rFonts w:ascii="Times New Roman" w:eastAsia="Calibri" w:hAnsi="Times New Roman" w:cs="Times New Roman"/>
                <w:sz w:val="24"/>
                <w:szCs w:val="24"/>
              </w:rPr>
              <w:t>ния и комментирования художестве</w:t>
            </w:r>
            <w:r w:rsidRPr="00B54B61">
              <w:rPr>
                <w:rFonts w:ascii="Times New Roman" w:eastAsia="Calibri" w:hAnsi="Times New Roman" w:cs="Times New Roman"/>
                <w:sz w:val="24"/>
                <w:szCs w:val="24"/>
              </w:rPr>
              <w:t>н</w:t>
            </w:r>
            <w:r w:rsidRPr="00B54B61">
              <w:rPr>
                <w:rFonts w:ascii="Times New Roman" w:eastAsia="Calibri" w:hAnsi="Times New Roman" w:cs="Times New Roman"/>
                <w:sz w:val="24"/>
                <w:szCs w:val="24"/>
              </w:rPr>
              <w:t>ных текстов.</w:t>
            </w:r>
          </w:p>
        </w:tc>
        <w:tc>
          <w:tcPr>
            <w:tcW w:w="1241" w:type="dxa"/>
            <w:vMerge/>
          </w:tcPr>
          <w:p w:rsidR="00B54B61" w:rsidRPr="00B54B61" w:rsidRDefault="00B54B61" w:rsidP="00B54B61">
            <w:pPr>
              <w:widowControl w:val="0"/>
              <w:tabs>
                <w:tab w:val="left" w:pos="708"/>
              </w:tabs>
              <w:spacing w:after="0" w:line="240" w:lineRule="auto"/>
              <w:jc w:val="both"/>
              <w:rPr>
                <w:rFonts w:ascii="Times New Roman" w:eastAsia="Times New Roman" w:hAnsi="Times New Roman" w:cs="Times New Roman"/>
                <w:iCs/>
                <w:sz w:val="24"/>
                <w:szCs w:val="24"/>
                <w:lang w:eastAsia="ru-RU"/>
              </w:rPr>
            </w:pPr>
          </w:p>
        </w:tc>
      </w:tr>
      <w:tr w:rsidR="00B54B61" w:rsidRPr="00B54B61" w:rsidTr="00B54B61">
        <w:trPr>
          <w:trHeight w:val="229"/>
        </w:trPr>
        <w:tc>
          <w:tcPr>
            <w:tcW w:w="1809" w:type="dxa"/>
          </w:tcPr>
          <w:p w:rsidR="00B54B61" w:rsidRPr="00B54B61" w:rsidRDefault="00B54B61" w:rsidP="00B54B61">
            <w:pPr>
              <w:widowControl w:val="0"/>
              <w:tabs>
                <w:tab w:val="left" w:pos="708"/>
              </w:tabs>
              <w:spacing w:after="0" w:line="240" w:lineRule="auto"/>
              <w:jc w:val="both"/>
              <w:rPr>
                <w:rFonts w:ascii="Times New Roman" w:eastAsia="Times New Roman" w:hAnsi="Times New Roman" w:cs="Times New Roman"/>
                <w:iCs/>
                <w:sz w:val="24"/>
                <w:szCs w:val="24"/>
                <w:lang w:eastAsia="ru-RU"/>
              </w:rPr>
            </w:pPr>
          </w:p>
        </w:tc>
        <w:tc>
          <w:tcPr>
            <w:tcW w:w="2127" w:type="dxa"/>
          </w:tcPr>
          <w:p w:rsidR="00B54B61" w:rsidRPr="00B54B61" w:rsidRDefault="00B54B61" w:rsidP="00B54B61">
            <w:pPr>
              <w:widowControl w:val="0"/>
              <w:spacing w:after="0" w:line="240" w:lineRule="auto"/>
              <w:contextualSpacing/>
              <w:rPr>
                <w:rFonts w:ascii="Times New Roman" w:eastAsia="Calibri" w:hAnsi="Times New Roman" w:cs="Times New Roman"/>
                <w:b/>
                <w:sz w:val="24"/>
                <w:szCs w:val="24"/>
              </w:rPr>
            </w:pPr>
            <w:r w:rsidRPr="00B54B61">
              <w:rPr>
                <w:rFonts w:ascii="Times New Roman" w:eastAsia="Calibri" w:hAnsi="Times New Roman" w:cs="Times New Roman"/>
                <w:b/>
                <w:sz w:val="24"/>
                <w:szCs w:val="24"/>
              </w:rPr>
              <w:t>ОПК-3.4.</w:t>
            </w:r>
            <w:r w:rsidRPr="00B54B61">
              <w:rPr>
                <w:rFonts w:ascii="Times New Roman" w:eastAsia="Calibri" w:hAnsi="Times New Roman" w:cs="Times New Roman"/>
                <w:sz w:val="24"/>
                <w:szCs w:val="24"/>
              </w:rPr>
              <w:t xml:space="preserve"> Дает историколитер</w:t>
            </w:r>
            <w:r w:rsidRPr="00B54B61">
              <w:rPr>
                <w:rFonts w:ascii="Times New Roman" w:eastAsia="Calibri" w:hAnsi="Times New Roman" w:cs="Times New Roman"/>
                <w:sz w:val="24"/>
                <w:szCs w:val="24"/>
              </w:rPr>
              <w:t>а</w:t>
            </w:r>
            <w:r w:rsidRPr="00B54B61">
              <w:rPr>
                <w:rFonts w:ascii="Times New Roman" w:eastAsia="Calibri" w:hAnsi="Times New Roman" w:cs="Times New Roman"/>
                <w:sz w:val="24"/>
                <w:szCs w:val="24"/>
              </w:rPr>
              <w:t>турную интерпр</w:t>
            </w:r>
            <w:r w:rsidRPr="00B54B61">
              <w:rPr>
                <w:rFonts w:ascii="Times New Roman" w:eastAsia="Calibri" w:hAnsi="Times New Roman" w:cs="Times New Roman"/>
                <w:sz w:val="24"/>
                <w:szCs w:val="24"/>
              </w:rPr>
              <w:t>е</w:t>
            </w:r>
            <w:r w:rsidRPr="00B54B61">
              <w:rPr>
                <w:rFonts w:ascii="Times New Roman" w:eastAsia="Calibri" w:hAnsi="Times New Roman" w:cs="Times New Roman"/>
                <w:sz w:val="24"/>
                <w:szCs w:val="24"/>
              </w:rPr>
              <w:t xml:space="preserve">тацию </w:t>
            </w:r>
            <w:proofErr w:type="gramStart"/>
            <w:r w:rsidRPr="00B54B61">
              <w:rPr>
                <w:rFonts w:ascii="Times New Roman" w:eastAsia="Calibri" w:hAnsi="Times New Roman" w:cs="Times New Roman"/>
                <w:sz w:val="24"/>
                <w:szCs w:val="24"/>
              </w:rPr>
              <w:t>прочита</w:t>
            </w:r>
            <w:r w:rsidRPr="00B54B61">
              <w:rPr>
                <w:rFonts w:ascii="Times New Roman" w:eastAsia="Calibri" w:hAnsi="Times New Roman" w:cs="Times New Roman"/>
                <w:sz w:val="24"/>
                <w:szCs w:val="24"/>
              </w:rPr>
              <w:t>н</w:t>
            </w:r>
            <w:r w:rsidRPr="00B54B61">
              <w:rPr>
                <w:rFonts w:ascii="Times New Roman" w:eastAsia="Calibri" w:hAnsi="Times New Roman" w:cs="Times New Roman"/>
                <w:sz w:val="24"/>
                <w:szCs w:val="24"/>
              </w:rPr>
              <w:t>ного</w:t>
            </w:r>
            <w:proofErr w:type="gramEnd"/>
            <w:r w:rsidRPr="00B54B61">
              <w:rPr>
                <w:rFonts w:ascii="Times New Roman" w:eastAsia="Calibri" w:hAnsi="Times New Roman" w:cs="Times New Roman"/>
                <w:sz w:val="24"/>
                <w:szCs w:val="24"/>
              </w:rPr>
              <w:t>.</w:t>
            </w:r>
          </w:p>
        </w:tc>
        <w:tc>
          <w:tcPr>
            <w:tcW w:w="4394" w:type="dxa"/>
          </w:tcPr>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b/>
                <w:sz w:val="24"/>
                <w:szCs w:val="24"/>
              </w:rPr>
              <w:t>Знает</w:t>
            </w:r>
            <w:r w:rsidRPr="00B54B61">
              <w:rPr>
                <w:rFonts w:ascii="Times New Roman" w:eastAsia="Calibri" w:hAnsi="Times New Roman" w:cs="Times New Roman"/>
                <w:sz w:val="24"/>
                <w:szCs w:val="24"/>
              </w:rPr>
              <w:t>: исторический и культурный ко</w:t>
            </w:r>
            <w:r w:rsidRPr="00B54B61">
              <w:rPr>
                <w:rFonts w:ascii="Times New Roman" w:eastAsia="Calibri" w:hAnsi="Times New Roman" w:cs="Times New Roman"/>
                <w:sz w:val="24"/>
                <w:szCs w:val="24"/>
              </w:rPr>
              <w:t>н</w:t>
            </w:r>
            <w:r w:rsidRPr="00B54B61">
              <w:rPr>
                <w:rFonts w:ascii="Times New Roman" w:eastAsia="Calibri" w:hAnsi="Times New Roman" w:cs="Times New Roman"/>
                <w:sz w:val="24"/>
                <w:szCs w:val="24"/>
              </w:rPr>
              <w:t xml:space="preserve">текст создания художественного текста; </w:t>
            </w:r>
          </w:p>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b/>
                <w:sz w:val="24"/>
                <w:szCs w:val="24"/>
              </w:rPr>
              <w:t>Умеет</w:t>
            </w:r>
            <w:r w:rsidRPr="00B54B61">
              <w:rPr>
                <w:rFonts w:ascii="Times New Roman" w:eastAsia="Calibri" w:hAnsi="Times New Roman" w:cs="Times New Roman"/>
                <w:sz w:val="24"/>
                <w:szCs w:val="24"/>
              </w:rPr>
              <w:t>: выявлять пресуппозицию текста и определять связи между лингвистич</w:t>
            </w:r>
            <w:r w:rsidRPr="00B54B61">
              <w:rPr>
                <w:rFonts w:ascii="Times New Roman" w:eastAsia="Calibri" w:hAnsi="Times New Roman" w:cs="Times New Roman"/>
                <w:sz w:val="24"/>
                <w:szCs w:val="24"/>
              </w:rPr>
              <w:t>е</w:t>
            </w:r>
            <w:r w:rsidRPr="00B54B61">
              <w:rPr>
                <w:rFonts w:ascii="Times New Roman" w:eastAsia="Calibri" w:hAnsi="Times New Roman" w:cs="Times New Roman"/>
                <w:sz w:val="24"/>
                <w:szCs w:val="24"/>
              </w:rPr>
              <w:t>скими и экстралингвистическими фа</w:t>
            </w:r>
            <w:r w:rsidRPr="00B54B61">
              <w:rPr>
                <w:rFonts w:ascii="Times New Roman" w:eastAsia="Calibri" w:hAnsi="Times New Roman" w:cs="Times New Roman"/>
                <w:sz w:val="24"/>
                <w:szCs w:val="24"/>
              </w:rPr>
              <w:t>к</w:t>
            </w:r>
            <w:r w:rsidRPr="00B54B61">
              <w:rPr>
                <w:rFonts w:ascii="Times New Roman" w:eastAsia="Calibri" w:hAnsi="Times New Roman" w:cs="Times New Roman"/>
                <w:sz w:val="24"/>
                <w:szCs w:val="24"/>
              </w:rPr>
              <w:t>тами</w:t>
            </w:r>
            <w:proofErr w:type="gramStart"/>
            <w:r w:rsidRPr="00B54B61">
              <w:rPr>
                <w:rFonts w:ascii="Times New Roman" w:eastAsia="Calibri" w:hAnsi="Times New Roman" w:cs="Times New Roman"/>
                <w:sz w:val="24"/>
                <w:szCs w:val="24"/>
              </w:rPr>
              <w:t xml:space="preserve">.; </w:t>
            </w:r>
            <w:proofErr w:type="gramEnd"/>
          </w:p>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b/>
                <w:sz w:val="24"/>
                <w:szCs w:val="24"/>
              </w:rPr>
              <w:t>Владеет</w:t>
            </w:r>
            <w:r w:rsidRPr="00B54B61">
              <w:rPr>
                <w:rFonts w:ascii="Times New Roman" w:eastAsia="Calibri" w:hAnsi="Times New Roman" w:cs="Times New Roman"/>
                <w:sz w:val="24"/>
                <w:szCs w:val="24"/>
              </w:rPr>
              <w:t>: методикой интерпретации лингвопрагматических свойств текста, обусловленных экстралингвистическ</w:t>
            </w:r>
            <w:r w:rsidRPr="00B54B61">
              <w:rPr>
                <w:rFonts w:ascii="Times New Roman" w:eastAsia="Calibri" w:hAnsi="Times New Roman" w:cs="Times New Roman"/>
                <w:sz w:val="24"/>
                <w:szCs w:val="24"/>
              </w:rPr>
              <w:t>и</w:t>
            </w:r>
            <w:r w:rsidRPr="00B54B61">
              <w:rPr>
                <w:rFonts w:ascii="Times New Roman" w:eastAsia="Calibri" w:hAnsi="Times New Roman" w:cs="Times New Roman"/>
                <w:sz w:val="24"/>
                <w:szCs w:val="24"/>
              </w:rPr>
              <w:t>ми факторами.</w:t>
            </w:r>
          </w:p>
        </w:tc>
        <w:tc>
          <w:tcPr>
            <w:tcW w:w="1241" w:type="dxa"/>
          </w:tcPr>
          <w:p w:rsidR="00B54B61" w:rsidRPr="00B54B61" w:rsidRDefault="00B54B61" w:rsidP="00B54B61">
            <w:pPr>
              <w:widowControl w:val="0"/>
              <w:tabs>
                <w:tab w:val="left" w:pos="708"/>
              </w:tabs>
              <w:spacing w:after="0" w:line="240" w:lineRule="auto"/>
              <w:jc w:val="both"/>
              <w:rPr>
                <w:rFonts w:ascii="Times New Roman" w:eastAsia="Times New Roman" w:hAnsi="Times New Roman" w:cs="Times New Roman"/>
                <w:iCs/>
                <w:sz w:val="24"/>
                <w:szCs w:val="24"/>
                <w:lang w:eastAsia="ru-RU"/>
              </w:rPr>
            </w:pPr>
          </w:p>
        </w:tc>
      </w:tr>
      <w:tr w:rsidR="00B54B61" w:rsidRPr="00B54B61" w:rsidTr="00B54B61">
        <w:trPr>
          <w:trHeight w:val="229"/>
        </w:trPr>
        <w:tc>
          <w:tcPr>
            <w:tcW w:w="1809" w:type="dxa"/>
          </w:tcPr>
          <w:p w:rsidR="00B54B61" w:rsidRPr="00B54B61" w:rsidRDefault="00B54B61" w:rsidP="00B54B61">
            <w:pPr>
              <w:widowControl w:val="0"/>
              <w:tabs>
                <w:tab w:val="left" w:pos="708"/>
              </w:tabs>
              <w:spacing w:after="0" w:line="240" w:lineRule="auto"/>
              <w:jc w:val="both"/>
              <w:rPr>
                <w:rFonts w:ascii="Times New Roman" w:eastAsia="Times New Roman" w:hAnsi="Times New Roman" w:cs="Times New Roman"/>
                <w:iCs/>
                <w:sz w:val="24"/>
                <w:szCs w:val="24"/>
                <w:lang w:eastAsia="ru-RU"/>
              </w:rPr>
            </w:pPr>
          </w:p>
        </w:tc>
        <w:tc>
          <w:tcPr>
            <w:tcW w:w="2127" w:type="dxa"/>
          </w:tcPr>
          <w:p w:rsidR="00B54B61" w:rsidRPr="00B54B61" w:rsidRDefault="00B54B61" w:rsidP="00B54B61">
            <w:pPr>
              <w:widowControl w:val="0"/>
              <w:spacing w:after="0" w:line="240" w:lineRule="auto"/>
              <w:contextualSpacing/>
              <w:rPr>
                <w:rFonts w:ascii="Times New Roman" w:eastAsia="Calibri" w:hAnsi="Times New Roman" w:cs="Times New Roman"/>
                <w:b/>
                <w:sz w:val="24"/>
                <w:szCs w:val="24"/>
              </w:rPr>
            </w:pPr>
            <w:r w:rsidRPr="00B54B61">
              <w:rPr>
                <w:rFonts w:ascii="Times New Roman" w:eastAsia="Calibri" w:hAnsi="Times New Roman" w:cs="Times New Roman"/>
                <w:b/>
                <w:sz w:val="24"/>
                <w:szCs w:val="24"/>
              </w:rPr>
              <w:t>ОПК-3.5.</w:t>
            </w:r>
            <w:r w:rsidRPr="00B54B61">
              <w:rPr>
                <w:rFonts w:ascii="Times New Roman" w:eastAsia="Calibri" w:hAnsi="Times New Roman" w:cs="Times New Roman"/>
                <w:sz w:val="24"/>
                <w:szCs w:val="24"/>
              </w:rPr>
              <w:t xml:space="preserve"> Опр</w:t>
            </w:r>
            <w:r w:rsidRPr="00B54B61">
              <w:rPr>
                <w:rFonts w:ascii="Times New Roman" w:eastAsia="Calibri" w:hAnsi="Times New Roman" w:cs="Times New Roman"/>
                <w:sz w:val="24"/>
                <w:szCs w:val="24"/>
              </w:rPr>
              <w:t>е</w:t>
            </w:r>
            <w:r w:rsidRPr="00B54B61">
              <w:rPr>
                <w:rFonts w:ascii="Times New Roman" w:eastAsia="Calibri" w:hAnsi="Times New Roman" w:cs="Times New Roman"/>
                <w:sz w:val="24"/>
                <w:szCs w:val="24"/>
              </w:rPr>
              <w:t>деляет жанровую специфику лит</w:t>
            </w:r>
            <w:r w:rsidRPr="00B54B61">
              <w:rPr>
                <w:rFonts w:ascii="Times New Roman" w:eastAsia="Calibri" w:hAnsi="Times New Roman" w:cs="Times New Roman"/>
                <w:sz w:val="24"/>
                <w:szCs w:val="24"/>
              </w:rPr>
              <w:t>е</w:t>
            </w:r>
            <w:r w:rsidRPr="00B54B61">
              <w:rPr>
                <w:rFonts w:ascii="Times New Roman" w:eastAsia="Calibri" w:hAnsi="Times New Roman" w:cs="Times New Roman"/>
                <w:sz w:val="24"/>
                <w:szCs w:val="24"/>
              </w:rPr>
              <w:t>ратурного явл</w:t>
            </w:r>
            <w:r w:rsidRPr="00B54B61">
              <w:rPr>
                <w:rFonts w:ascii="Times New Roman" w:eastAsia="Calibri" w:hAnsi="Times New Roman" w:cs="Times New Roman"/>
                <w:sz w:val="24"/>
                <w:szCs w:val="24"/>
              </w:rPr>
              <w:t>е</w:t>
            </w:r>
            <w:r w:rsidRPr="00B54B61">
              <w:rPr>
                <w:rFonts w:ascii="Times New Roman" w:eastAsia="Calibri" w:hAnsi="Times New Roman" w:cs="Times New Roman"/>
                <w:sz w:val="24"/>
                <w:szCs w:val="24"/>
              </w:rPr>
              <w:t>ния.</w:t>
            </w:r>
          </w:p>
        </w:tc>
        <w:tc>
          <w:tcPr>
            <w:tcW w:w="4394" w:type="dxa"/>
          </w:tcPr>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b/>
                <w:sz w:val="24"/>
                <w:szCs w:val="24"/>
              </w:rPr>
              <w:t>Знает</w:t>
            </w:r>
            <w:r w:rsidRPr="00B54B61">
              <w:rPr>
                <w:rFonts w:ascii="Times New Roman" w:eastAsia="Calibri" w:hAnsi="Times New Roman" w:cs="Times New Roman"/>
                <w:sz w:val="24"/>
                <w:szCs w:val="24"/>
              </w:rPr>
              <w:t>: основные типологии текстов и критерии литературоведческой класс</w:t>
            </w:r>
            <w:r w:rsidRPr="00B54B61">
              <w:rPr>
                <w:rFonts w:ascii="Times New Roman" w:eastAsia="Calibri" w:hAnsi="Times New Roman" w:cs="Times New Roman"/>
                <w:sz w:val="24"/>
                <w:szCs w:val="24"/>
              </w:rPr>
              <w:t>и</w:t>
            </w:r>
            <w:r w:rsidRPr="00B54B61">
              <w:rPr>
                <w:rFonts w:ascii="Times New Roman" w:eastAsia="Calibri" w:hAnsi="Times New Roman" w:cs="Times New Roman"/>
                <w:sz w:val="24"/>
                <w:szCs w:val="24"/>
              </w:rPr>
              <w:t xml:space="preserve">фикации текстов; </w:t>
            </w:r>
          </w:p>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b/>
                <w:sz w:val="24"/>
                <w:szCs w:val="24"/>
              </w:rPr>
              <w:t>Умеет</w:t>
            </w:r>
            <w:r w:rsidRPr="00B54B61">
              <w:rPr>
                <w:rFonts w:ascii="Times New Roman" w:eastAsia="Calibri" w:hAnsi="Times New Roman" w:cs="Times New Roman"/>
                <w:sz w:val="24"/>
                <w:szCs w:val="24"/>
              </w:rPr>
              <w:t xml:space="preserve">: определять стилеобразующие и жанрообразующие свойства текста на всех уровнях его организации; </w:t>
            </w:r>
          </w:p>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b/>
                <w:sz w:val="24"/>
                <w:szCs w:val="24"/>
              </w:rPr>
              <w:t>Владеет</w:t>
            </w:r>
            <w:r w:rsidRPr="00B54B61">
              <w:rPr>
                <w:rFonts w:ascii="Times New Roman" w:eastAsia="Calibri" w:hAnsi="Times New Roman" w:cs="Times New Roman"/>
                <w:sz w:val="24"/>
                <w:szCs w:val="24"/>
              </w:rPr>
              <w:t>: навыками жанровой класс</w:t>
            </w:r>
            <w:r w:rsidRPr="00B54B61">
              <w:rPr>
                <w:rFonts w:ascii="Times New Roman" w:eastAsia="Calibri" w:hAnsi="Times New Roman" w:cs="Times New Roman"/>
                <w:sz w:val="24"/>
                <w:szCs w:val="24"/>
              </w:rPr>
              <w:t>и</w:t>
            </w:r>
            <w:r w:rsidRPr="00B54B61">
              <w:rPr>
                <w:rFonts w:ascii="Times New Roman" w:eastAsia="Calibri" w:hAnsi="Times New Roman" w:cs="Times New Roman"/>
                <w:sz w:val="24"/>
                <w:szCs w:val="24"/>
              </w:rPr>
              <w:t>фикации текстов.</w:t>
            </w:r>
          </w:p>
        </w:tc>
        <w:tc>
          <w:tcPr>
            <w:tcW w:w="1241" w:type="dxa"/>
          </w:tcPr>
          <w:p w:rsidR="00B54B61" w:rsidRPr="00B54B61" w:rsidRDefault="00B54B61" w:rsidP="00B54B61">
            <w:pPr>
              <w:widowControl w:val="0"/>
              <w:tabs>
                <w:tab w:val="left" w:pos="708"/>
              </w:tabs>
              <w:spacing w:after="0" w:line="240" w:lineRule="auto"/>
              <w:jc w:val="both"/>
              <w:rPr>
                <w:rFonts w:ascii="Times New Roman" w:eastAsia="Times New Roman" w:hAnsi="Times New Roman" w:cs="Times New Roman"/>
                <w:iCs/>
                <w:sz w:val="24"/>
                <w:szCs w:val="24"/>
                <w:lang w:eastAsia="ru-RU"/>
              </w:rPr>
            </w:pPr>
          </w:p>
        </w:tc>
      </w:tr>
      <w:tr w:rsidR="00B54B61" w:rsidRPr="00B54B61" w:rsidTr="00B54B61">
        <w:trPr>
          <w:trHeight w:val="229"/>
        </w:trPr>
        <w:tc>
          <w:tcPr>
            <w:tcW w:w="1809" w:type="dxa"/>
          </w:tcPr>
          <w:p w:rsidR="00B54B61" w:rsidRPr="00B54B61" w:rsidRDefault="00B54B61" w:rsidP="00B54B61">
            <w:pPr>
              <w:widowControl w:val="0"/>
              <w:tabs>
                <w:tab w:val="left" w:pos="708"/>
              </w:tabs>
              <w:spacing w:after="0" w:line="240" w:lineRule="auto"/>
              <w:jc w:val="both"/>
              <w:rPr>
                <w:rFonts w:ascii="Times New Roman" w:eastAsia="Times New Roman" w:hAnsi="Times New Roman" w:cs="Times New Roman"/>
                <w:iCs/>
                <w:sz w:val="24"/>
                <w:szCs w:val="24"/>
                <w:lang w:eastAsia="ru-RU"/>
              </w:rPr>
            </w:pPr>
          </w:p>
        </w:tc>
        <w:tc>
          <w:tcPr>
            <w:tcW w:w="2127" w:type="dxa"/>
          </w:tcPr>
          <w:p w:rsidR="00B54B61" w:rsidRPr="00B54B61" w:rsidRDefault="00B54B61" w:rsidP="00B54B61">
            <w:pPr>
              <w:widowControl w:val="0"/>
              <w:spacing w:after="0" w:line="240" w:lineRule="auto"/>
              <w:contextualSpacing/>
              <w:rPr>
                <w:rFonts w:ascii="Times New Roman" w:eastAsia="Calibri" w:hAnsi="Times New Roman" w:cs="Times New Roman"/>
                <w:b/>
                <w:sz w:val="24"/>
                <w:szCs w:val="24"/>
              </w:rPr>
            </w:pPr>
            <w:r w:rsidRPr="00B54B61">
              <w:rPr>
                <w:rFonts w:ascii="Times New Roman" w:eastAsia="Calibri" w:hAnsi="Times New Roman" w:cs="Times New Roman"/>
                <w:b/>
                <w:sz w:val="24"/>
                <w:szCs w:val="24"/>
              </w:rPr>
              <w:t>ОПК-3.6.</w:t>
            </w:r>
            <w:r w:rsidRPr="00B54B61">
              <w:rPr>
                <w:rFonts w:ascii="Times New Roman" w:eastAsia="Calibri" w:hAnsi="Times New Roman" w:cs="Times New Roman"/>
                <w:sz w:val="24"/>
                <w:szCs w:val="24"/>
              </w:rPr>
              <w:t xml:space="preserve"> Прим</w:t>
            </w:r>
            <w:r w:rsidRPr="00B54B61">
              <w:rPr>
                <w:rFonts w:ascii="Times New Roman" w:eastAsia="Calibri" w:hAnsi="Times New Roman" w:cs="Times New Roman"/>
                <w:sz w:val="24"/>
                <w:szCs w:val="24"/>
              </w:rPr>
              <w:t>е</w:t>
            </w:r>
            <w:r w:rsidRPr="00B54B61">
              <w:rPr>
                <w:rFonts w:ascii="Times New Roman" w:eastAsia="Calibri" w:hAnsi="Times New Roman" w:cs="Times New Roman"/>
                <w:sz w:val="24"/>
                <w:szCs w:val="24"/>
              </w:rPr>
              <w:t>няет литератур</w:t>
            </w:r>
            <w:r w:rsidRPr="00B54B61">
              <w:rPr>
                <w:rFonts w:ascii="Times New Roman" w:eastAsia="Calibri" w:hAnsi="Times New Roman" w:cs="Times New Roman"/>
                <w:sz w:val="24"/>
                <w:szCs w:val="24"/>
              </w:rPr>
              <w:t>о</w:t>
            </w:r>
            <w:r w:rsidRPr="00B54B61">
              <w:rPr>
                <w:rFonts w:ascii="Times New Roman" w:eastAsia="Calibri" w:hAnsi="Times New Roman" w:cs="Times New Roman"/>
                <w:sz w:val="24"/>
                <w:szCs w:val="24"/>
              </w:rPr>
              <w:t>ведческие ко</w:t>
            </w:r>
            <w:r w:rsidRPr="00B54B61">
              <w:rPr>
                <w:rFonts w:ascii="Times New Roman" w:eastAsia="Calibri" w:hAnsi="Times New Roman" w:cs="Times New Roman"/>
                <w:sz w:val="24"/>
                <w:szCs w:val="24"/>
              </w:rPr>
              <w:t>н</w:t>
            </w:r>
            <w:r w:rsidRPr="00B54B61">
              <w:rPr>
                <w:rFonts w:ascii="Times New Roman" w:eastAsia="Calibri" w:hAnsi="Times New Roman" w:cs="Times New Roman"/>
                <w:sz w:val="24"/>
                <w:szCs w:val="24"/>
              </w:rPr>
              <w:t xml:space="preserve">цепции к анализу литературных, </w:t>
            </w:r>
            <w:r w:rsidRPr="00B54B61">
              <w:rPr>
                <w:rFonts w:ascii="Times New Roman" w:eastAsia="Calibri" w:hAnsi="Times New Roman" w:cs="Times New Roman"/>
                <w:sz w:val="24"/>
                <w:szCs w:val="24"/>
              </w:rPr>
              <w:lastRenderedPageBreak/>
              <w:t>литературно-критических и фольклорных те</w:t>
            </w:r>
            <w:r w:rsidRPr="00B54B61">
              <w:rPr>
                <w:rFonts w:ascii="Times New Roman" w:eastAsia="Calibri" w:hAnsi="Times New Roman" w:cs="Times New Roman"/>
                <w:sz w:val="24"/>
                <w:szCs w:val="24"/>
              </w:rPr>
              <w:t>к</w:t>
            </w:r>
            <w:r w:rsidRPr="00B54B61">
              <w:rPr>
                <w:rFonts w:ascii="Times New Roman" w:eastAsia="Calibri" w:hAnsi="Times New Roman" w:cs="Times New Roman"/>
                <w:sz w:val="24"/>
                <w:szCs w:val="24"/>
              </w:rPr>
              <w:t>стов</w:t>
            </w:r>
          </w:p>
        </w:tc>
        <w:tc>
          <w:tcPr>
            <w:tcW w:w="4394" w:type="dxa"/>
          </w:tcPr>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b/>
                <w:sz w:val="24"/>
                <w:szCs w:val="24"/>
              </w:rPr>
              <w:lastRenderedPageBreak/>
              <w:t>Знает</w:t>
            </w:r>
            <w:r w:rsidRPr="00B54B61">
              <w:rPr>
                <w:rFonts w:ascii="Times New Roman" w:eastAsia="Calibri" w:hAnsi="Times New Roman" w:cs="Times New Roman"/>
                <w:sz w:val="24"/>
                <w:szCs w:val="24"/>
              </w:rPr>
              <w:t>: основные литературоведческие концепции и алгоритмы анализа ра</w:t>
            </w:r>
            <w:r w:rsidRPr="00B54B61">
              <w:rPr>
                <w:rFonts w:ascii="Times New Roman" w:eastAsia="Calibri" w:hAnsi="Times New Roman" w:cs="Times New Roman"/>
                <w:sz w:val="24"/>
                <w:szCs w:val="24"/>
              </w:rPr>
              <w:t>з</w:t>
            </w:r>
            <w:r w:rsidRPr="00B54B61">
              <w:rPr>
                <w:rFonts w:ascii="Times New Roman" w:eastAsia="Calibri" w:hAnsi="Times New Roman" w:cs="Times New Roman"/>
                <w:sz w:val="24"/>
                <w:szCs w:val="24"/>
              </w:rPr>
              <w:t xml:space="preserve">личных текстов; </w:t>
            </w:r>
          </w:p>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b/>
                <w:sz w:val="24"/>
                <w:szCs w:val="24"/>
              </w:rPr>
              <w:t>Умеет</w:t>
            </w:r>
            <w:r w:rsidRPr="00B54B61">
              <w:rPr>
                <w:rFonts w:ascii="Times New Roman" w:eastAsia="Calibri" w:hAnsi="Times New Roman" w:cs="Times New Roman"/>
                <w:sz w:val="24"/>
                <w:szCs w:val="24"/>
              </w:rPr>
              <w:t xml:space="preserve">: отбирать методы анализа текста в соответствие с литературоведческой </w:t>
            </w:r>
            <w:r w:rsidRPr="00B54B61">
              <w:rPr>
                <w:rFonts w:ascii="Times New Roman" w:eastAsia="Calibri" w:hAnsi="Times New Roman" w:cs="Times New Roman"/>
                <w:sz w:val="24"/>
                <w:szCs w:val="24"/>
              </w:rPr>
              <w:lastRenderedPageBreak/>
              <w:t xml:space="preserve">концепцией и типом текста; </w:t>
            </w:r>
          </w:p>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b/>
                <w:sz w:val="24"/>
                <w:szCs w:val="24"/>
              </w:rPr>
              <w:t>Владеет</w:t>
            </w:r>
            <w:r w:rsidRPr="00B54B61">
              <w:rPr>
                <w:rFonts w:ascii="Times New Roman" w:eastAsia="Calibri" w:hAnsi="Times New Roman" w:cs="Times New Roman"/>
                <w:sz w:val="24"/>
                <w:szCs w:val="24"/>
              </w:rPr>
              <w:t>: терминологическим аппар</w:t>
            </w:r>
            <w:r w:rsidRPr="00B54B61">
              <w:rPr>
                <w:rFonts w:ascii="Times New Roman" w:eastAsia="Calibri" w:hAnsi="Times New Roman" w:cs="Times New Roman"/>
                <w:sz w:val="24"/>
                <w:szCs w:val="24"/>
              </w:rPr>
              <w:t>а</w:t>
            </w:r>
            <w:r w:rsidRPr="00B54B61">
              <w:rPr>
                <w:rFonts w:ascii="Times New Roman" w:eastAsia="Calibri" w:hAnsi="Times New Roman" w:cs="Times New Roman"/>
                <w:sz w:val="24"/>
                <w:szCs w:val="24"/>
              </w:rPr>
              <w:t>том и методами литературоведческого анализа текста.</w:t>
            </w:r>
          </w:p>
        </w:tc>
        <w:tc>
          <w:tcPr>
            <w:tcW w:w="1241" w:type="dxa"/>
          </w:tcPr>
          <w:p w:rsidR="00B54B61" w:rsidRPr="00B54B61" w:rsidRDefault="00B54B61" w:rsidP="00B54B61">
            <w:pPr>
              <w:widowControl w:val="0"/>
              <w:tabs>
                <w:tab w:val="left" w:pos="708"/>
              </w:tabs>
              <w:spacing w:after="0" w:line="240" w:lineRule="auto"/>
              <w:jc w:val="both"/>
              <w:rPr>
                <w:rFonts w:ascii="Times New Roman" w:eastAsia="Times New Roman" w:hAnsi="Times New Roman" w:cs="Times New Roman"/>
                <w:iCs/>
                <w:sz w:val="24"/>
                <w:szCs w:val="24"/>
                <w:lang w:eastAsia="ru-RU"/>
              </w:rPr>
            </w:pPr>
          </w:p>
        </w:tc>
      </w:tr>
      <w:tr w:rsidR="00B54B61" w:rsidRPr="00B54B61" w:rsidTr="00B54B61">
        <w:trPr>
          <w:trHeight w:val="229"/>
        </w:trPr>
        <w:tc>
          <w:tcPr>
            <w:tcW w:w="1809" w:type="dxa"/>
          </w:tcPr>
          <w:p w:rsidR="00B54B61" w:rsidRPr="00B54B61" w:rsidRDefault="00B54B61" w:rsidP="00B54B61">
            <w:pPr>
              <w:widowControl w:val="0"/>
              <w:tabs>
                <w:tab w:val="left" w:pos="708"/>
              </w:tabs>
              <w:spacing w:after="0" w:line="240" w:lineRule="auto"/>
              <w:jc w:val="both"/>
              <w:rPr>
                <w:rFonts w:ascii="Times New Roman" w:eastAsia="Times New Roman" w:hAnsi="Times New Roman" w:cs="Times New Roman"/>
                <w:iCs/>
                <w:sz w:val="24"/>
                <w:szCs w:val="24"/>
                <w:lang w:eastAsia="ru-RU"/>
              </w:rPr>
            </w:pPr>
          </w:p>
        </w:tc>
        <w:tc>
          <w:tcPr>
            <w:tcW w:w="2127" w:type="dxa"/>
          </w:tcPr>
          <w:p w:rsidR="00B54B61" w:rsidRPr="00B54B61" w:rsidRDefault="00B54B61" w:rsidP="00B54B61">
            <w:pPr>
              <w:widowControl w:val="0"/>
              <w:spacing w:after="0" w:line="240" w:lineRule="auto"/>
              <w:contextualSpacing/>
              <w:rPr>
                <w:rFonts w:ascii="Times New Roman" w:eastAsia="Calibri" w:hAnsi="Times New Roman" w:cs="Times New Roman"/>
                <w:b/>
                <w:sz w:val="24"/>
                <w:szCs w:val="24"/>
              </w:rPr>
            </w:pPr>
            <w:r w:rsidRPr="00B54B61">
              <w:rPr>
                <w:rFonts w:ascii="Times New Roman" w:eastAsia="Calibri" w:hAnsi="Times New Roman" w:cs="Times New Roman"/>
                <w:b/>
                <w:sz w:val="24"/>
                <w:szCs w:val="24"/>
              </w:rPr>
              <w:t>ОПК-3.7.</w:t>
            </w:r>
            <w:r w:rsidRPr="00B54B61">
              <w:rPr>
                <w:rFonts w:ascii="Times New Roman" w:eastAsia="Calibri" w:hAnsi="Times New Roman" w:cs="Times New Roman"/>
                <w:sz w:val="24"/>
                <w:szCs w:val="24"/>
              </w:rPr>
              <w:t xml:space="preserve"> Ко</w:t>
            </w:r>
            <w:r w:rsidRPr="00B54B61">
              <w:rPr>
                <w:rFonts w:ascii="Times New Roman" w:eastAsia="Calibri" w:hAnsi="Times New Roman" w:cs="Times New Roman"/>
                <w:sz w:val="24"/>
                <w:szCs w:val="24"/>
              </w:rPr>
              <w:t>р</w:t>
            </w:r>
            <w:r w:rsidRPr="00B54B61">
              <w:rPr>
                <w:rFonts w:ascii="Times New Roman" w:eastAsia="Calibri" w:hAnsi="Times New Roman" w:cs="Times New Roman"/>
                <w:sz w:val="24"/>
                <w:szCs w:val="24"/>
              </w:rPr>
              <w:t>ректно осущест</w:t>
            </w:r>
            <w:r w:rsidRPr="00B54B61">
              <w:rPr>
                <w:rFonts w:ascii="Times New Roman" w:eastAsia="Calibri" w:hAnsi="Times New Roman" w:cs="Times New Roman"/>
                <w:sz w:val="24"/>
                <w:szCs w:val="24"/>
              </w:rPr>
              <w:t>в</w:t>
            </w:r>
            <w:r w:rsidRPr="00B54B61">
              <w:rPr>
                <w:rFonts w:ascii="Times New Roman" w:eastAsia="Calibri" w:hAnsi="Times New Roman" w:cs="Times New Roman"/>
                <w:sz w:val="24"/>
                <w:szCs w:val="24"/>
              </w:rPr>
              <w:t>ляет библиогр</w:t>
            </w:r>
            <w:r w:rsidRPr="00B54B61">
              <w:rPr>
                <w:rFonts w:ascii="Times New Roman" w:eastAsia="Calibri" w:hAnsi="Times New Roman" w:cs="Times New Roman"/>
                <w:sz w:val="24"/>
                <w:szCs w:val="24"/>
              </w:rPr>
              <w:t>а</w:t>
            </w:r>
            <w:r w:rsidRPr="00B54B61">
              <w:rPr>
                <w:rFonts w:ascii="Times New Roman" w:eastAsia="Calibri" w:hAnsi="Times New Roman" w:cs="Times New Roman"/>
                <w:sz w:val="24"/>
                <w:szCs w:val="24"/>
              </w:rPr>
              <w:t>фические разы</w:t>
            </w:r>
            <w:r w:rsidRPr="00B54B61">
              <w:rPr>
                <w:rFonts w:ascii="Times New Roman" w:eastAsia="Calibri" w:hAnsi="Times New Roman" w:cs="Times New Roman"/>
                <w:sz w:val="24"/>
                <w:szCs w:val="24"/>
              </w:rPr>
              <w:t>с</w:t>
            </w:r>
            <w:r w:rsidRPr="00B54B61">
              <w:rPr>
                <w:rFonts w:ascii="Times New Roman" w:eastAsia="Calibri" w:hAnsi="Times New Roman" w:cs="Times New Roman"/>
                <w:sz w:val="24"/>
                <w:szCs w:val="24"/>
              </w:rPr>
              <w:t>кания и описания.</w:t>
            </w:r>
          </w:p>
        </w:tc>
        <w:tc>
          <w:tcPr>
            <w:tcW w:w="4394" w:type="dxa"/>
          </w:tcPr>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b/>
                <w:sz w:val="24"/>
                <w:szCs w:val="24"/>
              </w:rPr>
              <w:t>Знает</w:t>
            </w:r>
            <w:r w:rsidRPr="00B54B61">
              <w:rPr>
                <w:rFonts w:ascii="Times New Roman" w:eastAsia="Calibri" w:hAnsi="Times New Roman" w:cs="Times New Roman"/>
                <w:sz w:val="24"/>
                <w:szCs w:val="24"/>
              </w:rPr>
              <w:t>: правила библиографического описания, цитирования и составления списка литературы с соблюдением а</w:t>
            </w:r>
            <w:r w:rsidRPr="00B54B61">
              <w:rPr>
                <w:rFonts w:ascii="Times New Roman" w:eastAsia="Calibri" w:hAnsi="Times New Roman" w:cs="Times New Roman"/>
                <w:sz w:val="24"/>
                <w:szCs w:val="24"/>
              </w:rPr>
              <w:t>в</w:t>
            </w:r>
            <w:r w:rsidRPr="00B54B61">
              <w:rPr>
                <w:rFonts w:ascii="Times New Roman" w:eastAsia="Calibri" w:hAnsi="Times New Roman" w:cs="Times New Roman"/>
                <w:sz w:val="24"/>
                <w:szCs w:val="24"/>
              </w:rPr>
              <w:t xml:space="preserve">торских прав; </w:t>
            </w:r>
          </w:p>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b/>
                <w:sz w:val="24"/>
                <w:szCs w:val="24"/>
              </w:rPr>
              <w:t>Умеет</w:t>
            </w:r>
            <w:r w:rsidRPr="00B54B61">
              <w:rPr>
                <w:rFonts w:ascii="Times New Roman" w:eastAsia="Calibri" w:hAnsi="Times New Roman" w:cs="Times New Roman"/>
                <w:sz w:val="24"/>
                <w:szCs w:val="24"/>
              </w:rPr>
              <w:t>: пользоваться библиографич</w:t>
            </w:r>
            <w:r w:rsidRPr="00B54B61">
              <w:rPr>
                <w:rFonts w:ascii="Times New Roman" w:eastAsia="Calibri" w:hAnsi="Times New Roman" w:cs="Times New Roman"/>
                <w:sz w:val="24"/>
                <w:szCs w:val="24"/>
              </w:rPr>
              <w:t>е</w:t>
            </w:r>
            <w:r w:rsidRPr="00B54B61">
              <w:rPr>
                <w:rFonts w:ascii="Times New Roman" w:eastAsia="Calibri" w:hAnsi="Times New Roman" w:cs="Times New Roman"/>
                <w:sz w:val="24"/>
                <w:szCs w:val="24"/>
              </w:rPr>
              <w:t xml:space="preserve">скими источниками, библиотечными каталогами, в том числе электронными, поисковыми системами в сети интернет; </w:t>
            </w:r>
          </w:p>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b/>
                <w:sz w:val="24"/>
                <w:szCs w:val="24"/>
              </w:rPr>
              <w:t>Владеет</w:t>
            </w:r>
            <w:r w:rsidRPr="00B54B61">
              <w:rPr>
                <w:rFonts w:ascii="Times New Roman" w:eastAsia="Calibri" w:hAnsi="Times New Roman" w:cs="Times New Roman"/>
                <w:sz w:val="24"/>
                <w:szCs w:val="24"/>
              </w:rPr>
              <w:t>: методами и приемами иссл</w:t>
            </w:r>
            <w:r w:rsidRPr="00B54B61">
              <w:rPr>
                <w:rFonts w:ascii="Times New Roman" w:eastAsia="Calibri" w:hAnsi="Times New Roman" w:cs="Times New Roman"/>
                <w:sz w:val="24"/>
                <w:szCs w:val="24"/>
              </w:rPr>
              <w:t>е</w:t>
            </w:r>
            <w:r w:rsidRPr="00B54B61">
              <w:rPr>
                <w:rFonts w:ascii="Times New Roman" w:eastAsia="Calibri" w:hAnsi="Times New Roman" w:cs="Times New Roman"/>
                <w:sz w:val="24"/>
                <w:szCs w:val="24"/>
              </w:rPr>
              <w:t>довательской работы в области истории литературы.</w:t>
            </w:r>
          </w:p>
        </w:tc>
        <w:tc>
          <w:tcPr>
            <w:tcW w:w="1241" w:type="dxa"/>
          </w:tcPr>
          <w:p w:rsidR="00B54B61" w:rsidRPr="00B54B61" w:rsidRDefault="00B54B61" w:rsidP="00B54B61">
            <w:pPr>
              <w:widowControl w:val="0"/>
              <w:tabs>
                <w:tab w:val="left" w:pos="708"/>
              </w:tabs>
              <w:spacing w:after="0" w:line="240" w:lineRule="auto"/>
              <w:jc w:val="both"/>
              <w:rPr>
                <w:rFonts w:ascii="Times New Roman" w:eastAsia="Times New Roman" w:hAnsi="Times New Roman" w:cs="Times New Roman"/>
                <w:iCs/>
                <w:sz w:val="24"/>
                <w:szCs w:val="24"/>
                <w:lang w:eastAsia="ru-RU"/>
              </w:rPr>
            </w:pPr>
          </w:p>
        </w:tc>
      </w:tr>
      <w:tr w:rsidR="00B54B61" w:rsidRPr="00B54B61" w:rsidTr="00B54B61">
        <w:trPr>
          <w:trHeight w:val="2824"/>
        </w:trPr>
        <w:tc>
          <w:tcPr>
            <w:tcW w:w="1809" w:type="dxa"/>
            <w:vMerge w:val="restart"/>
          </w:tcPr>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b/>
                <w:sz w:val="24"/>
                <w:szCs w:val="24"/>
              </w:rPr>
              <w:t>ПК-4.</w:t>
            </w:r>
          </w:p>
          <w:p w:rsidR="00B54B61" w:rsidRPr="00B54B61" w:rsidRDefault="00B54B61" w:rsidP="00B54B61">
            <w:pPr>
              <w:widowControl w:val="0"/>
              <w:spacing w:after="0" w:line="240" w:lineRule="auto"/>
              <w:contextualSpacing/>
              <w:rPr>
                <w:rFonts w:ascii="Times New Roman" w:eastAsia="Calibri" w:hAnsi="Times New Roman" w:cs="Times New Roman"/>
                <w:b/>
                <w:i/>
                <w:sz w:val="24"/>
                <w:szCs w:val="24"/>
              </w:rPr>
            </w:pPr>
            <w:r w:rsidRPr="00B54B61">
              <w:rPr>
                <w:rFonts w:ascii="Times New Roman" w:eastAsia="Calibri" w:hAnsi="Times New Roman" w:cs="Times New Roman"/>
                <w:sz w:val="24"/>
                <w:szCs w:val="24"/>
              </w:rPr>
              <w:t>Готов опред</w:t>
            </w:r>
            <w:r w:rsidRPr="00B54B61">
              <w:rPr>
                <w:rFonts w:ascii="Times New Roman" w:eastAsia="Calibri" w:hAnsi="Times New Roman" w:cs="Times New Roman"/>
                <w:sz w:val="24"/>
                <w:szCs w:val="24"/>
              </w:rPr>
              <w:t>е</w:t>
            </w:r>
            <w:r w:rsidRPr="00B54B61">
              <w:rPr>
                <w:rFonts w:ascii="Times New Roman" w:eastAsia="Calibri" w:hAnsi="Times New Roman" w:cs="Times New Roman"/>
                <w:sz w:val="24"/>
                <w:szCs w:val="24"/>
              </w:rPr>
              <w:t>лять эстетич</w:t>
            </w:r>
            <w:r w:rsidRPr="00B54B61">
              <w:rPr>
                <w:rFonts w:ascii="Times New Roman" w:eastAsia="Calibri" w:hAnsi="Times New Roman" w:cs="Times New Roman"/>
                <w:sz w:val="24"/>
                <w:szCs w:val="24"/>
              </w:rPr>
              <w:t>е</w:t>
            </w:r>
            <w:r w:rsidRPr="00B54B61">
              <w:rPr>
                <w:rFonts w:ascii="Times New Roman" w:eastAsia="Calibri" w:hAnsi="Times New Roman" w:cs="Times New Roman"/>
                <w:sz w:val="24"/>
                <w:szCs w:val="24"/>
              </w:rPr>
              <w:t>ское своеобр</w:t>
            </w:r>
            <w:r w:rsidRPr="00B54B61">
              <w:rPr>
                <w:rFonts w:ascii="Times New Roman" w:eastAsia="Calibri" w:hAnsi="Times New Roman" w:cs="Times New Roman"/>
                <w:sz w:val="24"/>
                <w:szCs w:val="24"/>
              </w:rPr>
              <w:t>а</w:t>
            </w:r>
            <w:r w:rsidRPr="00B54B61">
              <w:rPr>
                <w:rFonts w:ascii="Times New Roman" w:eastAsia="Calibri" w:hAnsi="Times New Roman" w:cs="Times New Roman"/>
                <w:sz w:val="24"/>
                <w:szCs w:val="24"/>
              </w:rPr>
              <w:t>зие литерату</w:t>
            </w:r>
            <w:r w:rsidRPr="00B54B61">
              <w:rPr>
                <w:rFonts w:ascii="Times New Roman" w:eastAsia="Calibri" w:hAnsi="Times New Roman" w:cs="Times New Roman"/>
                <w:sz w:val="24"/>
                <w:szCs w:val="24"/>
              </w:rPr>
              <w:t>р</w:t>
            </w:r>
            <w:r w:rsidRPr="00B54B61">
              <w:rPr>
                <w:rFonts w:ascii="Times New Roman" w:eastAsia="Calibri" w:hAnsi="Times New Roman" w:cs="Times New Roman"/>
                <w:sz w:val="24"/>
                <w:szCs w:val="24"/>
              </w:rPr>
              <w:t>ного произв</w:t>
            </w:r>
            <w:r w:rsidRPr="00B54B61">
              <w:rPr>
                <w:rFonts w:ascii="Times New Roman" w:eastAsia="Calibri" w:hAnsi="Times New Roman" w:cs="Times New Roman"/>
                <w:sz w:val="24"/>
                <w:szCs w:val="24"/>
              </w:rPr>
              <w:t>е</w:t>
            </w:r>
            <w:r w:rsidRPr="00B54B61">
              <w:rPr>
                <w:rFonts w:ascii="Times New Roman" w:eastAsia="Calibri" w:hAnsi="Times New Roman" w:cs="Times New Roman"/>
                <w:sz w:val="24"/>
                <w:szCs w:val="24"/>
              </w:rPr>
              <w:t>дения в сист</w:t>
            </w:r>
            <w:r w:rsidRPr="00B54B61">
              <w:rPr>
                <w:rFonts w:ascii="Times New Roman" w:eastAsia="Calibri" w:hAnsi="Times New Roman" w:cs="Times New Roman"/>
                <w:sz w:val="24"/>
                <w:szCs w:val="24"/>
              </w:rPr>
              <w:t>е</w:t>
            </w:r>
            <w:r w:rsidRPr="00B54B61">
              <w:rPr>
                <w:rFonts w:ascii="Times New Roman" w:eastAsia="Calibri" w:hAnsi="Times New Roman" w:cs="Times New Roman"/>
                <w:sz w:val="24"/>
                <w:szCs w:val="24"/>
              </w:rPr>
              <w:t>ме основных понятий и те</w:t>
            </w:r>
            <w:r w:rsidRPr="00B54B61">
              <w:rPr>
                <w:rFonts w:ascii="Times New Roman" w:eastAsia="Calibri" w:hAnsi="Times New Roman" w:cs="Times New Roman"/>
                <w:sz w:val="24"/>
                <w:szCs w:val="24"/>
              </w:rPr>
              <w:t>р</w:t>
            </w:r>
            <w:r w:rsidRPr="00B54B61">
              <w:rPr>
                <w:rFonts w:ascii="Times New Roman" w:eastAsia="Calibri" w:hAnsi="Times New Roman" w:cs="Times New Roman"/>
                <w:sz w:val="24"/>
                <w:szCs w:val="24"/>
              </w:rPr>
              <w:t>минов совр</w:t>
            </w:r>
            <w:r w:rsidRPr="00B54B61">
              <w:rPr>
                <w:rFonts w:ascii="Times New Roman" w:eastAsia="Calibri" w:hAnsi="Times New Roman" w:cs="Times New Roman"/>
                <w:sz w:val="24"/>
                <w:szCs w:val="24"/>
              </w:rPr>
              <w:t>е</w:t>
            </w:r>
            <w:r w:rsidRPr="00B54B61">
              <w:rPr>
                <w:rFonts w:ascii="Times New Roman" w:eastAsia="Calibri" w:hAnsi="Times New Roman" w:cs="Times New Roman"/>
                <w:sz w:val="24"/>
                <w:szCs w:val="24"/>
              </w:rPr>
              <w:t>менного лит</w:t>
            </w:r>
            <w:r w:rsidRPr="00B54B61">
              <w:rPr>
                <w:rFonts w:ascii="Times New Roman" w:eastAsia="Calibri" w:hAnsi="Times New Roman" w:cs="Times New Roman"/>
                <w:sz w:val="24"/>
                <w:szCs w:val="24"/>
              </w:rPr>
              <w:t>е</w:t>
            </w:r>
            <w:r w:rsidRPr="00B54B61">
              <w:rPr>
                <w:rFonts w:ascii="Times New Roman" w:eastAsia="Calibri" w:hAnsi="Times New Roman" w:cs="Times New Roman"/>
                <w:sz w:val="24"/>
                <w:szCs w:val="24"/>
              </w:rPr>
              <w:t>ратуроведения</w:t>
            </w:r>
            <w:r>
              <w:rPr>
                <w:rFonts w:ascii="Times New Roman" w:eastAsia="Calibri" w:hAnsi="Times New Roman" w:cs="Times New Roman"/>
                <w:sz w:val="24"/>
                <w:szCs w:val="24"/>
              </w:rPr>
              <w:t xml:space="preserve">. </w:t>
            </w:r>
          </w:p>
        </w:tc>
        <w:tc>
          <w:tcPr>
            <w:tcW w:w="2127" w:type="dxa"/>
          </w:tcPr>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b/>
                <w:sz w:val="24"/>
                <w:szCs w:val="24"/>
              </w:rPr>
              <w:t>ПК-4.1</w:t>
            </w:r>
            <w:proofErr w:type="gramStart"/>
            <w:r w:rsidRPr="00B54B61">
              <w:rPr>
                <w:rFonts w:ascii="Times New Roman" w:eastAsia="Calibri" w:hAnsi="Times New Roman" w:cs="Times New Roman"/>
                <w:sz w:val="24"/>
                <w:szCs w:val="24"/>
              </w:rPr>
              <w:t xml:space="preserve"> Р</w:t>
            </w:r>
            <w:proofErr w:type="gramEnd"/>
            <w:r w:rsidRPr="00B54B61">
              <w:rPr>
                <w:rFonts w:ascii="Times New Roman" w:eastAsia="Calibri" w:hAnsi="Times New Roman" w:cs="Times New Roman"/>
                <w:sz w:val="24"/>
                <w:szCs w:val="24"/>
              </w:rPr>
              <w:t>ассма</w:t>
            </w:r>
            <w:r w:rsidRPr="00B54B61">
              <w:rPr>
                <w:rFonts w:ascii="Times New Roman" w:eastAsia="Calibri" w:hAnsi="Times New Roman" w:cs="Times New Roman"/>
                <w:sz w:val="24"/>
                <w:szCs w:val="24"/>
              </w:rPr>
              <w:t>т</w:t>
            </w:r>
            <w:r w:rsidRPr="00B54B61">
              <w:rPr>
                <w:rFonts w:ascii="Times New Roman" w:eastAsia="Calibri" w:hAnsi="Times New Roman" w:cs="Times New Roman"/>
                <w:sz w:val="24"/>
                <w:szCs w:val="24"/>
              </w:rPr>
              <w:t>ривает худож</w:t>
            </w:r>
            <w:r w:rsidRPr="00B54B61">
              <w:rPr>
                <w:rFonts w:ascii="Times New Roman" w:eastAsia="Calibri" w:hAnsi="Times New Roman" w:cs="Times New Roman"/>
                <w:sz w:val="24"/>
                <w:szCs w:val="24"/>
              </w:rPr>
              <w:t>е</w:t>
            </w:r>
            <w:r w:rsidRPr="00B54B61">
              <w:rPr>
                <w:rFonts w:ascii="Times New Roman" w:eastAsia="Calibri" w:hAnsi="Times New Roman" w:cs="Times New Roman"/>
                <w:sz w:val="24"/>
                <w:szCs w:val="24"/>
              </w:rPr>
              <w:t>ственное произв</w:t>
            </w:r>
            <w:r w:rsidRPr="00B54B61">
              <w:rPr>
                <w:rFonts w:ascii="Times New Roman" w:eastAsia="Calibri" w:hAnsi="Times New Roman" w:cs="Times New Roman"/>
                <w:sz w:val="24"/>
                <w:szCs w:val="24"/>
              </w:rPr>
              <w:t>е</w:t>
            </w:r>
            <w:r w:rsidRPr="00B54B61">
              <w:rPr>
                <w:rFonts w:ascii="Times New Roman" w:eastAsia="Calibri" w:hAnsi="Times New Roman" w:cs="Times New Roman"/>
                <w:sz w:val="24"/>
                <w:szCs w:val="24"/>
              </w:rPr>
              <w:t>дение в контексте знания закон</w:t>
            </w:r>
            <w:r w:rsidRPr="00B54B61">
              <w:rPr>
                <w:rFonts w:ascii="Times New Roman" w:eastAsia="Calibri" w:hAnsi="Times New Roman" w:cs="Times New Roman"/>
                <w:sz w:val="24"/>
                <w:szCs w:val="24"/>
              </w:rPr>
              <w:t>о</w:t>
            </w:r>
            <w:r w:rsidRPr="00B54B61">
              <w:rPr>
                <w:rFonts w:ascii="Times New Roman" w:eastAsia="Calibri" w:hAnsi="Times New Roman" w:cs="Times New Roman"/>
                <w:sz w:val="24"/>
                <w:szCs w:val="24"/>
              </w:rPr>
              <w:t>мерностей разв</w:t>
            </w:r>
            <w:r w:rsidRPr="00B54B61">
              <w:rPr>
                <w:rFonts w:ascii="Times New Roman" w:eastAsia="Calibri" w:hAnsi="Times New Roman" w:cs="Times New Roman"/>
                <w:sz w:val="24"/>
                <w:szCs w:val="24"/>
              </w:rPr>
              <w:t>и</w:t>
            </w:r>
            <w:r w:rsidRPr="00B54B61">
              <w:rPr>
                <w:rFonts w:ascii="Times New Roman" w:eastAsia="Calibri" w:hAnsi="Times New Roman" w:cs="Times New Roman"/>
                <w:sz w:val="24"/>
                <w:szCs w:val="24"/>
              </w:rPr>
              <w:t>тия литературного процесса в кул</w:t>
            </w:r>
            <w:r w:rsidRPr="00B54B61">
              <w:rPr>
                <w:rFonts w:ascii="Times New Roman" w:eastAsia="Calibri" w:hAnsi="Times New Roman" w:cs="Times New Roman"/>
                <w:sz w:val="24"/>
                <w:szCs w:val="24"/>
              </w:rPr>
              <w:t>ь</w:t>
            </w:r>
            <w:r w:rsidRPr="00B54B61">
              <w:rPr>
                <w:rFonts w:ascii="Times New Roman" w:eastAsia="Calibri" w:hAnsi="Times New Roman" w:cs="Times New Roman"/>
                <w:sz w:val="24"/>
                <w:szCs w:val="24"/>
              </w:rPr>
              <w:t>турноисторич</w:t>
            </w:r>
            <w:r w:rsidRPr="00B54B61">
              <w:rPr>
                <w:rFonts w:ascii="Times New Roman" w:eastAsia="Calibri" w:hAnsi="Times New Roman" w:cs="Times New Roman"/>
                <w:sz w:val="24"/>
                <w:szCs w:val="24"/>
              </w:rPr>
              <w:t>е</w:t>
            </w:r>
            <w:r w:rsidRPr="00B54B61">
              <w:rPr>
                <w:rFonts w:ascii="Times New Roman" w:eastAsia="Calibri" w:hAnsi="Times New Roman" w:cs="Times New Roman"/>
                <w:sz w:val="24"/>
                <w:szCs w:val="24"/>
              </w:rPr>
              <w:t>ском аспекте в устном и пис</w:t>
            </w:r>
            <w:r w:rsidRPr="00B54B61">
              <w:rPr>
                <w:rFonts w:ascii="Times New Roman" w:eastAsia="Calibri" w:hAnsi="Times New Roman" w:cs="Times New Roman"/>
                <w:sz w:val="24"/>
                <w:szCs w:val="24"/>
              </w:rPr>
              <w:t>ь</w:t>
            </w:r>
            <w:r w:rsidRPr="00B54B61">
              <w:rPr>
                <w:rFonts w:ascii="Times New Roman" w:eastAsia="Calibri" w:hAnsi="Times New Roman" w:cs="Times New Roman"/>
                <w:sz w:val="24"/>
                <w:szCs w:val="24"/>
              </w:rPr>
              <w:t>менном ответах</w:t>
            </w:r>
            <w:r>
              <w:rPr>
                <w:rFonts w:ascii="Times New Roman" w:eastAsia="Calibri" w:hAnsi="Times New Roman" w:cs="Times New Roman"/>
                <w:sz w:val="24"/>
                <w:szCs w:val="24"/>
              </w:rPr>
              <w:t xml:space="preserve">. </w:t>
            </w:r>
          </w:p>
        </w:tc>
        <w:tc>
          <w:tcPr>
            <w:tcW w:w="4394" w:type="dxa"/>
          </w:tcPr>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b/>
                <w:sz w:val="24"/>
                <w:szCs w:val="24"/>
              </w:rPr>
              <w:t>Знает</w:t>
            </w:r>
            <w:r w:rsidRPr="00B54B61">
              <w:rPr>
                <w:rFonts w:ascii="Times New Roman" w:eastAsia="Calibri" w:hAnsi="Times New Roman" w:cs="Times New Roman"/>
                <w:sz w:val="24"/>
                <w:szCs w:val="24"/>
              </w:rPr>
              <w:t>: специфику развития литерату</w:t>
            </w:r>
            <w:r w:rsidRPr="00B54B61">
              <w:rPr>
                <w:rFonts w:ascii="Times New Roman" w:eastAsia="Calibri" w:hAnsi="Times New Roman" w:cs="Times New Roman"/>
                <w:sz w:val="24"/>
                <w:szCs w:val="24"/>
              </w:rPr>
              <w:t>р</w:t>
            </w:r>
            <w:r w:rsidRPr="00B54B61">
              <w:rPr>
                <w:rFonts w:ascii="Times New Roman" w:eastAsia="Calibri" w:hAnsi="Times New Roman" w:cs="Times New Roman"/>
                <w:sz w:val="24"/>
                <w:szCs w:val="24"/>
              </w:rPr>
              <w:t xml:space="preserve">ного процесса, проблематики и поэтики литературы; </w:t>
            </w:r>
          </w:p>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b/>
                <w:sz w:val="24"/>
                <w:szCs w:val="24"/>
              </w:rPr>
              <w:t>Умеет</w:t>
            </w:r>
            <w:r w:rsidRPr="00B54B61">
              <w:rPr>
                <w:rFonts w:ascii="Times New Roman" w:eastAsia="Calibri" w:hAnsi="Times New Roman" w:cs="Times New Roman"/>
                <w:sz w:val="24"/>
                <w:szCs w:val="24"/>
              </w:rPr>
              <w:t>: связать теоретические знания с практикой анализа художественного текста;</w:t>
            </w:r>
          </w:p>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sz w:val="24"/>
                <w:szCs w:val="24"/>
              </w:rPr>
              <w:t xml:space="preserve"> </w:t>
            </w:r>
            <w:r w:rsidRPr="00B54B61">
              <w:rPr>
                <w:rFonts w:ascii="Times New Roman" w:eastAsia="Calibri" w:hAnsi="Times New Roman" w:cs="Times New Roman"/>
                <w:b/>
                <w:sz w:val="24"/>
                <w:szCs w:val="24"/>
              </w:rPr>
              <w:t>Владеет</w:t>
            </w:r>
            <w:r w:rsidRPr="00B54B61">
              <w:rPr>
                <w:rFonts w:ascii="Times New Roman" w:eastAsia="Calibri" w:hAnsi="Times New Roman" w:cs="Times New Roman"/>
                <w:sz w:val="24"/>
                <w:szCs w:val="24"/>
              </w:rPr>
              <w:t>: навыками самостоятельного анализа поэтики художественного пр</w:t>
            </w:r>
            <w:r w:rsidRPr="00B54B61">
              <w:rPr>
                <w:rFonts w:ascii="Times New Roman" w:eastAsia="Calibri" w:hAnsi="Times New Roman" w:cs="Times New Roman"/>
                <w:sz w:val="24"/>
                <w:szCs w:val="24"/>
              </w:rPr>
              <w:t>о</w:t>
            </w:r>
            <w:r w:rsidRPr="00B54B61">
              <w:rPr>
                <w:rFonts w:ascii="Times New Roman" w:eastAsia="Calibri" w:hAnsi="Times New Roman" w:cs="Times New Roman"/>
                <w:sz w:val="24"/>
                <w:szCs w:val="24"/>
              </w:rPr>
              <w:t>изведения, различными методиками анализа литературного произведения</w:t>
            </w:r>
            <w:r w:rsidR="000F46EA">
              <w:rPr>
                <w:rFonts w:ascii="Times New Roman" w:eastAsia="Calibri" w:hAnsi="Times New Roman" w:cs="Times New Roman"/>
                <w:sz w:val="24"/>
                <w:szCs w:val="24"/>
              </w:rPr>
              <w:t xml:space="preserve">. </w:t>
            </w:r>
          </w:p>
        </w:tc>
        <w:tc>
          <w:tcPr>
            <w:tcW w:w="1241" w:type="dxa"/>
            <w:vMerge w:val="restart"/>
          </w:tcPr>
          <w:p w:rsidR="00B54B61" w:rsidRPr="00B54B61" w:rsidRDefault="00B54B61" w:rsidP="00B54B61">
            <w:pPr>
              <w:widowControl w:val="0"/>
              <w:tabs>
                <w:tab w:val="left" w:pos="708"/>
              </w:tabs>
              <w:spacing w:after="0" w:line="240" w:lineRule="auto"/>
              <w:jc w:val="both"/>
              <w:rPr>
                <w:rFonts w:ascii="Times New Roman" w:eastAsia="Times New Roman" w:hAnsi="Times New Roman" w:cs="Times New Roman"/>
                <w:iCs/>
                <w:sz w:val="24"/>
                <w:szCs w:val="24"/>
                <w:lang w:eastAsia="ru-RU"/>
              </w:rPr>
            </w:pPr>
            <w:r w:rsidRPr="00B54B61">
              <w:rPr>
                <w:rFonts w:ascii="Times New Roman" w:eastAsia="Times New Roman" w:hAnsi="Times New Roman" w:cs="Times New Roman"/>
                <w:sz w:val="24"/>
                <w:szCs w:val="24"/>
                <w:lang w:eastAsia="ru-RU"/>
              </w:rPr>
              <w:t>Пис</w:t>
            </w:r>
            <w:r w:rsidRPr="00B54B61">
              <w:rPr>
                <w:rFonts w:ascii="Times New Roman" w:eastAsia="Times New Roman" w:hAnsi="Times New Roman" w:cs="Times New Roman"/>
                <w:sz w:val="24"/>
                <w:szCs w:val="24"/>
                <w:lang w:eastAsia="ru-RU"/>
              </w:rPr>
              <w:t>ь</w:t>
            </w:r>
            <w:r w:rsidRPr="00B54B61">
              <w:rPr>
                <w:rFonts w:ascii="Times New Roman" w:eastAsia="Times New Roman" w:hAnsi="Times New Roman" w:cs="Times New Roman"/>
                <w:sz w:val="24"/>
                <w:szCs w:val="24"/>
                <w:lang w:eastAsia="ru-RU"/>
              </w:rPr>
              <w:t>менный опрос, устное высту</w:t>
            </w:r>
            <w:r w:rsidRPr="00B54B61">
              <w:rPr>
                <w:rFonts w:ascii="Times New Roman" w:eastAsia="Times New Roman" w:hAnsi="Times New Roman" w:cs="Times New Roman"/>
                <w:sz w:val="24"/>
                <w:szCs w:val="24"/>
                <w:lang w:eastAsia="ru-RU"/>
              </w:rPr>
              <w:t>п</w:t>
            </w:r>
            <w:r w:rsidRPr="00B54B61">
              <w:rPr>
                <w:rFonts w:ascii="Times New Roman" w:eastAsia="Times New Roman" w:hAnsi="Times New Roman" w:cs="Times New Roman"/>
                <w:sz w:val="24"/>
                <w:szCs w:val="24"/>
                <w:lang w:eastAsia="ru-RU"/>
              </w:rPr>
              <w:t>ление диску</w:t>
            </w:r>
            <w:r w:rsidRPr="00B54B61">
              <w:rPr>
                <w:rFonts w:ascii="Times New Roman" w:eastAsia="Times New Roman" w:hAnsi="Times New Roman" w:cs="Times New Roman"/>
                <w:sz w:val="24"/>
                <w:szCs w:val="24"/>
                <w:lang w:eastAsia="ru-RU"/>
              </w:rPr>
              <w:t>с</w:t>
            </w:r>
            <w:r w:rsidRPr="00B54B61">
              <w:rPr>
                <w:rFonts w:ascii="Times New Roman" w:eastAsia="Times New Roman" w:hAnsi="Times New Roman" w:cs="Times New Roman"/>
                <w:sz w:val="24"/>
                <w:szCs w:val="24"/>
                <w:lang w:eastAsia="ru-RU"/>
              </w:rPr>
              <w:t>сия, р</w:t>
            </w:r>
            <w:r w:rsidRPr="00B54B61">
              <w:rPr>
                <w:rFonts w:ascii="Times New Roman" w:eastAsia="Times New Roman" w:hAnsi="Times New Roman" w:cs="Times New Roman"/>
                <w:sz w:val="24"/>
                <w:szCs w:val="24"/>
                <w:lang w:eastAsia="ru-RU"/>
              </w:rPr>
              <w:t>е</w:t>
            </w:r>
            <w:r w:rsidRPr="00B54B61">
              <w:rPr>
                <w:rFonts w:ascii="Times New Roman" w:eastAsia="Times New Roman" w:hAnsi="Times New Roman" w:cs="Times New Roman"/>
                <w:sz w:val="24"/>
                <w:szCs w:val="24"/>
                <w:lang w:eastAsia="ru-RU"/>
              </w:rPr>
              <w:t>ферати</w:t>
            </w:r>
            <w:r w:rsidRPr="00B54B61">
              <w:rPr>
                <w:rFonts w:ascii="Times New Roman" w:eastAsia="Times New Roman" w:hAnsi="Times New Roman" w:cs="Times New Roman"/>
                <w:sz w:val="24"/>
                <w:szCs w:val="24"/>
                <w:lang w:eastAsia="ru-RU"/>
              </w:rPr>
              <w:t>в</w:t>
            </w:r>
            <w:r w:rsidRPr="00B54B61">
              <w:rPr>
                <w:rFonts w:ascii="Times New Roman" w:eastAsia="Times New Roman" w:hAnsi="Times New Roman" w:cs="Times New Roman"/>
                <w:sz w:val="24"/>
                <w:szCs w:val="24"/>
                <w:lang w:eastAsia="ru-RU"/>
              </w:rPr>
              <w:t>ная раб</w:t>
            </w:r>
            <w:r w:rsidRPr="00B54B61">
              <w:rPr>
                <w:rFonts w:ascii="Times New Roman" w:eastAsia="Times New Roman" w:hAnsi="Times New Roman" w:cs="Times New Roman"/>
                <w:sz w:val="24"/>
                <w:szCs w:val="24"/>
                <w:lang w:eastAsia="ru-RU"/>
              </w:rPr>
              <w:t>о</w:t>
            </w:r>
            <w:r w:rsidRPr="00B54B61">
              <w:rPr>
                <w:rFonts w:ascii="Times New Roman" w:eastAsia="Times New Roman" w:hAnsi="Times New Roman" w:cs="Times New Roman"/>
                <w:sz w:val="24"/>
                <w:szCs w:val="24"/>
                <w:lang w:eastAsia="ru-RU"/>
              </w:rPr>
              <w:t>та</w:t>
            </w:r>
          </w:p>
        </w:tc>
      </w:tr>
      <w:tr w:rsidR="00B54B61" w:rsidRPr="00B54B61" w:rsidTr="00B54B61">
        <w:trPr>
          <w:trHeight w:val="229"/>
        </w:trPr>
        <w:tc>
          <w:tcPr>
            <w:tcW w:w="1809" w:type="dxa"/>
            <w:vMerge/>
          </w:tcPr>
          <w:p w:rsidR="00B54B61" w:rsidRPr="00B54B61" w:rsidRDefault="00B54B61" w:rsidP="00B54B61">
            <w:pPr>
              <w:widowControl w:val="0"/>
              <w:tabs>
                <w:tab w:val="left" w:pos="708"/>
              </w:tabs>
              <w:spacing w:after="0" w:line="240" w:lineRule="auto"/>
              <w:jc w:val="both"/>
              <w:rPr>
                <w:rFonts w:ascii="Times New Roman" w:eastAsia="Times New Roman" w:hAnsi="Times New Roman" w:cs="Times New Roman"/>
                <w:iCs/>
                <w:sz w:val="24"/>
                <w:szCs w:val="24"/>
                <w:lang w:eastAsia="ru-RU"/>
              </w:rPr>
            </w:pPr>
          </w:p>
        </w:tc>
        <w:tc>
          <w:tcPr>
            <w:tcW w:w="2127" w:type="dxa"/>
          </w:tcPr>
          <w:p w:rsidR="00B54B61" w:rsidRPr="00B54B61" w:rsidRDefault="00B54B61" w:rsidP="000F46EA">
            <w:pPr>
              <w:widowControl w:val="0"/>
              <w:spacing w:after="0" w:line="240" w:lineRule="auto"/>
              <w:contextualSpacing/>
              <w:rPr>
                <w:rFonts w:ascii="Times New Roman" w:eastAsia="Calibri" w:hAnsi="Times New Roman" w:cs="Times New Roman"/>
                <w:b/>
                <w:sz w:val="24"/>
                <w:szCs w:val="24"/>
              </w:rPr>
            </w:pPr>
            <w:r w:rsidRPr="00B54B61">
              <w:rPr>
                <w:rFonts w:ascii="Times New Roman" w:eastAsia="Calibri" w:hAnsi="Times New Roman" w:cs="Times New Roman"/>
                <w:b/>
                <w:sz w:val="24"/>
                <w:szCs w:val="24"/>
              </w:rPr>
              <w:t>ПК-4.2</w:t>
            </w:r>
            <w:proofErr w:type="gramStart"/>
            <w:r w:rsidRPr="00B54B61">
              <w:rPr>
                <w:rFonts w:ascii="Times New Roman" w:eastAsia="Calibri" w:hAnsi="Times New Roman" w:cs="Times New Roman"/>
                <w:sz w:val="24"/>
                <w:szCs w:val="24"/>
              </w:rPr>
              <w:t xml:space="preserve"> Д</w:t>
            </w:r>
            <w:proofErr w:type="gramEnd"/>
            <w:r w:rsidRPr="00B54B61">
              <w:rPr>
                <w:rFonts w:ascii="Times New Roman" w:eastAsia="Calibri" w:hAnsi="Times New Roman" w:cs="Times New Roman"/>
                <w:sz w:val="24"/>
                <w:szCs w:val="24"/>
              </w:rPr>
              <w:t>емо</w:t>
            </w:r>
            <w:r w:rsidRPr="00B54B61">
              <w:rPr>
                <w:rFonts w:ascii="Times New Roman" w:eastAsia="Calibri" w:hAnsi="Times New Roman" w:cs="Times New Roman"/>
                <w:sz w:val="24"/>
                <w:szCs w:val="24"/>
              </w:rPr>
              <w:t>н</w:t>
            </w:r>
            <w:r w:rsidRPr="00B54B61">
              <w:rPr>
                <w:rFonts w:ascii="Times New Roman" w:eastAsia="Calibri" w:hAnsi="Times New Roman" w:cs="Times New Roman"/>
                <w:sz w:val="24"/>
                <w:szCs w:val="24"/>
              </w:rPr>
              <w:t>стрирует поним</w:t>
            </w:r>
            <w:r w:rsidRPr="00B54B61">
              <w:rPr>
                <w:rFonts w:ascii="Times New Roman" w:eastAsia="Calibri" w:hAnsi="Times New Roman" w:cs="Times New Roman"/>
                <w:sz w:val="24"/>
                <w:szCs w:val="24"/>
              </w:rPr>
              <w:t>а</w:t>
            </w:r>
            <w:r w:rsidRPr="00B54B61">
              <w:rPr>
                <w:rFonts w:ascii="Times New Roman" w:eastAsia="Calibri" w:hAnsi="Times New Roman" w:cs="Times New Roman"/>
                <w:sz w:val="24"/>
                <w:szCs w:val="24"/>
              </w:rPr>
              <w:t>ние о литерату</w:t>
            </w:r>
            <w:r w:rsidRPr="00B54B61">
              <w:rPr>
                <w:rFonts w:ascii="Times New Roman" w:eastAsia="Calibri" w:hAnsi="Times New Roman" w:cs="Times New Roman"/>
                <w:sz w:val="24"/>
                <w:szCs w:val="24"/>
              </w:rPr>
              <w:t>р</w:t>
            </w:r>
            <w:r w:rsidRPr="00B54B61">
              <w:rPr>
                <w:rFonts w:ascii="Times New Roman" w:eastAsia="Calibri" w:hAnsi="Times New Roman" w:cs="Times New Roman"/>
                <w:sz w:val="24"/>
                <w:szCs w:val="24"/>
              </w:rPr>
              <w:t>ном произведении как художестве</w:t>
            </w:r>
            <w:r w:rsidRPr="00B54B61">
              <w:rPr>
                <w:rFonts w:ascii="Times New Roman" w:eastAsia="Calibri" w:hAnsi="Times New Roman" w:cs="Times New Roman"/>
                <w:sz w:val="24"/>
                <w:szCs w:val="24"/>
              </w:rPr>
              <w:t>н</w:t>
            </w:r>
            <w:r w:rsidRPr="00B54B61">
              <w:rPr>
                <w:rFonts w:ascii="Times New Roman" w:eastAsia="Calibri" w:hAnsi="Times New Roman" w:cs="Times New Roman"/>
                <w:sz w:val="24"/>
                <w:szCs w:val="24"/>
              </w:rPr>
              <w:t>ной системе, зн</w:t>
            </w:r>
            <w:r w:rsidRPr="00B54B61">
              <w:rPr>
                <w:rFonts w:ascii="Times New Roman" w:eastAsia="Calibri" w:hAnsi="Times New Roman" w:cs="Times New Roman"/>
                <w:sz w:val="24"/>
                <w:szCs w:val="24"/>
              </w:rPr>
              <w:t>а</w:t>
            </w:r>
            <w:r w:rsidRPr="00B54B61">
              <w:rPr>
                <w:rFonts w:ascii="Times New Roman" w:eastAsia="Calibri" w:hAnsi="Times New Roman" w:cs="Times New Roman"/>
                <w:sz w:val="24"/>
                <w:szCs w:val="24"/>
              </w:rPr>
              <w:t>ние ее подсистем и основных структурных св</w:t>
            </w:r>
            <w:r w:rsidRPr="00B54B61">
              <w:rPr>
                <w:rFonts w:ascii="Times New Roman" w:eastAsia="Calibri" w:hAnsi="Times New Roman" w:cs="Times New Roman"/>
                <w:sz w:val="24"/>
                <w:szCs w:val="24"/>
              </w:rPr>
              <w:t>я</w:t>
            </w:r>
            <w:r w:rsidRPr="00B54B61">
              <w:rPr>
                <w:rFonts w:ascii="Times New Roman" w:eastAsia="Calibri" w:hAnsi="Times New Roman" w:cs="Times New Roman"/>
                <w:sz w:val="24"/>
                <w:szCs w:val="24"/>
              </w:rPr>
              <w:t>зей между ними в устном и пис</w:t>
            </w:r>
            <w:r w:rsidRPr="00B54B61">
              <w:rPr>
                <w:rFonts w:ascii="Times New Roman" w:eastAsia="Calibri" w:hAnsi="Times New Roman" w:cs="Times New Roman"/>
                <w:sz w:val="24"/>
                <w:szCs w:val="24"/>
              </w:rPr>
              <w:t>ь</w:t>
            </w:r>
            <w:r w:rsidRPr="00B54B61">
              <w:rPr>
                <w:rFonts w:ascii="Times New Roman" w:eastAsia="Calibri" w:hAnsi="Times New Roman" w:cs="Times New Roman"/>
                <w:sz w:val="24"/>
                <w:szCs w:val="24"/>
              </w:rPr>
              <w:t>менном ответах</w:t>
            </w:r>
            <w:r w:rsidR="000F46EA">
              <w:rPr>
                <w:rFonts w:ascii="Times New Roman" w:eastAsia="Calibri" w:hAnsi="Times New Roman" w:cs="Times New Roman"/>
                <w:sz w:val="24"/>
                <w:szCs w:val="24"/>
              </w:rPr>
              <w:t>.</w:t>
            </w:r>
          </w:p>
        </w:tc>
        <w:tc>
          <w:tcPr>
            <w:tcW w:w="4394" w:type="dxa"/>
          </w:tcPr>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b/>
                <w:sz w:val="24"/>
                <w:szCs w:val="24"/>
              </w:rPr>
              <w:t>Знает</w:t>
            </w:r>
            <w:r w:rsidRPr="00B54B61">
              <w:rPr>
                <w:rFonts w:ascii="Times New Roman" w:eastAsia="Calibri" w:hAnsi="Times New Roman" w:cs="Times New Roman"/>
                <w:sz w:val="24"/>
                <w:szCs w:val="24"/>
              </w:rPr>
              <w:t>: способы и принципы анализа х</w:t>
            </w:r>
            <w:r w:rsidRPr="00B54B61">
              <w:rPr>
                <w:rFonts w:ascii="Times New Roman" w:eastAsia="Calibri" w:hAnsi="Times New Roman" w:cs="Times New Roman"/>
                <w:sz w:val="24"/>
                <w:szCs w:val="24"/>
              </w:rPr>
              <w:t>у</w:t>
            </w:r>
            <w:r w:rsidRPr="00B54B61">
              <w:rPr>
                <w:rFonts w:ascii="Times New Roman" w:eastAsia="Calibri" w:hAnsi="Times New Roman" w:cs="Times New Roman"/>
                <w:sz w:val="24"/>
                <w:szCs w:val="24"/>
              </w:rPr>
              <w:t>дожественного произведения; теорет</w:t>
            </w:r>
            <w:r w:rsidRPr="00B54B61">
              <w:rPr>
                <w:rFonts w:ascii="Times New Roman" w:eastAsia="Calibri" w:hAnsi="Times New Roman" w:cs="Times New Roman"/>
                <w:sz w:val="24"/>
                <w:szCs w:val="24"/>
              </w:rPr>
              <w:t>и</w:t>
            </w:r>
            <w:r w:rsidRPr="00B54B61">
              <w:rPr>
                <w:rFonts w:ascii="Times New Roman" w:eastAsia="Calibri" w:hAnsi="Times New Roman" w:cs="Times New Roman"/>
                <w:sz w:val="24"/>
                <w:szCs w:val="24"/>
              </w:rPr>
              <w:t>ческие понятия современного литерат</w:t>
            </w:r>
            <w:r w:rsidRPr="00B54B61">
              <w:rPr>
                <w:rFonts w:ascii="Times New Roman" w:eastAsia="Calibri" w:hAnsi="Times New Roman" w:cs="Times New Roman"/>
                <w:sz w:val="24"/>
                <w:szCs w:val="24"/>
              </w:rPr>
              <w:t>у</w:t>
            </w:r>
            <w:r w:rsidRPr="00B54B61">
              <w:rPr>
                <w:rFonts w:ascii="Times New Roman" w:eastAsia="Calibri" w:hAnsi="Times New Roman" w:cs="Times New Roman"/>
                <w:sz w:val="24"/>
                <w:szCs w:val="24"/>
              </w:rPr>
              <w:t xml:space="preserve">роведения; </w:t>
            </w:r>
          </w:p>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b/>
                <w:sz w:val="24"/>
                <w:szCs w:val="24"/>
              </w:rPr>
              <w:t>Умеет</w:t>
            </w:r>
            <w:r w:rsidRPr="00B54B61">
              <w:rPr>
                <w:rFonts w:ascii="Times New Roman" w:eastAsia="Calibri" w:hAnsi="Times New Roman" w:cs="Times New Roman"/>
                <w:sz w:val="24"/>
                <w:szCs w:val="24"/>
              </w:rPr>
              <w:t>: анализировать художественный материал с учетом современных при</w:t>
            </w:r>
            <w:r w:rsidRPr="00B54B61">
              <w:rPr>
                <w:rFonts w:ascii="Times New Roman" w:eastAsia="Calibri" w:hAnsi="Times New Roman" w:cs="Times New Roman"/>
                <w:sz w:val="24"/>
                <w:szCs w:val="24"/>
              </w:rPr>
              <w:t>н</w:t>
            </w:r>
            <w:r w:rsidRPr="00B54B61">
              <w:rPr>
                <w:rFonts w:ascii="Times New Roman" w:eastAsia="Calibri" w:hAnsi="Times New Roman" w:cs="Times New Roman"/>
                <w:sz w:val="24"/>
                <w:szCs w:val="24"/>
              </w:rPr>
              <w:t>ципов и приемов работы с текстом;</w:t>
            </w:r>
          </w:p>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sz w:val="24"/>
                <w:szCs w:val="24"/>
              </w:rPr>
              <w:t xml:space="preserve"> </w:t>
            </w:r>
            <w:r w:rsidRPr="00B54B61">
              <w:rPr>
                <w:rFonts w:ascii="Times New Roman" w:eastAsia="Calibri" w:hAnsi="Times New Roman" w:cs="Times New Roman"/>
                <w:b/>
                <w:sz w:val="24"/>
                <w:szCs w:val="24"/>
              </w:rPr>
              <w:t>Владеет</w:t>
            </w:r>
            <w:r w:rsidRPr="00B54B61">
              <w:rPr>
                <w:rFonts w:ascii="Times New Roman" w:eastAsia="Calibri" w:hAnsi="Times New Roman" w:cs="Times New Roman"/>
                <w:sz w:val="24"/>
                <w:szCs w:val="24"/>
              </w:rPr>
              <w:t>: теоретико-литературными понятиями и терминами как инструме</w:t>
            </w:r>
            <w:r w:rsidRPr="00B54B61">
              <w:rPr>
                <w:rFonts w:ascii="Times New Roman" w:eastAsia="Calibri" w:hAnsi="Times New Roman" w:cs="Times New Roman"/>
                <w:sz w:val="24"/>
                <w:szCs w:val="24"/>
              </w:rPr>
              <w:t>н</w:t>
            </w:r>
            <w:r w:rsidRPr="00B54B61">
              <w:rPr>
                <w:rFonts w:ascii="Times New Roman" w:eastAsia="Calibri" w:hAnsi="Times New Roman" w:cs="Times New Roman"/>
                <w:sz w:val="24"/>
                <w:szCs w:val="24"/>
              </w:rPr>
              <w:t>том анализа художественного текста.</w:t>
            </w:r>
          </w:p>
        </w:tc>
        <w:tc>
          <w:tcPr>
            <w:tcW w:w="1241" w:type="dxa"/>
            <w:vMerge/>
          </w:tcPr>
          <w:p w:rsidR="00B54B61" w:rsidRPr="00B54B61" w:rsidRDefault="00B54B61" w:rsidP="00B54B61">
            <w:pPr>
              <w:widowControl w:val="0"/>
              <w:tabs>
                <w:tab w:val="left" w:pos="708"/>
              </w:tabs>
              <w:spacing w:after="0" w:line="240" w:lineRule="auto"/>
              <w:jc w:val="both"/>
              <w:rPr>
                <w:rFonts w:ascii="Times New Roman" w:eastAsia="Times New Roman" w:hAnsi="Times New Roman" w:cs="Times New Roman"/>
                <w:iCs/>
                <w:sz w:val="24"/>
                <w:szCs w:val="24"/>
                <w:lang w:eastAsia="ru-RU"/>
              </w:rPr>
            </w:pPr>
          </w:p>
        </w:tc>
      </w:tr>
      <w:tr w:rsidR="00B54B61" w:rsidRPr="00B54B61" w:rsidTr="00B54B61">
        <w:trPr>
          <w:trHeight w:val="1110"/>
        </w:trPr>
        <w:tc>
          <w:tcPr>
            <w:tcW w:w="1809" w:type="dxa"/>
            <w:vMerge/>
          </w:tcPr>
          <w:p w:rsidR="00B54B61" w:rsidRPr="00B54B61" w:rsidRDefault="00B54B61" w:rsidP="00B54B61">
            <w:pPr>
              <w:widowControl w:val="0"/>
              <w:tabs>
                <w:tab w:val="left" w:pos="708"/>
              </w:tabs>
              <w:spacing w:after="0" w:line="240" w:lineRule="auto"/>
              <w:jc w:val="both"/>
              <w:rPr>
                <w:rFonts w:ascii="Times New Roman" w:eastAsia="Times New Roman" w:hAnsi="Times New Roman" w:cs="Times New Roman"/>
                <w:iCs/>
                <w:sz w:val="24"/>
                <w:szCs w:val="24"/>
                <w:lang w:eastAsia="ru-RU"/>
              </w:rPr>
            </w:pPr>
          </w:p>
        </w:tc>
        <w:tc>
          <w:tcPr>
            <w:tcW w:w="2127" w:type="dxa"/>
          </w:tcPr>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b/>
                <w:sz w:val="24"/>
                <w:szCs w:val="24"/>
              </w:rPr>
              <w:t>ПК-4.3</w:t>
            </w:r>
            <w:r w:rsidRPr="00B54B61">
              <w:rPr>
                <w:rFonts w:ascii="Times New Roman" w:eastAsia="Calibri" w:hAnsi="Times New Roman" w:cs="Times New Roman"/>
                <w:sz w:val="24"/>
                <w:szCs w:val="24"/>
              </w:rPr>
              <w:t xml:space="preserve"> Свободно владеет литерат</w:t>
            </w:r>
            <w:r w:rsidRPr="00B54B61">
              <w:rPr>
                <w:rFonts w:ascii="Times New Roman" w:eastAsia="Calibri" w:hAnsi="Times New Roman" w:cs="Times New Roman"/>
                <w:sz w:val="24"/>
                <w:szCs w:val="24"/>
              </w:rPr>
              <w:t>у</w:t>
            </w:r>
            <w:r w:rsidRPr="00B54B61">
              <w:rPr>
                <w:rFonts w:ascii="Times New Roman" w:eastAsia="Calibri" w:hAnsi="Times New Roman" w:cs="Times New Roman"/>
                <w:sz w:val="24"/>
                <w:szCs w:val="24"/>
              </w:rPr>
              <w:t>роведческой те</w:t>
            </w:r>
            <w:r w:rsidRPr="00B54B61">
              <w:rPr>
                <w:rFonts w:ascii="Times New Roman" w:eastAsia="Calibri" w:hAnsi="Times New Roman" w:cs="Times New Roman"/>
                <w:sz w:val="24"/>
                <w:szCs w:val="24"/>
              </w:rPr>
              <w:t>р</w:t>
            </w:r>
            <w:r w:rsidRPr="00B54B61">
              <w:rPr>
                <w:rFonts w:ascii="Times New Roman" w:eastAsia="Calibri" w:hAnsi="Times New Roman" w:cs="Times New Roman"/>
                <w:sz w:val="24"/>
                <w:szCs w:val="24"/>
              </w:rPr>
              <w:t>минологией в устном и пис</w:t>
            </w:r>
            <w:r w:rsidRPr="00B54B61">
              <w:rPr>
                <w:rFonts w:ascii="Times New Roman" w:eastAsia="Calibri" w:hAnsi="Times New Roman" w:cs="Times New Roman"/>
                <w:sz w:val="24"/>
                <w:szCs w:val="24"/>
              </w:rPr>
              <w:t>ь</w:t>
            </w:r>
            <w:r w:rsidRPr="00B54B61">
              <w:rPr>
                <w:rFonts w:ascii="Times New Roman" w:eastAsia="Calibri" w:hAnsi="Times New Roman" w:cs="Times New Roman"/>
                <w:sz w:val="24"/>
                <w:szCs w:val="24"/>
              </w:rPr>
              <w:t>менном высказ</w:t>
            </w:r>
            <w:r w:rsidRPr="00B54B61">
              <w:rPr>
                <w:rFonts w:ascii="Times New Roman" w:eastAsia="Calibri" w:hAnsi="Times New Roman" w:cs="Times New Roman"/>
                <w:sz w:val="24"/>
                <w:szCs w:val="24"/>
              </w:rPr>
              <w:t>ы</w:t>
            </w:r>
            <w:r w:rsidRPr="00B54B61">
              <w:rPr>
                <w:rFonts w:ascii="Times New Roman" w:eastAsia="Calibri" w:hAnsi="Times New Roman" w:cs="Times New Roman"/>
                <w:sz w:val="24"/>
                <w:szCs w:val="24"/>
              </w:rPr>
              <w:t>ваниях</w:t>
            </w:r>
          </w:p>
        </w:tc>
        <w:tc>
          <w:tcPr>
            <w:tcW w:w="4394" w:type="dxa"/>
          </w:tcPr>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b/>
                <w:sz w:val="24"/>
                <w:szCs w:val="24"/>
              </w:rPr>
              <w:t>Знает</w:t>
            </w:r>
            <w:r w:rsidRPr="00B54B61">
              <w:rPr>
                <w:rFonts w:ascii="Times New Roman" w:eastAsia="Calibri" w:hAnsi="Times New Roman" w:cs="Times New Roman"/>
                <w:sz w:val="24"/>
                <w:szCs w:val="24"/>
              </w:rPr>
              <w:t xml:space="preserve">: особенности устных жанров научной коммуникации; </w:t>
            </w:r>
          </w:p>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b/>
                <w:sz w:val="24"/>
                <w:szCs w:val="24"/>
              </w:rPr>
              <w:t>Умеет</w:t>
            </w:r>
            <w:r w:rsidRPr="00B54B61">
              <w:rPr>
                <w:rFonts w:ascii="Times New Roman" w:eastAsia="Calibri" w:hAnsi="Times New Roman" w:cs="Times New Roman"/>
                <w:sz w:val="24"/>
                <w:szCs w:val="24"/>
              </w:rPr>
              <w:t>: представить результаты со</w:t>
            </w:r>
            <w:r w:rsidRPr="00B54B61">
              <w:rPr>
                <w:rFonts w:ascii="Times New Roman" w:eastAsia="Calibri" w:hAnsi="Times New Roman" w:cs="Times New Roman"/>
                <w:sz w:val="24"/>
                <w:szCs w:val="24"/>
              </w:rPr>
              <w:t>б</w:t>
            </w:r>
            <w:r w:rsidRPr="00B54B61">
              <w:rPr>
                <w:rFonts w:ascii="Times New Roman" w:eastAsia="Calibri" w:hAnsi="Times New Roman" w:cs="Times New Roman"/>
                <w:sz w:val="24"/>
                <w:szCs w:val="24"/>
              </w:rPr>
              <w:t>ственного исследования в виде одной из устных форм (доклад, сообщение, нау</w:t>
            </w:r>
            <w:r w:rsidRPr="00B54B61">
              <w:rPr>
                <w:rFonts w:ascii="Times New Roman" w:eastAsia="Calibri" w:hAnsi="Times New Roman" w:cs="Times New Roman"/>
                <w:sz w:val="24"/>
                <w:szCs w:val="24"/>
              </w:rPr>
              <w:t>ч</w:t>
            </w:r>
            <w:r w:rsidRPr="00B54B61">
              <w:rPr>
                <w:rFonts w:ascii="Times New Roman" w:eastAsia="Calibri" w:hAnsi="Times New Roman" w:cs="Times New Roman"/>
                <w:sz w:val="24"/>
                <w:szCs w:val="24"/>
              </w:rPr>
              <w:t xml:space="preserve">ная дискуссия); </w:t>
            </w:r>
          </w:p>
          <w:p w:rsidR="00B54B61" w:rsidRPr="00B54B61" w:rsidRDefault="00B54B61" w:rsidP="00B54B61">
            <w:pPr>
              <w:widowControl w:val="0"/>
              <w:spacing w:after="0" w:line="240" w:lineRule="auto"/>
              <w:contextualSpacing/>
              <w:rPr>
                <w:rFonts w:ascii="Times New Roman" w:eastAsia="Calibri" w:hAnsi="Times New Roman" w:cs="Times New Roman"/>
                <w:sz w:val="24"/>
                <w:szCs w:val="24"/>
              </w:rPr>
            </w:pPr>
            <w:r w:rsidRPr="00B54B61">
              <w:rPr>
                <w:rFonts w:ascii="Times New Roman" w:eastAsia="Calibri" w:hAnsi="Times New Roman" w:cs="Times New Roman"/>
                <w:b/>
                <w:sz w:val="24"/>
                <w:szCs w:val="24"/>
              </w:rPr>
              <w:t>Владеет</w:t>
            </w:r>
            <w:r w:rsidRPr="00B54B61">
              <w:rPr>
                <w:rFonts w:ascii="Times New Roman" w:eastAsia="Calibri" w:hAnsi="Times New Roman" w:cs="Times New Roman"/>
                <w:sz w:val="24"/>
                <w:szCs w:val="24"/>
              </w:rPr>
              <w:t>: навыками устного изложения результатов собственных исследований.</w:t>
            </w:r>
          </w:p>
        </w:tc>
        <w:tc>
          <w:tcPr>
            <w:tcW w:w="1241" w:type="dxa"/>
            <w:vMerge/>
          </w:tcPr>
          <w:p w:rsidR="00B54B61" w:rsidRPr="00B54B61" w:rsidRDefault="00B54B61" w:rsidP="00B54B61">
            <w:pPr>
              <w:widowControl w:val="0"/>
              <w:tabs>
                <w:tab w:val="left" w:pos="708"/>
              </w:tabs>
              <w:spacing w:after="0" w:line="240" w:lineRule="auto"/>
              <w:jc w:val="both"/>
              <w:rPr>
                <w:rFonts w:ascii="Times New Roman" w:eastAsia="Times New Roman" w:hAnsi="Times New Roman" w:cs="Times New Roman"/>
                <w:iCs/>
                <w:sz w:val="24"/>
                <w:szCs w:val="24"/>
                <w:lang w:eastAsia="ru-RU"/>
              </w:rPr>
            </w:pPr>
          </w:p>
        </w:tc>
      </w:tr>
    </w:tbl>
    <w:p w:rsidR="00B54B61" w:rsidRPr="00B54B61" w:rsidRDefault="00B54B61" w:rsidP="00B54B61">
      <w:pPr>
        <w:spacing w:after="0" w:line="240" w:lineRule="auto"/>
        <w:rPr>
          <w:rFonts w:ascii="Times New Roman" w:eastAsia="Times New Roman" w:hAnsi="Times New Roman" w:cs="Times New Roman"/>
          <w:b/>
          <w:sz w:val="24"/>
          <w:szCs w:val="24"/>
          <w:lang w:eastAsia="ru-RU"/>
        </w:rPr>
      </w:pPr>
    </w:p>
    <w:p w:rsidR="00031753" w:rsidRPr="004C09B1" w:rsidRDefault="00031753" w:rsidP="004C09B1">
      <w:pPr>
        <w:spacing w:after="0"/>
        <w:rPr>
          <w:rFonts w:ascii="Times New Roman" w:hAnsi="Times New Roman" w:cs="Times New Roman"/>
          <w:b/>
          <w:sz w:val="24"/>
          <w:szCs w:val="24"/>
        </w:rPr>
      </w:pPr>
    </w:p>
    <w:p w:rsidR="005C122B" w:rsidRDefault="005C122B" w:rsidP="001C33FA">
      <w:pPr>
        <w:spacing w:after="0" w:line="240" w:lineRule="auto"/>
        <w:ind w:firstLine="708"/>
        <w:rPr>
          <w:rFonts w:ascii="Times New Roman" w:eastAsia="Times New Roman" w:hAnsi="Times New Roman" w:cs="Times New Roman"/>
          <w:b/>
          <w:sz w:val="24"/>
          <w:szCs w:val="24"/>
          <w:lang w:eastAsia="ru-RU"/>
        </w:rPr>
      </w:pPr>
    </w:p>
    <w:p w:rsidR="005C122B" w:rsidRDefault="005C122B" w:rsidP="001C33FA">
      <w:pPr>
        <w:spacing w:after="0" w:line="240" w:lineRule="auto"/>
        <w:ind w:firstLine="708"/>
        <w:rPr>
          <w:rFonts w:ascii="Times New Roman" w:eastAsia="Times New Roman" w:hAnsi="Times New Roman" w:cs="Times New Roman"/>
          <w:b/>
          <w:sz w:val="24"/>
          <w:szCs w:val="24"/>
          <w:lang w:eastAsia="ru-RU"/>
        </w:rPr>
      </w:pPr>
    </w:p>
    <w:p w:rsidR="000F46EA" w:rsidRDefault="000F46EA" w:rsidP="000F46EA">
      <w:pPr>
        <w:spacing w:after="0" w:line="240" w:lineRule="auto"/>
        <w:rPr>
          <w:rFonts w:ascii="Times New Roman" w:eastAsia="Times New Roman" w:hAnsi="Times New Roman" w:cs="Times New Roman"/>
          <w:b/>
          <w:sz w:val="24"/>
          <w:szCs w:val="24"/>
          <w:lang w:eastAsia="ru-RU"/>
        </w:rPr>
      </w:pPr>
    </w:p>
    <w:p w:rsidR="00031753" w:rsidRPr="004C09B1" w:rsidRDefault="009926E2" w:rsidP="000F46EA">
      <w:pPr>
        <w:spacing w:after="0" w:line="240" w:lineRule="auto"/>
        <w:ind w:firstLine="708"/>
        <w:rPr>
          <w:rFonts w:ascii="Times New Roman" w:eastAsia="Times New Roman" w:hAnsi="Times New Roman" w:cs="Times New Roman"/>
          <w:b/>
          <w:sz w:val="24"/>
          <w:szCs w:val="24"/>
          <w:lang w:eastAsia="ru-RU"/>
        </w:rPr>
      </w:pPr>
      <w:r w:rsidRPr="004C09B1">
        <w:rPr>
          <w:rFonts w:ascii="Times New Roman" w:eastAsia="Times New Roman" w:hAnsi="Times New Roman" w:cs="Times New Roman"/>
          <w:b/>
          <w:sz w:val="24"/>
          <w:szCs w:val="24"/>
          <w:lang w:eastAsia="ru-RU"/>
        </w:rPr>
        <w:lastRenderedPageBreak/>
        <w:t>4. Объем, структура и содержание дисциплины.</w:t>
      </w:r>
    </w:p>
    <w:p w:rsidR="00031753" w:rsidRPr="004C09B1" w:rsidRDefault="009926E2" w:rsidP="001C33FA">
      <w:pPr>
        <w:spacing w:after="0" w:line="240" w:lineRule="auto"/>
        <w:ind w:firstLine="708"/>
        <w:rPr>
          <w:rFonts w:ascii="Times New Roman" w:eastAsia="Times New Roman" w:hAnsi="Times New Roman" w:cs="Times New Roman"/>
          <w:sz w:val="24"/>
          <w:szCs w:val="24"/>
          <w:lang w:eastAsia="ru-RU"/>
        </w:rPr>
      </w:pPr>
      <w:r w:rsidRPr="004C09B1">
        <w:rPr>
          <w:rFonts w:ascii="Times New Roman" w:eastAsia="Times New Roman" w:hAnsi="Times New Roman" w:cs="Times New Roman"/>
          <w:sz w:val="24"/>
          <w:szCs w:val="24"/>
          <w:lang w:eastAsia="ru-RU"/>
        </w:rPr>
        <w:t>4.1. Объем дисциплины составляет 3 зачетные единицы, 108 академических часов.</w:t>
      </w:r>
    </w:p>
    <w:p w:rsidR="00031753" w:rsidRPr="004C09B1" w:rsidRDefault="009926E2" w:rsidP="001C33FA">
      <w:pPr>
        <w:spacing w:after="0" w:line="240" w:lineRule="auto"/>
        <w:ind w:firstLine="708"/>
        <w:rPr>
          <w:rFonts w:ascii="Times New Roman" w:eastAsia="Times New Roman" w:hAnsi="Times New Roman" w:cs="Times New Roman"/>
          <w:sz w:val="24"/>
          <w:szCs w:val="24"/>
          <w:lang w:eastAsia="ru-RU"/>
        </w:rPr>
      </w:pPr>
      <w:r w:rsidRPr="004C09B1">
        <w:rPr>
          <w:rFonts w:ascii="Times New Roman" w:eastAsia="Times New Roman" w:hAnsi="Times New Roman" w:cs="Times New Roman"/>
          <w:sz w:val="24"/>
          <w:szCs w:val="24"/>
          <w:lang w:eastAsia="ru-RU"/>
        </w:rPr>
        <w:t>4.2.</w:t>
      </w:r>
      <w:r w:rsidR="000F46EA">
        <w:rPr>
          <w:rFonts w:ascii="Times New Roman" w:eastAsia="Times New Roman" w:hAnsi="Times New Roman" w:cs="Times New Roman"/>
          <w:sz w:val="24"/>
          <w:szCs w:val="24"/>
          <w:lang w:eastAsia="ru-RU"/>
        </w:rPr>
        <w:t xml:space="preserve">1. </w:t>
      </w:r>
      <w:r w:rsidRPr="004C09B1">
        <w:rPr>
          <w:rFonts w:ascii="Times New Roman" w:eastAsia="Times New Roman" w:hAnsi="Times New Roman" w:cs="Times New Roman"/>
          <w:sz w:val="24"/>
          <w:szCs w:val="24"/>
          <w:lang w:eastAsia="ru-RU"/>
        </w:rPr>
        <w:t xml:space="preserve"> Структура дисциплины</w:t>
      </w:r>
      <w:r w:rsidR="000F46EA">
        <w:rPr>
          <w:rFonts w:ascii="Times New Roman" w:eastAsia="Times New Roman" w:hAnsi="Times New Roman" w:cs="Times New Roman"/>
          <w:sz w:val="24"/>
          <w:szCs w:val="24"/>
          <w:lang w:eastAsia="ru-RU"/>
        </w:rPr>
        <w:t xml:space="preserve"> в очной форме</w:t>
      </w:r>
      <w:r w:rsidRPr="004C09B1">
        <w:rPr>
          <w:rFonts w:ascii="Times New Roman" w:eastAsia="Times New Roman" w:hAnsi="Times New Roman" w:cs="Times New Roman"/>
          <w:sz w:val="24"/>
          <w:szCs w:val="24"/>
          <w:lang w:eastAsia="ru-RU"/>
        </w:rPr>
        <w:t>.</w:t>
      </w:r>
      <w:r w:rsidR="000F46EA">
        <w:rPr>
          <w:rFonts w:ascii="Times New Roman" w:eastAsia="Times New Roman" w:hAnsi="Times New Roman" w:cs="Times New Roman"/>
          <w:sz w:val="24"/>
          <w:szCs w:val="24"/>
          <w:lang w:eastAsia="ru-RU"/>
        </w:rPr>
        <w:t xml:space="preserve"> </w:t>
      </w:r>
    </w:p>
    <w:p w:rsidR="00031753" w:rsidRPr="004C09B1" w:rsidRDefault="00031753" w:rsidP="004C09B1">
      <w:pPr>
        <w:spacing w:after="0" w:line="240" w:lineRule="auto"/>
        <w:rPr>
          <w:rFonts w:ascii="Times New Roman" w:eastAsia="Times New Roman" w:hAnsi="Times New Roman" w:cs="Times New Roman"/>
          <w:sz w:val="24"/>
          <w:szCs w:val="24"/>
          <w:lang w:eastAsia="ru-RU"/>
        </w:rPr>
      </w:pPr>
    </w:p>
    <w:tbl>
      <w:tblPr>
        <w:tblW w:w="10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849"/>
        <w:gridCol w:w="1528"/>
        <w:gridCol w:w="569"/>
        <w:gridCol w:w="851"/>
        <w:gridCol w:w="709"/>
        <w:gridCol w:w="427"/>
        <w:gridCol w:w="711"/>
        <w:gridCol w:w="852"/>
        <w:gridCol w:w="710"/>
        <w:gridCol w:w="429"/>
        <w:gridCol w:w="2412"/>
      </w:tblGrid>
      <w:tr w:rsidR="00846B28" w:rsidRPr="004C09B1" w:rsidTr="006527DA">
        <w:trPr>
          <w:cantSplit/>
          <w:trHeight w:val="1312"/>
        </w:trPr>
        <w:tc>
          <w:tcPr>
            <w:tcW w:w="554" w:type="dxa"/>
            <w:vMerge w:val="restart"/>
            <w:tcBorders>
              <w:top w:val="single" w:sz="4" w:space="0" w:color="auto"/>
              <w:left w:val="single" w:sz="4" w:space="0" w:color="auto"/>
              <w:bottom w:val="single" w:sz="4" w:space="0" w:color="auto"/>
              <w:right w:val="single" w:sz="4" w:space="0" w:color="auto"/>
            </w:tcBorders>
          </w:tcPr>
          <w:p w:rsidR="00846B28" w:rsidRPr="004C09B1" w:rsidRDefault="00846B28" w:rsidP="004C09B1">
            <w:pPr>
              <w:spacing w:after="0" w:line="276" w:lineRule="auto"/>
              <w:rPr>
                <w:rFonts w:ascii="Times New Roman" w:eastAsia="Times New Roman" w:hAnsi="Times New Roman" w:cs="Times New Roman"/>
                <w:b/>
                <w:sz w:val="24"/>
                <w:szCs w:val="24"/>
              </w:rPr>
            </w:pPr>
          </w:p>
          <w:p w:rsidR="00846B28" w:rsidRPr="004C09B1" w:rsidRDefault="00846B28" w:rsidP="004C09B1">
            <w:pPr>
              <w:spacing w:after="0" w:line="276" w:lineRule="auto"/>
              <w:rPr>
                <w:rFonts w:ascii="Times New Roman" w:eastAsia="Times New Roman" w:hAnsi="Times New Roman" w:cs="Times New Roman"/>
                <w:b/>
                <w:sz w:val="24"/>
                <w:szCs w:val="24"/>
              </w:rPr>
            </w:pPr>
          </w:p>
          <w:p w:rsidR="00846B28" w:rsidRPr="004C09B1" w:rsidRDefault="00846B28" w:rsidP="004C09B1">
            <w:pPr>
              <w:spacing w:after="0" w:line="276" w:lineRule="auto"/>
              <w:rPr>
                <w:rFonts w:ascii="Times New Roman" w:eastAsia="Times New Roman" w:hAnsi="Times New Roman" w:cs="Times New Roman"/>
                <w:b/>
                <w:sz w:val="24"/>
                <w:szCs w:val="24"/>
              </w:rPr>
            </w:pPr>
            <w:r w:rsidRPr="004C09B1">
              <w:rPr>
                <w:rFonts w:ascii="Times New Roman" w:eastAsia="Times New Roman" w:hAnsi="Times New Roman" w:cs="Times New Roman"/>
                <w:b/>
                <w:sz w:val="24"/>
                <w:szCs w:val="24"/>
              </w:rPr>
              <w:t>№</w:t>
            </w:r>
          </w:p>
          <w:p w:rsidR="00846B28" w:rsidRPr="004C09B1" w:rsidRDefault="00846B28" w:rsidP="004C09B1">
            <w:pPr>
              <w:widowControl w:val="0"/>
              <w:spacing w:after="0" w:line="276" w:lineRule="auto"/>
              <w:jc w:val="both"/>
              <w:rPr>
                <w:rFonts w:ascii="Times New Roman" w:eastAsia="Times New Roman" w:hAnsi="Times New Roman" w:cs="Times New Roman"/>
                <w:b/>
                <w:sz w:val="24"/>
                <w:szCs w:val="24"/>
              </w:rPr>
            </w:pPr>
            <w:r w:rsidRPr="004C09B1">
              <w:rPr>
                <w:rFonts w:ascii="Times New Roman" w:eastAsia="Times New Roman" w:hAnsi="Times New Roman" w:cs="Times New Roman"/>
                <w:b/>
                <w:sz w:val="24"/>
                <w:szCs w:val="24"/>
              </w:rPr>
              <w:t>п/п</w:t>
            </w:r>
          </w:p>
        </w:tc>
        <w:tc>
          <w:tcPr>
            <w:tcW w:w="2377" w:type="dxa"/>
            <w:gridSpan w:val="2"/>
            <w:vMerge w:val="restar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tcPr>
          <w:p w:rsidR="00846B28" w:rsidRPr="004C09B1" w:rsidRDefault="00846B28" w:rsidP="004C09B1">
            <w:pPr>
              <w:spacing w:after="0" w:line="276" w:lineRule="auto"/>
              <w:rPr>
                <w:rFonts w:ascii="Times New Roman" w:eastAsia="Times New Roman" w:hAnsi="Times New Roman" w:cs="Times New Roman"/>
                <w:b/>
                <w:sz w:val="24"/>
                <w:szCs w:val="24"/>
              </w:rPr>
            </w:pPr>
          </w:p>
          <w:p w:rsidR="00846B28" w:rsidRPr="004C09B1" w:rsidRDefault="00846B28" w:rsidP="004C09B1">
            <w:pPr>
              <w:spacing w:after="0" w:line="276" w:lineRule="auto"/>
              <w:jc w:val="center"/>
              <w:rPr>
                <w:rFonts w:ascii="Times New Roman" w:eastAsia="Times New Roman" w:hAnsi="Times New Roman" w:cs="Times New Roman"/>
                <w:b/>
                <w:sz w:val="24"/>
                <w:szCs w:val="24"/>
              </w:rPr>
            </w:pPr>
            <w:r w:rsidRPr="004C09B1">
              <w:rPr>
                <w:rFonts w:ascii="Times New Roman" w:eastAsia="Times New Roman" w:hAnsi="Times New Roman" w:cs="Times New Roman"/>
                <w:b/>
                <w:sz w:val="24"/>
                <w:szCs w:val="24"/>
              </w:rPr>
              <w:t>Разделы и темы</w:t>
            </w:r>
          </w:p>
          <w:p w:rsidR="00846B28" w:rsidRPr="004C09B1" w:rsidRDefault="00846B28" w:rsidP="004C09B1">
            <w:pPr>
              <w:widowControl w:val="0"/>
              <w:spacing w:after="0" w:line="276" w:lineRule="auto"/>
              <w:jc w:val="center"/>
              <w:rPr>
                <w:rFonts w:ascii="Times New Roman" w:eastAsia="Times New Roman" w:hAnsi="Times New Roman" w:cs="Times New Roman"/>
                <w:b/>
                <w:sz w:val="24"/>
                <w:szCs w:val="24"/>
              </w:rPr>
            </w:pPr>
            <w:r w:rsidRPr="004C09B1">
              <w:rPr>
                <w:rFonts w:ascii="Times New Roman" w:eastAsia="Times New Roman" w:hAnsi="Times New Roman" w:cs="Times New Roman"/>
                <w:b/>
                <w:sz w:val="24"/>
                <w:szCs w:val="24"/>
              </w:rPr>
              <w:t xml:space="preserve">дисциплины </w:t>
            </w:r>
          </w:p>
        </w:tc>
        <w:tc>
          <w:tcPr>
            <w:tcW w:w="569" w:type="dxa"/>
            <w:vMerge w:val="restart"/>
            <w:tcBorders>
              <w:top w:val="single" w:sz="4" w:space="0" w:color="auto"/>
              <w:left w:val="single" w:sz="4" w:space="0" w:color="auto"/>
              <w:bottom w:val="single" w:sz="4" w:space="0" w:color="auto"/>
              <w:right w:val="single" w:sz="4" w:space="0" w:color="auto"/>
            </w:tcBorders>
            <w:textDirection w:val="btLr"/>
          </w:tcPr>
          <w:p w:rsidR="00846B28" w:rsidRPr="004C09B1" w:rsidRDefault="00846B28" w:rsidP="004C09B1">
            <w:pPr>
              <w:widowControl w:val="0"/>
              <w:spacing w:after="0" w:line="276" w:lineRule="auto"/>
              <w:jc w:val="center"/>
              <w:rPr>
                <w:rFonts w:ascii="Times New Roman" w:eastAsia="Times New Roman" w:hAnsi="Times New Roman" w:cs="Times New Roman"/>
                <w:b/>
                <w:sz w:val="24"/>
                <w:szCs w:val="24"/>
              </w:rPr>
            </w:pPr>
            <w:r w:rsidRPr="004C09B1">
              <w:rPr>
                <w:rFonts w:ascii="Times New Roman" w:eastAsia="Times New Roman" w:hAnsi="Times New Roman" w:cs="Times New Roman"/>
                <w:b/>
                <w:sz w:val="24"/>
                <w:szCs w:val="24"/>
              </w:rPr>
              <w:t>Семестр</w:t>
            </w:r>
          </w:p>
        </w:tc>
        <w:tc>
          <w:tcPr>
            <w:tcW w:w="851" w:type="dxa"/>
            <w:tcBorders>
              <w:top w:val="single" w:sz="4" w:space="0" w:color="auto"/>
              <w:left w:val="single" w:sz="4" w:space="0" w:color="auto"/>
              <w:bottom w:val="single" w:sz="4" w:space="0" w:color="auto"/>
              <w:right w:val="single" w:sz="4" w:space="0" w:color="auto"/>
            </w:tcBorders>
            <w:textDirection w:val="btLr"/>
          </w:tcPr>
          <w:p w:rsidR="00846B28" w:rsidRPr="004C09B1" w:rsidRDefault="00846B28" w:rsidP="004C09B1">
            <w:pPr>
              <w:widowControl w:val="0"/>
              <w:spacing w:after="0" w:line="276" w:lineRule="auto"/>
              <w:jc w:val="center"/>
              <w:rPr>
                <w:rFonts w:ascii="Times New Roman" w:eastAsia="Times New Roman" w:hAnsi="Times New Roman" w:cs="Times New Roman"/>
                <w:b/>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46B28" w:rsidRPr="004C09B1" w:rsidRDefault="00846B28" w:rsidP="004C09B1">
            <w:pPr>
              <w:widowControl w:val="0"/>
              <w:spacing w:after="0" w:line="276" w:lineRule="auto"/>
              <w:jc w:val="center"/>
              <w:rPr>
                <w:rFonts w:ascii="Times New Roman" w:eastAsia="Times New Roman" w:hAnsi="Times New Roman" w:cs="Times New Roman"/>
                <w:b/>
                <w:sz w:val="24"/>
                <w:szCs w:val="24"/>
              </w:rPr>
            </w:pPr>
            <w:r w:rsidRPr="004C09B1">
              <w:rPr>
                <w:rFonts w:ascii="Times New Roman" w:eastAsia="Times New Roman" w:hAnsi="Times New Roman" w:cs="Times New Roman"/>
                <w:b/>
                <w:sz w:val="24"/>
                <w:szCs w:val="24"/>
              </w:rPr>
              <w:t>Неделя семестра</w:t>
            </w:r>
          </w:p>
        </w:tc>
        <w:tc>
          <w:tcPr>
            <w:tcW w:w="2700" w:type="dxa"/>
            <w:gridSpan w:val="4"/>
            <w:tcBorders>
              <w:top w:val="single" w:sz="4" w:space="0" w:color="auto"/>
              <w:left w:val="single" w:sz="4" w:space="0" w:color="auto"/>
              <w:bottom w:val="single" w:sz="4" w:space="0" w:color="auto"/>
              <w:right w:val="single" w:sz="4" w:space="0" w:color="auto"/>
            </w:tcBorders>
          </w:tcPr>
          <w:p w:rsidR="00846B28" w:rsidRPr="004C09B1" w:rsidRDefault="00846B28" w:rsidP="004C09B1">
            <w:pPr>
              <w:widowControl w:val="0"/>
              <w:spacing w:after="0" w:line="276" w:lineRule="auto"/>
              <w:jc w:val="center"/>
              <w:rPr>
                <w:rFonts w:ascii="Times New Roman" w:eastAsia="Times New Roman" w:hAnsi="Times New Roman" w:cs="Times New Roman"/>
                <w:b/>
                <w:sz w:val="24"/>
                <w:szCs w:val="24"/>
              </w:rPr>
            </w:pPr>
            <w:r w:rsidRPr="004C09B1">
              <w:rPr>
                <w:rFonts w:ascii="Times New Roman" w:eastAsia="Times New Roman" w:hAnsi="Times New Roman" w:cs="Times New Roman"/>
                <w:b/>
                <w:sz w:val="24"/>
                <w:szCs w:val="24"/>
              </w:rPr>
              <w:t>Виды учебной работы, включая самосто</w:t>
            </w:r>
            <w:r w:rsidRPr="004C09B1">
              <w:rPr>
                <w:rFonts w:ascii="Times New Roman" w:eastAsia="Times New Roman" w:hAnsi="Times New Roman" w:cs="Times New Roman"/>
                <w:b/>
                <w:sz w:val="24"/>
                <w:szCs w:val="24"/>
              </w:rPr>
              <w:t>я</w:t>
            </w:r>
            <w:r w:rsidRPr="004C09B1">
              <w:rPr>
                <w:rFonts w:ascii="Times New Roman" w:eastAsia="Times New Roman" w:hAnsi="Times New Roman" w:cs="Times New Roman"/>
                <w:b/>
                <w:sz w:val="24"/>
                <w:szCs w:val="24"/>
              </w:rPr>
              <w:t>тельную работу ст</w:t>
            </w:r>
            <w:r w:rsidRPr="004C09B1">
              <w:rPr>
                <w:rFonts w:ascii="Times New Roman" w:eastAsia="Times New Roman" w:hAnsi="Times New Roman" w:cs="Times New Roman"/>
                <w:b/>
                <w:sz w:val="24"/>
                <w:szCs w:val="24"/>
              </w:rPr>
              <w:t>у</w:t>
            </w:r>
            <w:r w:rsidRPr="004C09B1">
              <w:rPr>
                <w:rFonts w:ascii="Times New Roman" w:eastAsia="Times New Roman" w:hAnsi="Times New Roman" w:cs="Times New Roman"/>
                <w:b/>
                <w:sz w:val="24"/>
                <w:szCs w:val="24"/>
              </w:rPr>
              <w:t>дентов и трудое</w:t>
            </w:r>
            <w:r w:rsidRPr="004C09B1">
              <w:rPr>
                <w:rFonts w:ascii="Times New Roman" w:eastAsia="Times New Roman" w:hAnsi="Times New Roman" w:cs="Times New Roman"/>
                <w:b/>
                <w:sz w:val="24"/>
                <w:szCs w:val="24"/>
              </w:rPr>
              <w:t>м</w:t>
            </w:r>
            <w:r w:rsidRPr="004C09B1">
              <w:rPr>
                <w:rFonts w:ascii="Times New Roman" w:eastAsia="Times New Roman" w:hAnsi="Times New Roman" w:cs="Times New Roman"/>
                <w:b/>
                <w:sz w:val="24"/>
                <w:szCs w:val="24"/>
              </w:rPr>
              <w:t>кость (в часах)</w:t>
            </w:r>
          </w:p>
        </w:tc>
        <w:tc>
          <w:tcPr>
            <w:tcW w:w="429" w:type="dxa"/>
            <w:vMerge w:val="restart"/>
            <w:tcBorders>
              <w:top w:val="single" w:sz="4" w:space="0" w:color="auto"/>
              <w:left w:val="single" w:sz="4" w:space="0" w:color="auto"/>
              <w:bottom w:val="single" w:sz="4" w:space="0" w:color="auto"/>
              <w:right w:val="single" w:sz="4" w:space="0" w:color="auto"/>
            </w:tcBorders>
            <w:textDirection w:val="btLr"/>
          </w:tcPr>
          <w:p w:rsidR="00846B28" w:rsidRPr="004C09B1" w:rsidRDefault="00846B28" w:rsidP="004C09B1">
            <w:pPr>
              <w:widowControl w:val="0"/>
              <w:spacing w:after="0" w:line="276" w:lineRule="auto"/>
              <w:jc w:val="center"/>
              <w:rPr>
                <w:rFonts w:ascii="Times New Roman" w:eastAsia="Times New Roman" w:hAnsi="Times New Roman" w:cs="Times New Roman"/>
                <w:b/>
                <w:sz w:val="24"/>
                <w:szCs w:val="24"/>
              </w:rPr>
            </w:pPr>
            <w:r w:rsidRPr="004C09B1">
              <w:rPr>
                <w:rFonts w:ascii="Times New Roman" w:eastAsia="Times New Roman" w:hAnsi="Times New Roman" w:cs="Times New Roman"/>
                <w:b/>
                <w:sz w:val="24"/>
                <w:szCs w:val="24"/>
              </w:rPr>
              <w:t>Самостоятельная работа</w:t>
            </w:r>
          </w:p>
        </w:tc>
        <w:tc>
          <w:tcPr>
            <w:tcW w:w="2412" w:type="dxa"/>
            <w:vMerge w:val="restart"/>
            <w:tcBorders>
              <w:top w:val="single" w:sz="4" w:space="0" w:color="auto"/>
              <w:left w:val="single" w:sz="4" w:space="0" w:color="auto"/>
              <w:bottom w:val="single" w:sz="4" w:space="0" w:color="auto"/>
              <w:right w:val="single" w:sz="4" w:space="0" w:color="auto"/>
            </w:tcBorders>
          </w:tcPr>
          <w:p w:rsidR="00846B28" w:rsidRPr="004C09B1" w:rsidRDefault="00846B28" w:rsidP="004C09B1">
            <w:pPr>
              <w:spacing w:after="0" w:line="276" w:lineRule="auto"/>
              <w:jc w:val="center"/>
              <w:rPr>
                <w:rFonts w:ascii="Times New Roman" w:eastAsia="Times New Roman" w:hAnsi="Times New Roman" w:cs="Times New Roman"/>
                <w:b/>
                <w:i/>
                <w:sz w:val="24"/>
                <w:szCs w:val="24"/>
              </w:rPr>
            </w:pPr>
            <w:r w:rsidRPr="004C09B1">
              <w:rPr>
                <w:rFonts w:ascii="Times New Roman" w:eastAsia="Times New Roman" w:hAnsi="Times New Roman" w:cs="Times New Roman"/>
                <w:b/>
                <w:sz w:val="24"/>
                <w:szCs w:val="24"/>
              </w:rPr>
              <w:t>Формы текущего контроля успева</w:t>
            </w:r>
            <w:r w:rsidRPr="004C09B1">
              <w:rPr>
                <w:rFonts w:ascii="Times New Roman" w:eastAsia="Times New Roman" w:hAnsi="Times New Roman" w:cs="Times New Roman"/>
                <w:b/>
                <w:sz w:val="24"/>
                <w:szCs w:val="24"/>
              </w:rPr>
              <w:t>е</w:t>
            </w:r>
            <w:r w:rsidRPr="004C09B1">
              <w:rPr>
                <w:rFonts w:ascii="Times New Roman" w:eastAsia="Times New Roman" w:hAnsi="Times New Roman" w:cs="Times New Roman"/>
                <w:b/>
                <w:sz w:val="24"/>
                <w:szCs w:val="24"/>
              </w:rPr>
              <w:t xml:space="preserve">мости </w:t>
            </w:r>
            <w:r w:rsidRPr="004C09B1">
              <w:rPr>
                <w:rFonts w:ascii="Times New Roman" w:eastAsia="Times New Roman" w:hAnsi="Times New Roman" w:cs="Times New Roman"/>
                <w:b/>
                <w:i/>
                <w:sz w:val="24"/>
                <w:szCs w:val="24"/>
              </w:rPr>
              <w:t>(по неделям семестра)</w:t>
            </w:r>
          </w:p>
          <w:p w:rsidR="00846B28" w:rsidRPr="004C09B1" w:rsidRDefault="00846B28" w:rsidP="004C09B1">
            <w:pPr>
              <w:spacing w:after="0" w:line="276" w:lineRule="auto"/>
              <w:jc w:val="center"/>
              <w:rPr>
                <w:rFonts w:ascii="Times New Roman" w:eastAsia="Times New Roman" w:hAnsi="Times New Roman" w:cs="Times New Roman"/>
                <w:b/>
                <w:sz w:val="24"/>
                <w:szCs w:val="24"/>
              </w:rPr>
            </w:pPr>
            <w:r w:rsidRPr="004C09B1">
              <w:rPr>
                <w:rFonts w:ascii="Times New Roman" w:eastAsia="Times New Roman" w:hAnsi="Times New Roman" w:cs="Times New Roman"/>
                <w:b/>
                <w:sz w:val="24"/>
                <w:szCs w:val="24"/>
              </w:rPr>
              <w:t>Форма промеж</w:t>
            </w:r>
            <w:r w:rsidRPr="004C09B1">
              <w:rPr>
                <w:rFonts w:ascii="Times New Roman" w:eastAsia="Times New Roman" w:hAnsi="Times New Roman" w:cs="Times New Roman"/>
                <w:b/>
                <w:sz w:val="24"/>
                <w:szCs w:val="24"/>
              </w:rPr>
              <w:t>у</w:t>
            </w:r>
            <w:r w:rsidRPr="004C09B1">
              <w:rPr>
                <w:rFonts w:ascii="Times New Roman" w:eastAsia="Times New Roman" w:hAnsi="Times New Roman" w:cs="Times New Roman"/>
                <w:b/>
                <w:sz w:val="24"/>
                <w:szCs w:val="24"/>
              </w:rPr>
              <w:t xml:space="preserve">точной аттестации </w:t>
            </w:r>
            <w:r w:rsidRPr="004C09B1">
              <w:rPr>
                <w:rFonts w:ascii="Times New Roman" w:eastAsia="Times New Roman" w:hAnsi="Times New Roman" w:cs="Times New Roman"/>
                <w:b/>
                <w:i/>
                <w:sz w:val="24"/>
                <w:szCs w:val="24"/>
              </w:rPr>
              <w:t>(по семестрам)</w:t>
            </w:r>
          </w:p>
        </w:tc>
      </w:tr>
      <w:tr w:rsidR="00846B28" w:rsidRPr="004C09B1" w:rsidTr="006527DA">
        <w:trPr>
          <w:cantSplit/>
          <w:trHeight w:val="1544"/>
        </w:trPr>
        <w:tc>
          <w:tcPr>
            <w:tcW w:w="554" w:type="dxa"/>
            <w:vMerge/>
            <w:tcBorders>
              <w:top w:val="single" w:sz="4" w:space="0" w:color="auto"/>
              <w:left w:val="single" w:sz="4" w:space="0" w:color="auto"/>
              <w:bottom w:val="single" w:sz="4" w:space="0" w:color="auto"/>
              <w:right w:val="single" w:sz="4" w:space="0" w:color="auto"/>
            </w:tcBorders>
            <w:vAlign w:val="center"/>
          </w:tcPr>
          <w:p w:rsidR="00846B28" w:rsidRPr="004C09B1" w:rsidRDefault="00846B28" w:rsidP="004C09B1">
            <w:pPr>
              <w:spacing w:after="0" w:line="240" w:lineRule="auto"/>
              <w:rPr>
                <w:rFonts w:ascii="Times New Roman" w:eastAsia="Times New Roman" w:hAnsi="Times New Roman" w:cs="Times New Roman"/>
                <w:b/>
                <w:sz w:val="24"/>
                <w:szCs w:val="24"/>
              </w:rPr>
            </w:pPr>
          </w:p>
        </w:tc>
        <w:tc>
          <w:tcPr>
            <w:tcW w:w="2377" w:type="dxa"/>
            <w:gridSpan w:val="2"/>
            <w:vMerge/>
            <w:tcBorders>
              <w:top w:val="single" w:sz="4" w:space="0" w:color="auto"/>
              <w:left w:val="single" w:sz="4" w:space="0" w:color="auto"/>
              <w:bottom w:val="single" w:sz="4" w:space="0" w:color="auto"/>
              <w:right w:val="single" w:sz="4" w:space="0" w:color="auto"/>
            </w:tcBorders>
            <w:vAlign w:val="center"/>
          </w:tcPr>
          <w:p w:rsidR="00846B28" w:rsidRPr="004C09B1" w:rsidRDefault="00846B28" w:rsidP="004C09B1">
            <w:pPr>
              <w:spacing w:after="0" w:line="240" w:lineRule="auto"/>
              <w:rPr>
                <w:rFonts w:ascii="Times New Roman" w:eastAsia="Times New Roman" w:hAnsi="Times New Roman" w:cs="Times New Roman"/>
                <w:b/>
                <w:sz w:val="24"/>
                <w:szCs w:val="24"/>
              </w:rPr>
            </w:pPr>
          </w:p>
        </w:tc>
        <w:tc>
          <w:tcPr>
            <w:tcW w:w="569" w:type="dxa"/>
            <w:vMerge/>
            <w:tcBorders>
              <w:top w:val="single" w:sz="4" w:space="0" w:color="auto"/>
              <w:left w:val="single" w:sz="4" w:space="0" w:color="auto"/>
              <w:bottom w:val="single" w:sz="4" w:space="0" w:color="auto"/>
              <w:right w:val="single" w:sz="4" w:space="0" w:color="auto"/>
            </w:tcBorders>
            <w:vAlign w:val="center"/>
          </w:tcPr>
          <w:p w:rsidR="00846B28" w:rsidRPr="004C09B1" w:rsidRDefault="00846B28" w:rsidP="004C09B1">
            <w:pPr>
              <w:spacing w:after="0" w:line="240" w:lineRule="auto"/>
              <w:rPr>
                <w:rFonts w:ascii="Times New Roman" w:eastAsia="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846B28" w:rsidRPr="004C09B1" w:rsidRDefault="00846B28" w:rsidP="004C09B1">
            <w:pPr>
              <w:spacing w:after="0" w:line="240" w:lineRule="auto"/>
              <w:rPr>
                <w:rFonts w:ascii="Times New Roman" w:eastAsia="Times New Roman" w:hAnsi="Times New Roman" w:cs="Times New Roman"/>
                <w:b/>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46B28" w:rsidRPr="004C09B1" w:rsidRDefault="00846B28" w:rsidP="004C09B1">
            <w:pPr>
              <w:spacing w:after="0" w:line="240" w:lineRule="auto"/>
              <w:rPr>
                <w:rFonts w:ascii="Times New Roman" w:eastAsia="Times New Roman" w:hAnsi="Times New Roman" w:cs="Times New Roman"/>
                <w:b/>
                <w:sz w:val="24"/>
                <w:szCs w:val="24"/>
              </w:rPr>
            </w:pPr>
          </w:p>
        </w:tc>
        <w:tc>
          <w:tcPr>
            <w:tcW w:w="427" w:type="dxa"/>
            <w:tcBorders>
              <w:top w:val="single" w:sz="4" w:space="0" w:color="auto"/>
              <w:left w:val="single" w:sz="4" w:space="0" w:color="auto"/>
              <w:bottom w:val="single" w:sz="4" w:space="0" w:color="auto"/>
              <w:right w:val="single" w:sz="4" w:space="0" w:color="auto"/>
            </w:tcBorders>
            <w:textDirection w:val="btLr"/>
          </w:tcPr>
          <w:p w:rsidR="00846B28" w:rsidRPr="004C09B1" w:rsidRDefault="00846B28" w:rsidP="004C09B1">
            <w:pPr>
              <w:widowControl w:val="0"/>
              <w:spacing w:after="0" w:line="276" w:lineRule="auto"/>
              <w:jc w:val="both"/>
              <w:rPr>
                <w:rFonts w:ascii="Times New Roman" w:eastAsia="Times New Roman" w:hAnsi="Times New Roman" w:cs="Times New Roman"/>
                <w:b/>
                <w:sz w:val="24"/>
                <w:szCs w:val="24"/>
              </w:rPr>
            </w:pPr>
            <w:r w:rsidRPr="004C09B1">
              <w:rPr>
                <w:rFonts w:ascii="Times New Roman" w:eastAsia="Times New Roman" w:hAnsi="Times New Roman" w:cs="Times New Roman"/>
                <w:b/>
                <w:sz w:val="24"/>
                <w:szCs w:val="24"/>
              </w:rPr>
              <w:t>Лекции</w:t>
            </w:r>
          </w:p>
        </w:tc>
        <w:tc>
          <w:tcPr>
            <w:tcW w:w="711" w:type="dxa"/>
            <w:tcBorders>
              <w:top w:val="single" w:sz="4" w:space="0" w:color="auto"/>
              <w:left w:val="single" w:sz="4" w:space="0" w:color="auto"/>
              <w:bottom w:val="single" w:sz="4" w:space="0" w:color="auto"/>
              <w:right w:val="single" w:sz="4" w:space="0" w:color="auto"/>
            </w:tcBorders>
            <w:textDirection w:val="btLr"/>
          </w:tcPr>
          <w:p w:rsidR="00846B28" w:rsidRPr="004C09B1" w:rsidRDefault="00846B28" w:rsidP="004C09B1">
            <w:pPr>
              <w:widowControl w:val="0"/>
              <w:spacing w:after="0" w:line="276" w:lineRule="auto"/>
              <w:jc w:val="both"/>
              <w:rPr>
                <w:rFonts w:ascii="Times New Roman" w:eastAsia="Times New Roman" w:hAnsi="Times New Roman" w:cs="Times New Roman"/>
                <w:b/>
                <w:sz w:val="24"/>
                <w:szCs w:val="24"/>
              </w:rPr>
            </w:pPr>
            <w:r w:rsidRPr="004C09B1">
              <w:rPr>
                <w:rFonts w:ascii="Times New Roman" w:eastAsia="Times New Roman" w:hAnsi="Times New Roman" w:cs="Times New Roman"/>
                <w:b/>
                <w:sz w:val="24"/>
                <w:szCs w:val="24"/>
              </w:rPr>
              <w:t>Практич</w:t>
            </w:r>
            <w:r w:rsidRPr="004C09B1">
              <w:rPr>
                <w:rFonts w:ascii="Times New Roman" w:eastAsia="Times New Roman" w:hAnsi="Times New Roman" w:cs="Times New Roman"/>
                <w:b/>
                <w:sz w:val="24"/>
                <w:szCs w:val="24"/>
              </w:rPr>
              <w:t>е</w:t>
            </w:r>
            <w:r w:rsidRPr="004C09B1">
              <w:rPr>
                <w:rFonts w:ascii="Times New Roman" w:eastAsia="Times New Roman" w:hAnsi="Times New Roman" w:cs="Times New Roman"/>
                <w:b/>
                <w:sz w:val="24"/>
                <w:szCs w:val="24"/>
              </w:rPr>
              <w:t>ские занятия</w:t>
            </w:r>
          </w:p>
        </w:tc>
        <w:tc>
          <w:tcPr>
            <w:tcW w:w="852" w:type="dxa"/>
            <w:tcBorders>
              <w:top w:val="single" w:sz="4" w:space="0" w:color="auto"/>
              <w:left w:val="single" w:sz="4" w:space="0" w:color="auto"/>
              <w:bottom w:val="single" w:sz="4" w:space="0" w:color="auto"/>
              <w:right w:val="single" w:sz="4" w:space="0" w:color="auto"/>
            </w:tcBorders>
            <w:textDirection w:val="btLr"/>
          </w:tcPr>
          <w:p w:rsidR="00846B28" w:rsidRPr="004C09B1" w:rsidRDefault="00846B28" w:rsidP="004C09B1">
            <w:pPr>
              <w:widowControl w:val="0"/>
              <w:spacing w:after="0" w:line="276" w:lineRule="auto"/>
              <w:jc w:val="both"/>
              <w:rPr>
                <w:rFonts w:ascii="Times New Roman" w:eastAsia="Times New Roman" w:hAnsi="Times New Roman" w:cs="Times New Roman"/>
                <w:b/>
                <w:sz w:val="24"/>
                <w:szCs w:val="24"/>
              </w:rPr>
            </w:pPr>
            <w:r w:rsidRPr="004C09B1">
              <w:rPr>
                <w:rFonts w:ascii="Times New Roman" w:eastAsia="Times New Roman" w:hAnsi="Times New Roman" w:cs="Times New Roman"/>
                <w:b/>
                <w:sz w:val="24"/>
                <w:szCs w:val="24"/>
              </w:rPr>
              <w:t>Лаборато</w:t>
            </w:r>
            <w:r w:rsidRPr="004C09B1">
              <w:rPr>
                <w:rFonts w:ascii="Times New Roman" w:eastAsia="Times New Roman" w:hAnsi="Times New Roman" w:cs="Times New Roman"/>
                <w:b/>
                <w:sz w:val="24"/>
                <w:szCs w:val="24"/>
              </w:rPr>
              <w:t>р</w:t>
            </w:r>
            <w:r w:rsidRPr="004C09B1">
              <w:rPr>
                <w:rFonts w:ascii="Times New Roman" w:eastAsia="Times New Roman" w:hAnsi="Times New Roman" w:cs="Times New Roman"/>
                <w:b/>
                <w:sz w:val="24"/>
                <w:szCs w:val="24"/>
              </w:rPr>
              <w:t>ные занятия</w:t>
            </w:r>
          </w:p>
        </w:tc>
        <w:tc>
          <w:tcPr>
            <w:tcW w:w="710" w:type="dxa"/>
            <w:tcBorders>
              <w:top w:val="single" w:sz="4" w:space="0" w:color="auto"/>
              <w:left w:val="single" w:sz="4" w:space="0" w:color="auto"/>
              <w:bottom w:val="single" w:sz="4" w:space="0" w:color="auto"/>
              <w:right w:val="single" w:sz="4" w:space="0" w:color="auto"/>
            </w:tcBorders>
            <w:textDirection w:val="btLr"/>
          </w:tcPr>
          <w:p w:rsidR="00846B28" w:rsidRPr="004C09B1" w:rsidRDefault="00846B28" w:rsidP="004C09B1">
            <w:pPr>
              <w:widowControl w:val="0"/>
              <w:spacing w:after="0" w:line="276" w:lineRule="auto"/>
              <w:jc w:val="both"/>
              <w:rPr>
                <w:rFonts w:ascii="Times New Roman" w:eastAsia="Times New Roman" w:hAnsi="Times New Roman" w:cs="Times New Roman"/>
                <w:b/>
                <w:sz w:val="24"/>
                <w:szCs w:val="24"/>
              </w:rPr>
            </w:pPr>
            <w:r w:rsidRPr="004C09B1">
              <w:rPr>
                <w:rFonts w:ascii="Times New Roman" w:eastAsia="Times New Roman" w:hAnsi="Times New Roman" w:cs="Times New Roman"/>
                <w:b/>
                <w:sz w:val="24"/>
                <w:szCs w:val="24"/>
              </w:rPr>
              <w:t>Контроль с</w:t>
            </w:r>
            <w:r w:rsidRPr="004C09B1">
              <w:rPr>
                <w:rFonts w:ascii="Times New Roman" w:eastAsia="Times New Roman" w:hAnsi="Times New Roman" w:cs="Times New Roman"/>
                <w:b/>
                <w:sz w:val="24"/>
                <w:szCs w:val="24"/>
              </w:rPr>
              <w:t>а</w:t>
            </w:r>
            <w:r w:rsidRPr="004C09B1">
              <w:rPr>
                <w:rFonts w:ascii="Times New Roman" w:eastAsia="Times New Roman" w:hAnsi="Times New Roman" w:cs="Times New Roman"/>
                <w:b/>
                <w:sz w:val="24"/>
                <w:szCs w:val="24"/>
              </w:rPr>
              <w:t>мост. раб.</w:t>
            </w:r>
          </w:p>
        </w:tc>
        <w:tc>
          <w:tcPr>
            <w:tcW w:w="429" w:type="dxa"/>
            <w:vMerge/>
            <w:tcBorders>
              <w:top w:val="single" w:sz="4" w:space="0" w:color="auto"/>
              <w:left w:val="single" w:sz="4" w:space="0" w:color="auto"/>
              <w:bottom w:val="single" w:sz="4" w:space="0" w:color="auto"/>
              <w:right w:val="single" w:sz="4" w:space="0" w:color="auto"/>
            </w:tcBorders>
            <w:vAlign w:val="center"/>
          </w:tcPr>
          <w:p w:rsidR="00846B28" w:rsidRPr="004C09B1" w:rsidRDefault="00846B28" w:rsidP="004C09B1">
            <w:pPr>
              <w:spacing w:after="0" w:line="240" w:lineRule="auto"/>
              <w:rPr>
                <w:rFonts w:ascii="Times New Roman" w:eastAsia="Times New Roman" w:hAnsi="Times New Roman" w:cs="Times New Roman"/>
                <w:b/>
                <w:sz w:val="24"/>
                <w:szCs w:val="24"/>
              </w:rPr>
            </w:pPr>
          </w:p>
        </w:tc>
        <w:tc>
          <w:tcPr>
            <w:tcW w:w="2412" w:type="dxa"/>
            <w:vMerge/>
            <w:tcBorders>
              <w:top w:val="single" w:sz="4" w:space="0" w:color="auto"/>
              <w:left w:val="single" w:sz="4" w:space="0" w:color="auto"/>
              <w:bottom w:val="single" w:sz="4" w:space="0" w:color="auto"/>
              <w:right w:val="single" w:sz="4" w:space="0" w:color="auto"/>
            </w:tcBorders>
            <w:vAlign w:val="center"/>
          </w:tcPr>
          <w:p w:rsidR="00846B28" w:rsidRPr="004C09B1" w:rsidRDefault="00846B28" w:rsidP="004C09B1">
            <w:pPr>
              <w:spacing w:after="0" w:line="240" w:lineRule="auto"/>
              <w:rPr>
                <w:rFonts w:ascii="Times New Roman" w:eastAsia="Times New Roman" w:hAnsi="Times New Roman" w:cs="Times New Roman"/>
                <w:b/>
                <w:sz w:val="24"/>
                <w:szCs w:val="24"/>
              </w:rPr>
            </w:pPr>
          </w:p>
        </w:tc>
      </w:tr>
      <w:tr w:rsidR="00846B28" w:rsidRPr="004C09B1" w:rsidTr="006527DA">
        <w:tc>
          <w:tcPr>
            <w:tcW w:w="554" w:type="dxa"/>
            <w:tcBorders>
              <w:top w:val="single" w:sz="4" w:space="0" w:color="auto"/>
              <w:left w:val="single" w:sz="4" w:space="0" w:color="auto"/>
              <w:bottom w:val="single" w:sz="4" w:space="0" w:color="auto"/>
              <w:right w:val="single" w:sz="4" w:space="0" w:color="auto"/>
            </w:tcBorders>
          </w:tcPr>
          <w:p w:rsidR="00846B28" w:rsidRPr="004C09B1" w:rsidRDefault="00846B28" w:rsidP="004C09B1">
            <w:pPr>
              <w:widowControl w:val="0"/>
              <w:spacing w:after="0" w:line="276" w:lineRule="auto"/>
              <w:jc w:val="both"/>
              <w:rPr>
                <w:rFonts w:ascii="Times New Roman" w:eastAsia="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846B28" w:rsidRPr="004C09B1" w:rsidRDefault="00846B28" w:rsidP="0069219D">
            <w:pPr>
              <w:widowControl w:val="0"/>
              <w:spacing w:after="0" w:line="276" w:lineRule="auto"/>
              <w:jc w:val="both"/>
              <w:rPr>
                <w:rFonts w:ascii="Times New Roman" w:eastAsia="Times New Roman" w:hAnsi="Times New Roman" w:cs="Times New Roman"/>
                <w:sz w:val="24"/>
                <w:szCs w:val="24"/>
              </w:rPr>
            </w:pPr>
          </w:p>
        </w:tc>
        <w:tc>
          <w:tcPr>
            <w:tcW w:w="9198" w:type="dxa"/>
            <w:gridSpan w:val="10"/>
            <w:tcBorders>
              <w:top w:val="single" w:sz="4" w:space="0" w:color="auto"/>
              <w:left w:val="single" w:sz="4" w:space="0" w:color="auto"/>
              <w:bottom w:val="single" w:sz="4" w:space="0" w:color="auto"/>
              <w:right w:val="single" w:sz="4" w:space="0" w:color="auto"/>
            </w:tcBorders>
          </w:tcPr>
          <w:p w:rsidR="00846B28" w:rsidRPr="004C09B1" w:rsidRDefault="00846B28" w:rsidP="0069219D">
            <w:pPr>
              <w:widowControl w:val="0"/>
              <w:spacing w:after="0" w:line="276" w:lineRule="auto"/>
              <w:jc w:val="both"/>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 xml:space="preserve">Модуль 1. </w:t>
            </w:r>
            <w:r>
              <w:rPr>
                <w:rFonts w:ascii="Times New Roman" w:eastAsia="Times New Roman" w:hAnsi="Times New Roman" w:cs="Times New Roman"/>
                <w:sz w:val="24"/>
                <w:szCs w:val="24"/>
              </w:rPr>
              <w:t>Кумык</w:t>
            </w:r>
            <w:r w:rsidRPr="004C09B1">
              <w:rPr>
                <w:rFonts w:ascii="Times New Roman" w:eastAsia="Times New Roman" w:hAnsi="Times New Roman" w:cs="Times New Roman"/>
                <w:sz w:val="24"/>
                <w:szCs w:val="24"/>
              </w:rPr>
              <w:t>ская литература 19</w:t>
            </w:r>
            <w:r w:rsidR="00681088">
              <w:rPr>
                <w:rFonts w:ascii="Times New Roman" w:eastAsia="Times New Roman" w:hAnsi="Times New Roman" w:cs="Times New Roman"/>
                <w:sz w:val="24"/>
                <w:szCs w:val="24"/>
              </w:rPr>
              <w:t>17-</w:t>
            </w:r>
            <w:r>
              <w:rPr>
                <w:rFonts w:ascii="Times New Roman" w:eastAsia="Times New Roman" w:hAnsi="Times New Roman" w:cs="Times New Roman"/>
                <w:sz w:val="24"/>
                <w:szCs w:val="24"/>
              </w:rPr>
              <w:t>2</w:t>
            </w:r>
            <w:r w:rsidRPr="004C09B1">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r w:rsidRPr="004C09B1">
              <w:rPr>
                <w:rFonts w:ascii="Times New Roman" w:eastAsia="Times New Roman" w:hAnsi="Times New Roman" w:cs="Times New Roman"/>
                <w:sz w:val="24"/>
                <w:szCs w:val="24"/>
              </w:rPr>
              <w:t>гг.</w:t>
            </w:r>
          </w:p>
        </w:tc>
      </w:tr>
      <w:tr w:rsidR="00681088" w:rsidRPr="004C09B1" w:rsidTr="00681088">
        <w:tc>
          <w:tcPr>
            <w:tcW w:w="554" w:type="dxa"/>
            <w:tcBorders>
              <w:top w:val="single" w:sz="4" w:space="0" w:color="auto"/>
              <w:left w:val="single" w:sz="4" w:space="0" w:color="auto"/>
              <w:bottom w:val="single" w:sz="4" w:space="0" w:color="auto"/>
              <w:right w:val="single" w:sz="4" w:space="0" w:color="auto"/>
            </w:tcBorders>
          </w:tcPr>
          <w:p w:rsidR="00681088" w:rsidRPr="00BA00BE" w:rsidRDefault="00681088" w:rsidP="000603AF">
            <w:pPr>
              <w:widowControl w:val="0"/>
              <w:spacing w:after="0" w:line="276" w:lineRule="auto"/>
              <w:jc w:val="both"/>
              <w:rPr>
                <w:rFonts w:ascii="Times New Roman" w:eastAsia="Times New Roman" w:hAnsi="Times New Roman" w:cs="Times New Roman"/>
                <w:sz w:val="24"/>
                <w:szCs w:val="24"/>
              </w:rPr>
            </w:pPr>
            <w:r w:rsidRPr="00BA00BE">
              <w:rPr>
                <w:rFonts w:ascii="Times New Roman" w:eastAsia="Times New Roman" w:hAnsi="Times New Roman" w:cs="Times New Roman"/>
                <w:sz w:val="24"/>
                <w:szCs w:val="24"/>
              </w:rPr>
              <w:t>1</w:t>
            </w:r>
          </w:p>
        </w:tc>
        <w:tc>
          <w:tcPr>
            <w:tcW w:w="2377" w:type="dxa"/>
            <w:gridSpan w:val="2"/>
            <w:tcBorders>
              <w:top w:val="single" w:sz="4" w:space="0" w:color="auto"/>
              <w:left w:val="single" w:sz="4" w:space="0" w:color="auto"/>
              <w:bottom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Введение. Цели и задачи курса. Ист</w:t>
            </w:r>
            <w:r w:rsidRPr="004C09B1">
              <w:rPr>
                <w:rFonts w:ascii="Times New Roman" w:eastAsia="Times New Roman" w:hAnsi="Times New Roman" w:cs="Times New Roman"/>
                <w:sz w:val="24"/>
                <w:szCs w:val="24"/>
              </w:rPr>
              <w:t>о</w:t>
            </w:r>
            <w:r w:rsidRPr="004C09B1">
              <w:rPr>
                <w:rFonts w:ascii="Times New Roman" w:eastAsia="Times New Roman" w:hAnsi="Times New Roman" w:cs="Times New Roman"/>
                <w:sz w:val="24"/>
                <w:szCs w:val="24"/>
              </w:rPr>
              <w:t>риография.</w:t>
            </w:r>
          </w:p>
        </w:tc>
        <w:tc>
          <w:tcPr>
            <w:tcW w:w="569" w:type="dxa"/>
            <w:tcBorders>
              <w:top w:val="single" w:sz="4" w:space="0" w:color="auto"/>
              <w:left w:val="single" w:sz="4" w:space="0" w:color="auto"/>
              <w:bottom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81088" w:rsidRPr="00681088" w:rsidRDefault="00681088" w:rsidP="000603AF">
            <w:pPr>
              <w:widowControl w:val="0"/>
              <w:spacing w:after="0" w:line="276" w:lineRule="auto"/>
              <w:jc w:val="both"/>
              <w:rPr>
                <w:rFonts w:ascii="Times New Roman" w:eastAsia="Times New Roman" w:hAnsi="Times New Roman" w:cs="Times New Roman"/>
                <w:sz w:val="24"/>
                <w:szCs w:val="24"/>
              </w:rPr>
            </w:pPr>
            <w:r w:rsidRPr="00681088">
              <w:rPr>
                <w:rFonts w:ascii="Times New Roman" w:eastAsia="Times New Roman" w:hAnsi="Times New Roman" w:cs="Times New Roman"/>
                <w:sz w:val="24"/>
                <w:szCs w:val="24"/>
              </w:rPr>
              <w:t>2</w:t>
            </w:r>
          </w:p>
        </w:tc>
        <w:tc>
          <w:tcPr>
            <w:tcW w:w="427" w:type="dxa"/>
            <w:tcBorders>
              <w:top w:val="single" w:sz="4" w:space="0" w:color="auto"/>
              <w:left w:val="single" w:sz="4" w:space="0" w:color="auto"/>
              <w:bottom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p>
        </w:tc>
        <w:tc>
          <w:tcPr>
            <w:tcW w:w="1139" w:type="dxa"/>
            <w:gridSpan w:val="2"/>
            <w:tcBorders>
              <w:top w:val="single" w:sz="4" w:space="0" w:color="auto"/>
              <w:left w:val="single" w:sz="4" w:space="0" w:color="auto"/>
              <w:bottom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p>
        </w:tc>
        <w:tc>
          <w:tcPr>
            <w:tcW w:w="2412" w:type="dxa"/>
            <w:vMerge w:val="restart"/>
            <w:tcBorders>
              <w:top w:val="single" w:sz="4" w:space="0" w:color="auto"/>
              <w:left w:val="single" w:sz="4" w:space="0" w:color="auto"/>
              <w:right w:val="single" w:sz="4" w:space="0" w:color="auto"/>
            </w:tcBorders>
          </w:tcPr>
          <w:p w:rsidR="00681088" w:rsidRPr="00681088" w:rsidRDefault="00681088" w:rsidP="00681088">
            <w:pPr>
              <w:spacing w:after="0" w:line="240" w:lineRule="auto"/>
              <w:rPr>
                <w:rFonts w:ascii="Times New Roman" w:eastAsia="Times New Roman" w:hAnsi="Times New Roman" w:cs="Times New Roman"/>
                <w:sz w:val="24"/>
                <w:szCs w:val="24"/>
                <w:lang w:eastAsia="ru-RU"/>
              </w:rPr>
            </w:pPr>
            <w:r w:rsidRPr="00681088">
              <w:rPr>
                <w:rFonts w:ascii="Times New Roman" w:eastAsia="Times New Roman" w:hAnsi="Times New Roman" w:cs="Times New Roman"/>
                <w:sz w:val="24"/>
                <w:szCs w:val="24"/>
                <w:lang w:eastAsia="ru-RU"/>
              </w:rPr>
              <w:t xml:space="preserve">подг. реферата </w:t>
            </w:r>
          </w:p>
          <w:p w:rsidR="00681088" w:rsidRPr="00681088" w:rsidRDefault="00681088" w:rsidP="00681088">
            <w:pPr>
              <w:spacing w:after="0" w:line="240" w:lineRule="auto"/>
              <w:rPr>
                <w:rFonts w:ascii="Times New Roman" w:eastAsia="Times New Roman" w:hAnsi="Times New Roman" w:cs="Times New Roman"/>
                <w:sz w:val="24"/>
                <w:szCs w:val="24"/>
                <w:lang w:eastAsia="ru-RU"/>
              </w:rPr>
            </w:pPr>
            <w:r w:rsidRPr="00681088">
              <w:rPr>
                <w:rFonts w:ascii="Times New Roman" w:eastAsia="Times New Roman" w:hAnsi="Times New Roman" w:cs="Times New Roman"/>
                <w:sz w:val="24"/>
                <w:szCs w:val="24"/>
                <w:lang w:eastAsia="ru-RU"/>
              </w:rPr>
              <w:t>тестирование</w:t>
            </w:r>
          </w:p>
          <w:p w:rsidR="00681088" w:rsidRPr="00681088" w:rsidRDefault="00681088" w:rsidP="00681088">
            <w:pPr>
              <w:spacing w:after="0" w:line="240" w:lineRule="auto"/>
              <w:rPr>
                <w:rFonts w:ascii="Times New Roman" w:eastAsia="Times New Roman" w:hAnsi="Times New Roman" w:cs="Times New Roman"/>
                <w:sz w:val="24"/>
                <w:szCs w:val="24"/>
                <w:lang w:eastAsia="ru-RU"/>
              </w:rPr>
            </w:pPr>
            <w:r w:rsidRPr="00681088">
              <w:rPr>
                <w:rFonts w:ascii="Times New Roman" w:eastAsia="Times New Roman" w:hAnsi="Times New Roman" w:cs="Times New Roman"/>
                <w:sz w:val="24"/>
                <w:szCs w:val="24"/>
                <w:lang w:eastAsia="ru-RU"/>
              </w:rPr>
              <w:t>устный опрос</w:t>
            </w:r>
          </w:p>
          <w:p w:rsidR="00681088" w:rsidRPr="00681088" w:rsidRDefault="00681088" w:rsidP="00681088">
            <w:pPr>
              <w:spacing w:after="0" w:line="240" w:lineRule="auto"/>
              <w:rPr>
                <w:rFonts w:ascii="Times New Roman" w:eastAsia="Times New Roman" w:hAnsi="Times New Roman" w:cs="Times New Roman"/>
                <w:sz w:val="24"/>
                <w:szCs w:val="24"/>
                <w:lang w:eastAsia="ru-RU"/>
              </w:rPr>
            </w:pPr>
            <w:r w:rsidRPr="00681088">
              <w:rPr>
                <w:rFonts w:ascii="Times New Roman" w:eastAsia="Times New Roman" w:hAnsi="Times New Roman" w:cs="Times New Roman"/>
                <w:sz w:val="24"/>
                <w:szCs w:val="24"/>
                <w:lang w:eastAsia="ru-RU"/>
              </w:rPr>
              <w:t>коллоквиум, проек</w:t>
            </w:r>
            <w:r w:rsidRPr="00681088">
              <w:rPr>
                <w:rFonts w:ascii="Times New Roman" w:eastAsia="Times New Roman" w:hAnsi="Times New Roman" w:cs="Times New Roman"/>
                <w:sz w:val="24"/>
                <w:szCs w:val="24"/>
                <w:lang w:eastAsia="ru-RU"/>
              </w:rPr>
              <w:t>т</w:t>
            </w:r>
            <w:r w:rsidRPr="00681088">
              <w:rPr>
                <w:rFonts w:ascii="Times New Roman" w:eastAsia="Times New Roman" w:hAnsi="Times New Roman" w:cs="Times New Roman"/>
                <w:sz w:val="24"/>
                <w:szCs w:val="24"/>
                <w:lang w:eastAsia="ru-RU"/>
              </w:rPr>
              <w:t>ная работа</w:t>
            </w:r>
          </w:p>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p>
        </w:tc>
      </w:tr>
      <w:tr w:rsidR="00681088" w:rsidRPr="004C09B1" w:rsidTr="00681088">
        <w:tc>
          <w:tcPr>
            <w:tcW w:w="554" w:type="dxa"/>
            <w:tcBorders>
              <w:top w:val="single" w:sz="4" w:space="0" w:color="auto"/>
              <w:left w:val="single" w:sz="4" w:space="0" w:color="auto"/>
              <w:bottom w:val="single" w:sz="4" w:space="0" w:color="auto"/>
              <w:right w:val="single" w:sz="4" w:space="0" w:color="auto"/>
            </w:tcBorders>
          </w:tcPr>
          <w:p w:rsidR="00681088" w:rsidRPr="00BA00BE" w:rsidRDefault="00681088" w:rsidP="000603AF">
            <w:pPr>
              <w:widowControl w:val="0"/>
              <w:spacing w:after="0" w:line="276" w:lineRule="auto"/>
              <w:jc w:val="both"/>
              <w:rPr>
                <w:rFonts w:ascii="Times New Roman" w:eastAsia="Times New Roman" w:hAnsi="Times New Roman" w:cs="Times New Roman"/>
                <w:sz w:val="24"/>
                <w:szCs w:val="24"/>
              </w:rPr>
            </w:pPr>
            <w:r w:rsidRPr="00BA00BE">
              <w:rPr>
                <w:rFonts w:ascii="Times New Roman" w:eastAsia="Times New Roman" w:hAnsi="Times New Roman" w:cs="Times New Roman"/>
                <w:sz w:val="24"/>
                <w:szCs w:val="24"/>
              </w:rPr>
              <w:t>2</w:t>
            </w:r>
          </w:p>
        </w:tc>
        <w:tc>
          <w:tcPr>
            <w:tcW w:w="2377" w:type="dxa"/>
            <w:gridSpan w:val="2"/>
            <w:tcBorders>
              <w:top w:val="single" w:sz="4" w:space="0" w:color="auto"/>
              <w:left w:val="single" w:sz="4" w:space="0" w:color="auto"/>
              <w:bottom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Кумык</w:t>
            </w:r>
            <w:r w:rsidRPr="004C09B1">
              <w:rPr>
                <w:rFonts w:ascii="Times New Roman" w:eastAsia="Times New Roman" w:hAnsi="Times New Roman" w:cs="Times New Roman"/>
                <w:sz w:val="24"/>
                <w:szCs w:val="24"/>
              </w:rPr>
              <w:t>ская литер</w:t>
            </w:r>
            <w:r w:rsidRPr="004C09B1">
              <w:rPr>
                <w:rFonts w:ascii="Times New Roman" w:eastAsia="Times New Roman" w:hAnsi="Times New Roman" w:cs="Times New Roman"/>
                <w:sz w:val="24"/>
                <w:szCs w:val="24"/>
              </w:rPr>
              <w:t>а</w:t>
            </w:r>
            <w:r w:rsidRPr="004C09B1">
              <w:rPr>
                <w:rFonts w:ascii="Times New Roman" w:eastAsia="Times New Roman" w:hAnsi="Times New Roman" w:cs="Times New Roman"/>
                <w:sz w:val="24"/>
                <w:szCs w:val="24"/>
              </w:rPr>
              <w:t xml:space="preserve">тура </w:t>
            </w:r>
            <w:r>
              <w:rPr>
                <w:rFonts w:ascii="Times New Roman" w:eastAsia="Times New Roman" w:hAnsi="Times New Roman" w:cs="Times New Roman"/>
                <w:sz w:val="24"/>
                <w:szCs w:val="24"/>
              </w:rPr>
              <w:t>периода рев</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люции и гражда</w:t>
            </w:r>
            <w:r>
              <w:rPr>
                <w:rFonts w:ascii="Times New Roman" w:eastAsia="Times New Roman" w:hAnsi="Times New Roman" w:cs="Times New Roman"/>
                <w:sz w:val="24"/>
                <w:szCs w:val="24"/>
              </w:rPr>
              <w:t>н</w:t>
            </w:r>
            <w:r>
              <w:rPr>
                <w:rFonts w:ascii="Times New Roman" w:eastAsia="Times New Roman" w:hAnsi="Times New Roman" w:cs="Times New Roman"/>
                <w:sz w:val="24"/>
                <w:szCs w:val="24"/>
              </w:rPr>
              <w:t>ской войны</w:t>
            </w:r>
            <w:r w:rsidRPr="004C09B1">
              <w:rPr>
                <w:rFonts w:ascii="Times New Roman" w:eastAsia="Times New Roman" w:hAnsi="Times New Roman" w:cs="Times New Roman"/>
                <w:sz w:val="24"/>
                <w:szCs w:val="24"/>
              </w:rPr>
              <w:t xml:space="preserve">. </w:t>
            </w:r>
          </w:p>
        </w:tc>
        <w:tc>
          <w:tcPr>
            <w:tcW w:w="569" w:type="dxa"/>
            <w:tcBorders>
              <w:top w:val="single" w:sz="4" w:space="0" w:color="auto"/>
              <w:left w:val="single" w:sz="4" w:space="0" w:color="auto"/>
              <w:bottom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81088" w:rsidRPr="00681088" w:rsidRDefault="00681088" w:rsidP="000603AF">
            <w:pPr>
              <w:widowControl w:val="0"/>
              <w:spacing w:after="0" w:line="276" w:lineRule="auto"/>
              <w:jc w:val="both"/>
              <w:rPr>
                <w:rFonts w:ascii="Times New Roman" w:eastAsia="Times New Roman" w:hAnsi="Times New Roman" w:cs="Times New Roman"/>
                <w:sz w:val="24"/>
                <w:szCs w:val="24"/>
              </w:rPr>
            </w:pPr>
            <w:r w:rsidRPr="00681088">
              <w:rPr>
                <w:rFonts w:ascii="Times New Roman" w:eastAsia="Times New Roman" w:hAnsi="Times New Roman" w:cs="Times New Roman"/>
                <w:sz w:val="24"/>
                <w:szCs w:val="24"/>
              </w:rPr>
              <w:t>2</w:t>
            </w:r>
          </w:p>
        </w:tc>
        <w:tc>
          <w:tcPr>
            <w:tcW w:w="427" w:type="dxa"/>
            <w:tcBorders>
              <w:top w:val="single" w:sz="4" w:space="0" w:color="auto"/>
              <w:left w:val="single" w:sz="4" w:space="0" w:color="auto"/>
              <w:bottom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11" w:type="dxa"/>
            <w:tcBorders>
              <w:top w:val="single" w:sz="4" w:space="0" w:color="auto"/>
              <w:left w:val="single" w:sz="4" w:space="0" w:color="auto"/>
              <w:bottom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p>
        </w:tc>
        <w:tc>
          <w:tcPr>
            <w:tcW w:w="1139" w:type="dxa"/>
            <w:gridSpan w:val="2"/>
            <w:tcBorders>
              <w:top w:val="single" w:sz="4" w:space="0" w:color="auto"/>
              <w:left w:val="single" w:sz="4" w:space="0" w:color="auto"/>
              <w:bottom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1</w:t>
            </w:r>
          </w:p>
        </w:tc>
        <w:tc>
          <w:tcPr>
            <w:tcW w:w="2412" w:type="dxa"/>
            <w:vMerge/>
            <w:tcBorders>
              <w:left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p>
        </w:tc>
      </w:tr>
      <w:tr w:rsidR="00681088" w:rsidRPr="004C09B1" w:rsidTr="00681088">
        <w:tc>
          <w:tcPr>
            <w:tcW w:w="554" w:type="dxa"/>
            <w:tcBorders>
              <w:top w:val="single" w:sz="4" w:space="0" w:color="auto"/>
              <w:left w:val="single" w:sz="4" w:space="0" w:color="auto"/>
              <w:bottom w:val="single" w:sz="4" w:space="0" w:color="auto"/>
              <w:right w:val="single" w:sz="4" w:space="0" w:color="auto"/>
            </w:tcBorders>
          </w:tcPr>
          <w:p w:rsidR="00681088" w:rsidRPr="00BA00BE" w:rsidRDefault="00681088" w:rsidP="000603AF">
            <w:pPr>
              <w:widowControl w:val="0"/>
              <w:spacing w:after="0" w:line="276" w:lineRule="auto"/>
              <w:jc w:val="both"/>
              <w:rPr>
                <w:rFonts w:ascii="Times New Roman" w:eastAsia="Times New Roman" w:hAnsi="Times New Roman" w:cs="Times New Roman"/>
                <w:sz w:val="24"/>
                <w:szCs w:val="24"/>
              </w:rPr>
            </w:pPr>
            <w:r w:rsidRPr="00BA00BE">
              <w:rPr>
                <w:rFonts w:ascii="Times New Roman" w:eastAsia="Times New Roman" w:hAnsi="Times New Roman" w:cs="Times New Roman"/>
                <w:sz w:val="24"/>
                <w:szCs w:val="24"/>
              </w:rPr>
              <w:t>3</w:t>
            </w:r>
          </w:p>
        </w:tc>
        <w:tc>
          <w:tcPr>
            <w:tcW w:w="2377" w:type="dxa"/>
            <w:gridSpan w:val="2"/>
            <w:tcBorders>
              <w:top w:val="single" w:sz="4" w:space="0" w:color="auto"/>
              <w:left w:val="single" w:sz="4" w:space="0" w:color="auto"/>
              <w:bottom w:val="single" w:sz="4" w:space="0" w:color="auto"/>
              <w:right w:val="single" w:sz="4" w:space="0" w:color="auto"/>
            </w:tcBorders>
          </w:tcPr>
          <w:p w:rsidR="00681088" w:rsidRDefault="00681088" w:rsidP="000603A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Кумыкская литер</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тура 1920-х гг. </w:t>
            </w:r>
          </w:p>
        </w:tc>
        <w:tc>
          <w:tcPr>
            <w:tcW w:w="569" w:type="dxa"/>
            <w:tcBorders>
              <w:top w:val="single" w:sz="4" w:space="0" w:color="auto"/>
              <w:left w:val="single" w:sz="4" w:space="0" w:color="auto"/>
              <w:bottom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81088" w:rsidRDefault="00681088" w:rsidP="000603AF">
            <w:pPr>
              <w:widowControl w:val="0"/>
              <w:spacing w:after="0" w:line="276"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81088" w:rsidRPr="00681088" w:rsidRDefault="00681088" w:rsidP="000603AF">
            <w:pPr>
              <w:widowControl w:val="0"/>
              <w:spacing w:after="0" w:line="276" w:lineRule="auto"/>
              <w:jc w:val="both"/>
              <w:rPr>
                <w:rFonts w:ascii="Times New Roman" w:eastAsia="Times New Roman" w:hAnsi="Times New Roman" w:cs="Times New Roman"/>
                <w:sz w:val="24"/>
                <w:szCs w:val="24"/>
              </w:rPr>
            </w:pPr>
            <w:r w:rsidRPr="00681088">
              <w:rPr>
                <w:rFonts w:ascii="Times New Roman" w:eastAsia="Times New Roman" w:hAnsi="Times New Roman" w:cs="Times New Roman"/>
                <w:sz w:val="24"/>
                <w:szCs w:val="24"/>
              </w:rPr>
              <w:t>2</w:t>
            </w:r>
          </w:p>
        </w:tc>
        <w:tc>
          <w:tcPr>
            <w:tcW w:w="427" w:type="dxa"/>
            <w:tcBorders>
              <w:top w:val="single" w:sz="4" w:space="0" w:color="auto"/>
              <w:left w:val="single" w:sz="4" w:space="0" w:color="auto"/>
              <w:bottom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11" w:type="dxa"/>
            <w:tcBorders>
              <w:top w:val="single" w:sz="4" w:space="0" w:color="auto"/>
              <w:left w:val="single" w:sz="4" w:space="0" w:color="auto"/>
              <w:bottom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p>
        </w:tc>
        <w:tc>
          <w:tcPr>
            <w:tcW w:w="1139" w:type="dxa"/>
            <w:gridSpan w:val="2"/>
            <w:tcBorders>
              <w:top w:val="single" w:sz="4" w:space="0" w:color="auto"/>
              <w:left w:val="single" w:sz="4" w:space="0" w:color="auto"/>
              <w:bottom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12" w:type="dxa"/>
            <w:vMerge/>
            <w:tcBorders>
              <w:left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p>
        </w:tc>
      </w:tr>
      <w:tr w:rsidR="00681088" w:rsidRPr="004C09B1" w:rsidTr="00681088">
        <w:tc>
          <w:tcPr>
            <w:tcW w:w="554" w:type="dxa"/>
            <w:tcBorders>
              <w:top w:val="single" w:sz="4" w:space="0" w:color="auto"/>
              <w:left w:val="single" w:sz="4" w:space="0" w:color="auto"/>
              <w:bottom w:val="single" w:sz="4" w:space="0" w:color="auto"/>
              <w:right w:val="single" w:sz="4" w:space="0" w:color="auto"/>
            </w:tcBorders>
          </w:tcPr>
          <w:p w:rsidR="00681088" w:rsidRPr="00BA00BE" w:rsidRDefault="00681088" w:rsidP="000603AF">
            <w:pPr>
              <w:widowControl w:val="0"/>
              <w:spacing w:after="0" w:line="276" w:lineRule="auto"/>
              <w:jc w:val="both"/>
              <w:rPr>
                <w:rFonts w:ascii="Times New Roman" w:eastAsia="Times New Roman" w:hAnsi="Times New Roman" w:cs="Times New Roman"/>
                <w:sz w:val="24"/>
                <w:szCs w:val="24"/>
              </w:rPr>
            </w:pPr>
            <w:r w:rsidRPr="00BA00BE">
              <w:rPr>
                <w:rFonts w:ascii="Times New Roman" w:eastAsia="Times New Roman" w:hAnsi="Times New Roman" w:cs="Times New Roman"/>
                <w:sz w:val="24"/>
                <w:szCs w:val="24"/>
              </w:rPr>
              <w:t>4</w:t>
            </w:r>
          </w:p>
        </w:tc>
        <w:tc>
          <w:tcPr>
            <w:tcW w:w="2377" w:type="dxa"/>
            <w:gridSpan w:val="2"/>
            <w:tcBorders>
              <w:top w:val="single" w:sz="4" w:space="0" w:color="auto"/>
              <w:left w:val="single" w:sz="4" w:space="0" w:color="auto"/>
              <w:bottom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Лирика</w:t>
            </w:r>
            <w:r w:rsidRPr="004C09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 Бейбул</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това советского п</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риода.</w:t>
            </w:r>
          </w:p>
        </w:tc>
        <w:tc>
          <w:tcPr>
            <w:tcW w:w="569" w:type="dxa"/>
            <w:tcBorders>
              <w:top w:val="single" w:sz="4" w:space="0" w:color="auto"/>
              <w:left w:val="single" w:sz="4" w:space="0" w:color="auto"/>
              <w:bottom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81088" w:rsidRPr="00681088" w:rsidRDefault="00681088" w:rsidP="000603AF">
            <w:pPr>
              <w:widowControl w:val="0"/>
              <w:spacing w:after="0" w:line="276" w:lineRule="auto"/>
              <w:jc w:val="both"/>
              <w:rPr>
                <w:rFonts w:ascii="Times New Roman" w:eastAsia="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2</w:t>
            </w:r>
          </w:p>
        </w:tc>
        <w:tc>
          <w:tcPr>
            <w:tcW w:w="711" w:type="dxa"/>
            <w:tcBorders>
              <w:top w:val="single" w:sz="4" w:space="0" w:color="auto"/>
              <w:left w:val="single" w:sz="4" w:space="0" w:color="auto"/>
              <w:bottom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p>
        </w:tc>
        <w:tc>
          <w:tcPr>
            <w:tcW w:w="1139" w:type="dxa"/>
            <w:gridSpan w:val="2"/>
            <w:tcBorders>
              <w:top w:val="single" w:sz="4" w:space="0" w:color="auto"/>
              <w:left w:val="single" w:sz="4" w:space="0" w:color="auto"/>
              <w:bottom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1</w:t>
            </w:r>
          </w:p>
        </w:tc>
        <w:tc>
          <w:tcPr>
            <w:tcW w:w="2412" w:type="dxa"/>
            <w:vMerge/>
            <w:tcBorders>
              <w:left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p>
        </w:tc>
      </w:tr>
      <w:tr w:rsidR="00681088" w:rsidRPr="004C09B1" w:rsidTr="00681088">
        <w:tc>
          <w:tcPr>
            <w:tcW w:w="554" w:type="dxa"/>
            <w:tcBorders>
              <w:top w:val="single" w:sz="4" w:space="0" w:color="auto"/>
              <w:left w:val="single" w:sz="4" w:space="0" w:color="auto"/>
              <w:bottom w:val="single" w:sz="4" w:space="0" w:color="auto"/>
              <w:right w:val="single" w:sz="4" w:space="0" w:color="auto"/>
            </w:tcBorders>
          </w:tcPr>
          <w:p w:rsidR="00681088" w:rsidRPr="00BA00BE" w:rsidRDefault="00681088" w:rsidP="000603AF">
            <w:pPr>
              <w:widowControl w:val="0"/>
              <w:spacing w:after="0" w:line="276" w:lineRule="auto"/>
              <w:jc w:val="both"/>
              <w:rPr>
                <w:rFonts w:ascii="Times New Roman" w:eastAsia="Times New Roman" w:hAnsi="Times New Roman" w:cs="Times New Roman"/>
                <w:sz w:val="24"/>
                <w:szCs w:val="24"/>
              </w:rPr>
            </w:pPr>
            <w:r w:rsidRPr="00BA00BE">
              <w:rPr>
                <w:rFonts w:ascii="Times New Roman" w:eastAsia="Times New Roman" w:hAnsi="Times New Roman" w:cs="Times New Roman"/>
                <w:sz w:val="24"/>
                <w:szCs w:val="24"/>
              </w:rPr>
              <w:t>5</w:t>
            </w:r>
          </w:p>
        </w:tc>
        <w:tc>
          <w:tcPr>
            <w:tcW w:w="2377" w:type="dxa"/>
            <w:gridSpan w:val="2"/>
            <w:tcBorders>
              <w:top w:val="single" w:sz="4" w:space="0" w:color="auto"/>
              <w:left w:val="single" w:sz="4" w:space="0" w:color="auto"/>
              <w:bottom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Поэмы Т. Бейбул</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това советского п</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риода. </w:t>
            </w:r>
          </w:p>
        </w:tc>
        <w:tc>
          <w:tcPr>
            <w:tcW w:w="569" w:type="dxa"/>
            <w:tcBorders>
              <w:top w:val="single" w:sz="4" w:space="0" w:color="auto"/>
              <w:left w:val="single" w:sz="4" w:space="0" w:color="auto"/>
              <w:bottom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81088" w:rsidRDefault="00681088" w:rsidP="000603AF">
            <w:pPr>
              <w:widowControl w:val="0"/>
              <w:spacing w:after="0" w:line="276"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81088" w:rsidRPr="00681088" w:rsidRDefault="00681088" w:rsidP="000603AF">
            <w:pPr>
              <w:widowControl w:val="0"/>
              <w:spacing w:after="0" w:line="276" w:lineRule="auto"/>
              <w:jc w:val="both"/>
              <w:rPr>
                <w:rFonts w:ascii="Times New Roman" w:eastAsia="Times New Roman" w:hAnsi="Times New Roman" w:cs="Times New Roman"/>
                <w:sz w:val="24"/>
                <w:szCs w:val="24"/>
              </w:rPr>
            </w:pPr>
            <w:r w:rsidRPr="00681088">
              <w:rPr>
                <w:rFonts w:ascii="Times New Roman" w:eastAsia="Times New Roman" w:hAnsi="Times New Roman" w:cs="Times New Roman"/>
                <w:sz w:val="24"/>
                <w:szCs w:val="24"/>
              </w:rPr>
              <w:t>2</w:t>
            </w:r>
          </w:p>
        </w:tc>
        <w:tc>
          <w:tcPr>
            <w:tcW w:w="427" w:type="dxa"/>
            <w:tcBorders>
              <w:top w:val="single" w:sz="4" w:space="0" w:color="auto"/>
              <w:left w:val="single" w:sz="4" w:space="0" w:color="auto"/>
              <w:bottom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11" w:type="dxa"/>
            <w:tcBorders>
              <w:top w:val="single" w:sz="4" w:space="0" w:color="auto"/>
              <w:left w:val="single" w:sz="4" w:space="0" w:color="auto"/>
              <w:bottom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p>
        </w:tc>
        <w:tc>
          <w:tcPr>
            <w:tcW w:w="1139" w:type="dxa"/>
            <w:gridSpan w:val="2"/>
            <w:tcBorders>
              <w:top w:val="single" w:sz="4" w:space="0" w:color="auto"/>
              <w:left w:val="single" w:sz="4" w:space="0" w:color="auto"/>
              <w:bottom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12" w:type="dxa"/>
            <w:vMerge/>
            <w:tcBorders>
              <w:left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p>
        </w:tc>
      </w:tr>
      <w:tr w:rsidR="00681088" w:rsidRPr="004C09B1" w:rsidTr="00681088">
        <w:tc>
          <w:tcPr>
            <w:tcW w:w="554" w:type="dxa"/>
            <w:tcBorders>
              <w:top w:val="single" w:sz="4" w:space="0" w:color="auto"/>
              <w:left w:val="single" w:sz="4" w:space="0" w:color="auto"/>
              <w:bottom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377" w:type="dxa"/>
            <w:gridSpan w:val="2"/>
            <w:tcBorders>
              <w:top w:val="single" w:sz="4" w:space="0" w:color="auto"/>
              <w:left w:val="single" w:sz="4" w:space="0" w:color="auto"/>
              <w:bottom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Творчество А. Ака</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ва советского пер</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ода.</w:t>
            </w:r>
          </w:p>
        </w:tc>
        <w:tc>
          <w:tcPr>
            <w:tcW w:w="569" w:type="dxa"/>
            <w:tcBorders>
              <w:top w:val="single" w:sz="4" w:space="0" w:color="auto"/>
              <w:left w:val="single" w:sz="4" w:space="0" w:color="auto"/>
              <w:bottom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2</w:t>
            </w:r>
          </w:p>
        </w:tc>
        <w:tc>
          <w:tcPr>
            <w:tcW w:w="711" w:type="dxa"/>
            <w:tcBorders>
              <w:top w:val="single" w:sz="4" w:space="0" w:color="auto"/>
              <w:left w:val="single" w:sz="4" w:space="0" w:color="auto"/>
              <w:bottom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p>
        </w:tc>
        <w:tc>
          <w:tcPr>
            <w:tcW w:w="1139" w:type="dxa"/>
            <w:gridSpan w:val="2"/>
            <w:tcBorders>
              <w:top w:val="single" w:sz="4" w:space="0" w:color="auto"/>
              <w:left w:val="single" w:sz="4" w:space="0" w:color="auto"/>
              <w:bottom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1</w:t>
            </w:r>
          </w:p>
        </w:tc>
        <w:tc>
          <w:tcPr>
            <w:tcW w:w="2412" w:type="dxa"/>
            <w:vMerge/>
            <w:tcBorders>
              <w:left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p>
        </w:tc>
      </w:tr>
      <w:tr w:rsidR="00681088" w:rsidRPr="00EB76B7" w:rsidTr="00681088">
        <w:tc>
          <w:tcPr>
            <w:tcW w:w="554"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7</w:t>
            </w:r>
          </w:p>
        </w:tc>
        <w:tc>
          <w:tcPr>
            <w:tcW w:w="2377" w:type="dxa"/>
            <w:gridSpan w:val="2"/>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Поэзия Дадава М</w:t>
            </w:r>
            <w:r w:rsidRPr="00EB76B7">
              <w:rPr>
                <w:rFonts w:ascii="Times New Roman" w:eastAsia="Times New Roman" w:hAnsi="Times New Roman" w:cs="Times New Roman"/>
                <w:sz w:val="24"/>
                <w:szCs w:val="24"/>
              </w:rPr>
              <w:t>а</w:t>
            </w:r>
            <w:r w:rsidRPr="00EB76B7">
              <w:rPr>
                <w:rFonts w:ascii="Times New Roman" w:eastAsia="Times New Roman" w:hAnsi="Times New Roman" w:cs="Times New Roman"/>
                <w:sz w:val="24"/>
                <w:szCs w:val="24"/>
              </w:rPr>
              <w:t xml:space="preserve">гомедова (Айбалы Дадава). </w:t>
            </w:r>
          </w:p>
        </w:tc>
        <w:tc>
          <w:tcPr>
            <w:tcW w:w="569"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2</w:t>
            </w:r>
          </w:p>
        </w:tc>
        <w:tc>
          <w:tcPr>
            <w:tcW w:w="711"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1139" w:type="dxa"/>
            <w:gridSpan w:val="2"/>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1</w:t>
            </w:r>
          </w:p>
        </w:tc>
        <w:tc>
          <w:tcPr>
            <w:tcW w:w="2412" w:type="dxa"/>
            <w:vMerge/>
            <w:tcBorders>
              <w:left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r>
      <w:tr w:rsidR="00681088" w:rsidRPr="00EB76B7" w:rsidTr="00681088">
        <w:tc>
          <w:tcPr>
            <w:tcW w:w="554"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8</w:t>
            </w:r>
          </w:p>
        </w:tc>
        <w:tc>
          <w:tcPr>
            <w:tcW w:w="2377" w:type="dxa"/>
            <w:gridSpan w:val="2"/>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Творчество З. Б</w:t>
            </w:r>
            <w:r w:rsidRPr="00EB76B7">
              <w:rPr>
                <w:rFonts w:ascii="Times New Roman" w:eastAsia="Times New Roman" w:hAnsi="Times New Roman" w:cs="Times New Roman"/>
                <w:sz w:val="24"/>
                <w:szCs w:val="24"/>
              </w:rPr>
              <w:t>а</w:t>
            </w:r>
            <w:r w:rsidRPr="00EB76B7">
              <w:rPr>
                <w:rFonts w:ascii="Times New Roman" w:eastAsia="Times New Roman" w:hAnsi="Times New Roman" w:cs="Times New Roman"/>
                <w:sz w:val="24"/>
                <w:szCs w:val="24"/>
              </w:rPr>
              <w:t xml:space="preserve">тырмурзаева. </w:t>
            </w:r>
          </w:p>
        </w:tc>
        <w:tc>
          <w:tcPr>
            <w:tcW w:w="569"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2</w:t>
            </w:r>
          </w:p>
        </w:tc>
        <w:tc>
          <w:tcPr>
            <w:tcW w:w="711"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1139" w:type="dxa"/>
            <w:gridSpan w:val="2"/>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1</w:t>
            </w:r>
          </w:p>
        </w:tc>
        <w:tc>
          <w:tcPr>
            <w:tcW w:w="2412" w:type="dxa"/>
            <w:vMerge/>
            <w:tcBorders>
              <w:left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r>
      <w:tr w:rsidR="00681088" w:rsidRPr="00EB76B7" w:rsidTr="00681088">
        <w:tc>
          <w:tcPr>
            <w:tcW w:w="554"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9</w:t>
            </w:r>
          </w:p>
        </w:tc>
        <w:tc>
          <w:tcPr>
            <w:tcW w:w="2377" w:type="dxa"/>
            <w:gridSpan w:val="2"/>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 xml:space="preserve">Поэзия А. Баширова. </w:t>
            </w:r>
          </w:p>
        </w:tc>
        <w:tc>
          <w:tcPr>
            <w:tcW w:w="569"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1139" w:type="dxa"/>
            <w:gridSpan w:val="2"/>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1</w:t>
            </w:r>
          </w:p>
        </w:tc>
        <w:tc>
          <w:tcPr>
            <w:tcW w:w="2412" w:type="dxa"/>
            <w:vMerge/>
            <w:tcBorders>
              <w:left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r>
      <w:tr w:rsidR="00681088" w:rsidRPr="00EB76B7" w:rsidTr="00681088">
        <w:tc>
          <w:tcPr>
            <w:tcW w:w="554"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10</w:t>
            </w:r>
          </w:p>
        </w:tc>
        <w:tc>
          <w:tcPr>
            <w:tcW w:w="2377" w:type="dxa"/>
            <w:gridSpan w:val="2"/>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Сатирические ра</w:t>
            </w:r>
            <w:r w:rsidRPr="00EB76B7">
              <w:rPr>
                <w:rFonts w:ascii="Times New Roman" w:eastAsia="Times New Roman" w:hAnsi="Times New Roman" w:cs="Times New Roman"/>
                <w:sz w:val="24"/>
                <w:szCs w:val="24"/>
              </w:rPr>
              <w:t>с</w:t>
            </w:r>
            <w:r w:rsidRPr="00EB76B7">
              <w:rPr>
                <w:rFonts w:ascii="Times New Roman" w:eastAsia="Times New Roman" w:hAnsi="Times New Roman" w:cs="Times New Roman"/>
                <w:sz w:val="24"/>
                <w:szCs w:val="24"/>
              </w:rPr>
              <w:t xml:space="preserve">сказы Ю. Гереева. </w:t>
            </w:r>
          </w:p>
        </w:tc>
        <w:tc>
          <w:tcPr>
            <w:tcW w:w="569"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2</w:t>
            </w:r>
          </w:p>
        </w:tc>
        <w:tc>
          <w:tcPr>
            <w:tcW w:w="711"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1139" w:type="dxa"/>
            <w:gridSpan w:val="2"/>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1</w:t>
            </w:r>
          </w:p>
        </w:tc>
        <w:tc>
          <w:tcPr>
            <w:tcW w:w="2412" w:type="dxa"/>
            <w:vMerge/>
            <w:tcBorders>
              <w:left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r>
      <w:tr w:rsidR="00681088" w:rsidRPr="00EB76B7" w:rsidTr="00681088">
        <w:tc>
          <w:tcPr>
            <w:tcW w:w="554"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11</w:t>
            </w:r>
          </w:p>
        </w:tc>
        <w:tc>
          <w:tcPr>
            <w:tcW w:w="2377" w:type="dxa"/>
            <w:gridSpan w:val="2"/>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 xml:space="preserve">Идейно-художественное своеобразие повести Ю. Гереева «Весна, </w:t>
            </w:r>
            <w:r w:rsidRPr="00EB76B7">
              <w:rPr>
                <w:rFonts w:ascii="Times New Roman" w:eastAsia="Times New Roman" w:hAnsi="Times New Roman" w:cs="Times New Roman"/>
                <w:sz w:val="24"/>
                <w:szCs w:val="24"/>
              </w:rPr>
              <w:lastRenderedPageBreak/>
              <w:t>пришедшая с Сев</w:t>
            </w:r>
            <w:r w:rsidRPr="00EB76B7">
              <w:rPr>
                <w:rFonts w:ascii="Times New Roman" w:eastAsia="Times New Roman" w:hAnsi="Times New Roman" w:cs="Times New Roman"/>
                <w:sz w:val="24"/>
                <w:szCs w:val="24"/>
              </w:rPr>
              <w:t>е</w:t>
            </w:r>
            <w:r w:rsidRPr="00EB76B7">
              <w:rPr>
                <w:rFonts w:ascii="Times New Roman" w:eastAsia="Times New Roman" w:hAnsi="Times New Roman" w:cs="Times New Roman"/>
                <w:sz w:val="24"/>
                <w:szCs w:val="24"/>
              </w:rPr>
              <w:t>ра»</w:t>
            </w:r>
          </w:p>
        </w:tc>
        <w:tc>
          <w:tcPr>
            <w:tcW w:w="569"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lastRenderedPageBreak/>
              <w:t>3</w:t>
            </w:r>
          </w:p>
        </w:tc>
        <w:tc>
          <w:tcPr>
            <w:tcW w:w="851"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427"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2</w:t>
            </w:r>
          </w:p>
        </w:tc>
        <w:tc>
          <w:tcPr>
            <w:tcW w:w="711"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1139" w:type="dxa"/>
            <w:gridSpan w:val="2"/>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1</w:t>
            </w:r>
          </w:p>
        </w:tc>
        <w:tc>
          <w:tcPr>
            <w:tcW w:w="2412" w:type="dxa"/>
            <w:vMerge/>
            <w:tcBorders>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r>
      <w:tr w:rsidR="006527DA" w:rsidRPr="00EB76B7" w:rsidTr="006527DA">
        <w:tc>
          <w:tcPr>
            <w:tcW w:w="554" w:type="dxa"/>
            <w:tcBorders>
              <w:top w:val="single" w:sz="4" w:space="0" w:color="auto"/>
              <w:left w:val="single" w:sz="4" w:space="0" w:color="auto"/>
              <w:bottom w:val="single" w:sz="4" w:space="0" w:color="auto"/>
              <w:right w:val="single" w:sz="4" w:space="0" w:color="auto"/>
            </w:tcBorders>
          </w:tcPr>
          <w:p w:rsidR="006527DA" w:rsidRPr="00EB76B7" w:rsidRDefault="006527DA" w:rsidP="000603AF">
            <w:pPr>
              <w:widowControl w:val="0"/>
              <w:spacing w:after="0" w:line="276" w:lineRule="auto"/>
              <w:jc w:val="both"/>
              <w:rPr>
                <w:rFonts w:ascii="Times New Roman" w:eastAsia="Times New Roman" w:hAnsi="Times New Roman" w:cs="Times New Roman"/>
                <w:sz w:val="24"/>
                <w:szCs w:val="24"/>
              </w:rPr>
            </w:pPr>
          </w:p>
        </w:tc>
        <w:tc>
          <w:tcPr>
            <w:tcW w:w="2377" w:type="dxa"/>
            <w:gridSpan w:val="2"/>
            <w:tcBorders>
              <w:top w:val="single" w:sz="4" w:space="0" w:color="auto"/>
              <w:left w:val="single" w:sz="4" w:space="0" w:color="auto"/>
              <w:bottom w:val="single" w:sz="4" w:space="0" w:color="auto"/>
              <w:right w:val="single" w:sz="4" w:space="0" w:color="auto"/>
            </w:tcBorders>
          </w:tcPr>
          <w:p w:rsidR="006527DA" w:rsidRPr="00EB76B7" w:rsidRDefault="006527DA" w:rsidP="000603AF">
            <w:pPr>
              <w:widowControl w:val="0"/>
              <w:spacing w:after="0" w:line="276" w:lineRule="auto"/>
              <w:jc w:val="both"/>
              <w:rPr>
                <w:rFonts w:ascii="Times New Roman" w:eastAsia="Times New Roman" w:hAnsi="Times New Roman" w:cs="Times New Roman"/>
                <w:i/>
                <w:sz w:val="24"/>
                <w:szCs w:val="24"/>
              </w:rPr>
            </w:pPr>
            <w:r w:rsidRPr="00EB76B7">
              <w:rPr>
                <w:rFonts w:ascii="Times New Roman" w:eastAsia="Times New Roman" w:hAnsi="Times New Roman" w:cs="Times New Roman"/>
                <w:i/>
                <w:sz w:val="24"/>
                <w:szCs w:val="24"/>
              </w:rPr>
              <w:t>Итого по модулю:</w:t>
            </w:r>
          </w:p>
        </w:tc>
        <w:tc>
          <w:tcPr>
            <w:tcW w:w="569" w:type="dxa"/>
            <w:tcBorders>
              <w:top w:val="single" w:sz="4" w:space="0" w:color="auto"/>
              <w:left w:val="single" w:sz="4" w:space="0" w:color="auto"/>
              <w:bottom w:val="single" w:sz="4" w:space="0" w:color="auto"/>
              <w:right w:val="single" w:sz="4" w:space="0" w:color="auto"/>
            </w:tcBorders>
          </w:tcPr>
          <w:p w:rsidR="006527DA" w:rsidRPr="00EB76B7" w:rsidRDefault="006527DA" w:rsidP="000603AF">
            <w:pPr>
              <w:widowControl w:val="0"/>
              <w:spacing w:after="0" w:line="276"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527DA" w:rsidRPr="00EB76B7" w:rsidRDefault="006527DA" w:rsidP="000603AF">
            <w:pPr>
              <w:widowControl w:val="0"/>
              <w:spacing w:after="0" w:line="276" w:lineRule="auto"/>
              <w:jc w:val="both"/>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6527DA" w:rsidRPr="00EB76B7" w:rsidRDefault="006527DA" w:rsidP="000603AF">
            <w:pPr>
              <w:widowControl w:val="0"/>
              <w:spacing w:after="0" w:line="276" w:lineRule="auto"/>
              <w:jc w:val="both"/>
              <w:rPr>
                <w:rFonts w:ascii="Times New Roman" w:eastAsia="Times New Roman" w:hAnsi="Times New Roman" w:cs="Times New Roman"/>
                <w:b/>
                <w:sz w:val="24"/>
                <w:szCs w:val="24"/>
              </w:rPr>
            </w:pPr>
            <w:r w:rsidRPr="00EB76B7">
              <w:rPr>
                <w:rFonts w:ascii="Times New Roman" w:eastAsia="Times New Roman" w:hAnsi="Times New Roman" w:cs="Times New Roman"/>
                <w:b/>
                <w:sz w:val="24"/>
                <w:szCs w:val="24"/>
              </w:rPr>
              <w:t>8</w:t>
            </w:r>
          </w:p>
        </w:tc>
        <w:tc>
          <w:tcPr>
            <w:tcW w:w="427" w:type="dxa"/>
            <w:tcBorders>
              <w:top w:val="single" w:sz="4" w:space="0" w:color="auto"/>
              <w:left w:val="single" w:sz="4" w:space="0" w:color="auto"/>
              <w:bottom w:val="single" w:sz="4" w:space="0" w:color="auto"/>
              <w:right w:val="single" w:sz="4" w:space="0" w:color="auto"/>
            </w:tcBorders>
          </w:tcPr>
          <w:p w:rsidR="006527DA" w:rsidRPr="00EB76B7" w:rsidRDefault="006527DA" w:rsidP="000603AF">
            <w:pPr>
              <w:widowControl w:val="0"/>
              <w:spacing w:after="0" w:line="276" w:lineRule="auto"/>
              <w:jc w:val="both"/>
              <w:rPr>
                <w:rFonts w:ascii="Times New Roman" w:eastAsia="Times New Roman" w:hAnsi="Times New Roman" w:cs="Times New Roman"/>
                <w:b/>
                <w:sz w:val="24"/>
                <w:szCs w:val="24"/>
              </w:rPr>
            </w:pPr>
            <w:r w:rsidRPr="00EB76B7">
              <w:rPr>
                <w:rFonts w:ascii="Times New Roman" w:eastAsia="Times New Roman" w:hAnsi="Times New Roman" w:cs="Times New Roman"/>
                <w:b/>
                <w:sz w:val="24"/>
                <w:szCs w:val="24"/>
              </w:rPr>
              <w:t>18</w:t>
            </w:r>
          </w:p>
        </w:tc>
        <w:tc>
          <w:tcPr>
            <w:tcW w:w="711" w:type="dxa"/>
            <w:tcBorders>
              <w:top w:val="single" w:sz="4" w:space="0" w:color="auto"/>
              <w:left w:val="single" w:sz="4" w:space="0" w:color="auto"/>
              <w:bottom w:val="single" w:sz="4" w:space="0" w:color="auto"/>
              <w:right w:val="single" w:sz="4" w:space="0" w:color="auto"/>
            </w:tcBorders>
          </w:tcPr>
          <w:p w:rsidR="006527DA" w:rsidRPr="00EB76B7" w:rsidRDefault="006527DA" w:rsidP="000603AF">
            <w:pPr>
              <w:widowControl w:val="0"/>
              <w:spacing w:after="0" w:line="276" w:lineRule="auto"/>
              <w:jc w:val="both"/>
              <w:rPr>
                <w:rFonts w:ascii="Times New Roman" w:eastAsia="Times New Roman" w:hAnsi="Times New Roman" w:cs="Times New Roman"/>
                <w:b/>
                <w:sz w:val="24"/>
                <w:szCs w:val="24"/>
              </w:rPr>
            </w:pPr>
          </w:p>
        </w:tc>
        <w:tc>
          <w:tcPr>
            <w:tcW w:w="852" w:type="dxa"/>
            <w:tcBorders>
              <w:top w:val="single" w:sz="4" w:space="0" w:color="auto"/>
              <w:left w:val="single" w:sz="4" w:space="0" w:color="auto"/>
              <w:bottom w:val="single" w:sz="4" w:space="0" w:color="auto"/>
              <w:right w:val="single" w:sz="4" w:space="0" w:color="auto"/>
            </w:tcBorders>
          </w:tcPr>
          <w:p w:rsidR="006527DA" w:rsidRPr="00EB76B7" w:rsidRDefault="006527DA" w:rsidP="000603AF">
            <w:pPr>
              <w:widowControl w:val="0"/>
              <w:spacing w:after="0" w:line="276" w:lineRule="auto"/>
              <w:jc w:val="both"/>
              <w:rPr>
                <w:rFonts w:ascii="Times New Roman" w:eastAsia="Times New Roman" w:hAnsi="Times New Roman" w:cs="Times New Roman"/>
                <w:b/>
                <w:sz w:val="24"/>
                <w:szCs w:val="24"/>
              </w:rPr>
            </w:pPr>
          </w:p>
        </w:tc>
        <w:tc>
          <w:tcPr>
            <w:tcW w:w="1139" w:type="dxa"/>
            <w:gridSpan w:val="2"/>
            <w:tcBorders>
              <w:top w:val="single" w:sz="4" w:space="0" w:color="auto"/>
              <w:left w:val="single" w:sz="4" w:space="0" w:color="auto"/>
              <w:bottom w:val="single" w:sz="4" w:space="0" w:color="auto"/>
              <w:right w:val="single" w:sz="4" w:space="0" w:color="auto"/>
            </w:tcBorders>
          </w:tcPr>
          <w:p w:rsidR="006527DA" w:rsidRPr="00EB76B7" w:rsidRDefault="006527DA" w:rsidP="000603AF">
            <w:pPr>
              <w:widowControl w:val="0"/>
              <w:spacing w:after="0" w:line="276" w:lineRule="auto"/>
              <w:jc w:val="both"/>
              <w:rPr>
                <w:rFonts w:ascii="Times New Roman" w:eastAsia="Times New Roman" w:hAnsi="Times New Roman" w:cs="Times New Roman"/>
                <w:b/>
                <w:sz w:val="24"/>
                <w:szCs w:val="24"/>
              </w:rPr>
            </w:pPr>
            <w:r w:rsidRPr="00EB76B7">
              <w:rPr>
                <w:rFonts w:ascii="Times New Roman" w:eastAsia="Times New Roman" w:hAnsi="Times New Roman" w:cs="Times New Roman"/>
                <w:b/>
                <w:sz w:val="24"/>
                <w:szCs w:val="24"/>
              </w:rPr>
              <w:t>10</w:t>
            </w:r>
          </w:p>
        </w:tc>
        <w:tc>
          <w:tcPr>
            <w:tcW w:w="2412" w:type="dxa"/>
            <w:tcBorders>
              <w:top w:val="single" w:sz="4" w:space="0" w:color="auto"/>
              <w:left w:val="single" w:sz="4" w:space="0" w:color="auto"/>
              <w:bottom w:val="single" w:sz="4" w:space="0" w:color="auto"/>
              <w:right w:val="single" w:sz="4" w:space="0" w:color="auto"/>
            </w:tcBorders>
          </w:tcPr>
          <w:p w:rsidR="006527DA" w:rsidRPr="00EB76B7" w:rsidRDefault="006527DA" w:rsidP="000603AF">
            <w:pPr>
              <w:widowControl w:val="0"/>
              <w:spacing w:after="0" w:line="276" w:lineRule="auto"/>
              <w:jc w:val="both"/>
              <w:rPr>
                <w:rFonts w:ascii="Times New Roman" w:eastAsia="Times New Roman" w:hAnsi="Times New Roman" w:cs="Times New Roman"/>
                <w:b/>
                <w:sz w:val="24"/>
                <w:szCs w:val="24"/>
              </w:rPr>
            </w:pPr>
            <w:r w:rsidRPr="00EB76B7">
              <w:rPr>
                <w:rFonts w:ascii="Times New Roman" w:eastAsia="Times New Roman" w:hAnsi="Times New Roman" w:cs="Times New Roman"/>
                <w:b/>
                <w:sz w:val="24"/>
                <w:szCs w:val="24"/>
              </w:rPr>
              <w:t>36</w:t>
            </w:r>
          </w:p>
        </w:tc>
      </w:tr>
    </w:tbl>
    <w:p w:rsidR="006527DA" w:rsidRPr="00EB76B7" w:rsidRDefault="006527DA" w:rsidP="006527DA">
      <w:pPr>
        <w:spacing w:after="0" w:line="240" w:lineRule="auto"/>
        <w:rPr>
          <w:rFonts w:ascii="Times New Roman" w:eastAsia="Times New Roman" w:hAnsi="Times New Roman" w:cs="Times New Roman"/>
          <w:sz w:val="24"/>
          <w:szCs w:val="24"/>
          <w:lang w:eastAsia="ru-RU"/>
        </w:rPr>
      </w:pPr>
    </w:p>
    <w:tbl>
      <w:tblPr>
        <w:tblW w:w="1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765"/>
        <w:gridCol w:w="1615"/>
        <w:gridCol w:w="567"/>
        <w:gridCol w:w="851"/>
        <w:gridCol w:w="709"/>
        <w:gridCol w:w="425"/>
        <w:gridCol w:w="709"/>
        <w:gridCol w:w="850"/>
        <w:gridCol w:w="1134"/>
        <w:gridCol w:w="2891"/>
      </w:tblGrid>
      <w:tr w:rsidR="006527DA" w:rsidRPr="00EB76B7" w:rsidTr="000603AF">
        <w:tc>
          <w:tcPr>
            <w:tcW w:w="563" w:type="dxa"/>
            <w:tcBorders>
              <w:top w:val="single" w:sz="4" w:space="0" w:color="auto"/>
              <w:left w:val="single" w:sz="4" w:space="0" w:color="auto"/>
              <w:bottom w:val="single" w:sz="4" w:space="0" w:color="auto"/>
              <w:right w:val="single" w:sz="4" w:space="0" w:color="auto"/>
            </w:tcBorders>
          </w:tcPr>
          <w:p w:rsidR="006527DA" w:rsidRPr="00EB76B7" w:rsidRDefault="006527DA" w:rsidP="000603AF">
            <w:pPr>
              <w:widowControl w:val="0"/>
              <w:spacing w:after="0" w:line="276" w:lineRule="auto"/>
              <w:jc w:val="both"/>
              <w:rPr>
                <w:rFonts w:ascii="Times New Roman" w:eastAsia="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rsidR="006527DA" w:rsidRPr="00EB76B7" w:rsidRDefault="006527DA" w:rsidP="000603AF">
            <w:pPr>
              <w:widowControl w:val="0"/>
              <w:spacing w:after="0" w:line="276" w:lineRule="auto"/>
              <w:jc w:val="both"/>
              <w:rPr>
                <w:rFonts w:ascii="Times New Roman" w:eastAsia="Times New Roman" w:hAnsi="Times New Roman" w:cs="Times New Roman"/>
                <w:sz w:val="24"/>
                <w:szCs w:val="24"/>
              </w:rPr>
            </w:pPr>
          </w:p>
        </w:tc>
        <w:tc>
          <w:tcPr>
            <w:tcW w:w="9751" w:type="dxa"/>
            <w:gridSpan w:val="9"/>
            <w:tcBorders>
              <w:top w:val="single" w:sz="4" w:space="0" w:color="auto"/>
              <w:left w:val="single" w:sz="4" w:space="0" w:color="auto"/>
              <w:bottom w:val="single" w:sz="4" w:space="0" w:color="auto"/>
              <w:right w:val="single" w:sz="4" w:space="0" w:color="auto"/>
            </w:tcBorders>
          </w:tcPr>
          <w:p w:rsidR="006527DA" w:rsidRPr="00EB76B7" w:rsidRDefault="006527DA"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Модуль</w:t>
            </w:r>
            <w:r w:rsidR="00681088">
              <w:rPr>
                <w:rFonts w:ascii="Times New Roman" w:eastAsia="Times New Roman" w:hAnsi="Times New Roman" w:cs="Times New Roman"/>
                <w:sz w:val="24"/>
                <w:szCs w:val="24"/>
              </w:rPr>
              <w:t xml:space="preserve"> 2. Кумыкская литература 1930-</w:t>
            </w:r>
            <w:r w:rsidRPr="00EB76B7">
              <w:rPr>
                <w:rFonts w:ascii="Times New Roman" w:eastAsia="Times New Roman" w:hAnsi="Times New Roman" w:cs="Times New Roman"/>
                <w:sz w:val="24"/>
                <w:szCs w:val="24"/>
              </w:rPr>
              <w:t>45 гг.</w:t>
            </w:r>
          </w:p>
        </w:tc>
      </w:tr>
      <w:tr w:rsidR="00681088" w:rsidRPr="00EB76B7" w:rsidTr="00681088">
        <w:tc>
          <w:tcPr>
            <w:tcW w:w="563"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12</w:t>
            </w:r>
          </w:p>
        </w:tc>
        <w:tc>
          <w:tcPr>
            <w:tcW w:w="2380" w:type="dxa"/>
            <w:gridSpan w:val="2"/>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i/>
                <w:sz w:val="24"/>
                <w:szCs w:val="24"/>
              </w:rPr>
            </w:pPr>
            <w:bookmarkStart w:id="1" w:name="_Hlk88520627"/>
            <w:r w:rsidRPr="00EB76B7">
              <w:rPr>
                <w:rFonts w:ascii="Times New Roman" w:eastAsia="Times New Roman" w:hAnsi="Times New Roman" w:cs="Times New Roman"/>
                <w:sz w:val="24"/>
                <w:szCs w:val="24"/>
              </w:rPr>
              <w:t>Кумыкская литер</w:t>
            </w:r>
            <w:r w:rsidRPr="00EB76B7">
              <w:rPr>
                <w:rFonts w:ascii="Times New Roman" w:eastAsia="Times New Roman" w:hAnsi="Times New Roman" w:cs="Times New Roman"/>
                <w:sz w:val="24"/>
                <w:szCs w:val="24"/>
              </w:rPr>
              <w:t>а</w:t>
            </w:r>
            <w:r w:rsidRPr="00EB76B7">
              <w:rPr>
                <w:rFonts w:ascii="Times New Roman" w:eastAsia="Times New Roman" w:hAnsi="Times New Roman" w:cs="Times New Roman"/>
                <w:sz w:val="24"/>
                <w:szCs w:val="24"/>
              </w:rPr>
              <w:t xml:space="preserve">тура </w:t>
            </w:r>
            <w:bookmarkEnd w:id="1"/>
            <w:r w:rsidRPr="00EB76B7">
              <w:rPr>
                <w:rFonts w:ascii="Times New Roman" w:eastAsia="Times New Roman" w:hAnsi="Times New Roman" w:cs="Times New Roman"/>
                <w:sz w:val="24"/>
                <w:szCs w:val="24"/>
              </w:rPr>
              <w:t xml:space="preserve">1930-х гг. </w:t>
            </w:r>
          </w:p>
        </w:tc>
        <w:tc>
          <w:tcPr>
            <w:tcW w:w="567"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2</w:t>
            </w:r>
          </w:p>
        </w:tc>
        <w:tc>
          <w:tcPr>
            <w:tcW w:w="2891" w:type="dxa"/>
            <w:vMerge w:val="restart"/>
            <w:tcBorders>
              <w:top w:val="single" w:sz="4" w:space="0" w:color="auto"/>
              <w:left w:val="single" w:sz="4" w:space="0" w:color="auto"/>
              <w:right w:val="single" w:sz="4" w:space="0" w:color="auto"/>
            </w:tcBorders>
          </w:tcPr>
          <w:p w:rsidR="00681088" w:rsidRPr="00681088" w:rsidRDefault="00681088" w:rsidP="00681088">
            <w:pPr>
              <w:widowControl w:val="0"/>
              <w:spacing w:after="0" w:line="276" w:lineRule="auto"/>
              <w:jc w:val="both"/>
              <w:rPr>
                <w:rFonts w:ascii="Times New Roman" w:eastAsia="Times New Roman" w:hAnsi="Times New Roman" w:cs="Times New Roman"/>
                <w:sz w:val="24"/>
                <w:szCs w:val="24"/>
              </w:rPr>
            </w:pPr>
            <w:r w:rsidRPr="00681088">
              <w:rPr>
                <w:rFonts w:ascii="Times New Roman" w:eastAsia="Times New Roman" w:hAnsi="Times New Roman" w:cs="Times New Roman"/>
                <w:sz w:val="24"/>
                <w:szCs w:val="24"/>
              </w:rPr>
              <w:t xml:space="preserve">подг. реферата </w:t>
            </w:r>
          </w:p>
          <w:p w:rsidR="00681088" w:rsidRPr="00681088" w:rsidRDefault="00681088" w:rsidP="00681088">
            <w:pPr>
              <w:widowControl w:val="0"/>
              <w:spacing w:after="0" w:line="276" w:lineRule="auto"/>
              <w:jc w:val="both"/>
              <w:rPr>
                <w:rFonts w:ascii="Times New Roman" w:eastAsia="Times New Roman" w:hAnsi="Times New Roman" w:cs="Times New Roman"/>
                <w:sz w:val="24"/>
                <w:szCs w:val="24"/>
              </w:rPr>
            </w:pPr>
            <w:r w:rsidRPr="00681088">
              <w:rPr>
                <w:rFonts w:ascii="Times New Roman" w:eastAsia="Times New Roman" w:hAnsi="Times New Roman" w:cs="Times New Roman"/>
                <w:sz w:val="24"/>
                <w:szCs w:val="24"/>
              </w:rPr>
              <w:t>тестирование</w:t>
            </w:r>
          </w:p>
          <w:p w:rsidR="00681088" w:rsidRPr="00681088" w:rsidRDefault="00681088" w:rsidP="00681088">
            <w:pPr>
              <w:widowControl w:val="0"/>
              <w:spacing w:after="0" w:line="276" w:lineRule="auto"/>
              <w:jc w:val="both"/>
              <w:rPr>
                <w:rFonts w:ascii="Times New Roman" w:eastAsia="Times New Roman" w:hAnsi="Times New Roman" w:cs="Times New Roman"/>
                <w:sz w:val="24"/>
                <w:szCs w:val="24"/>
              </w:rPr>
            </w:pPr>
            <w:r w:rsidRPr="00681088">
              <w:rPr>
                <w:rFonts w:ascii="Times New Roman" w:eastAsia="Times New Roman" w:hAnsi="Times New Roman" w:cs="Times New Roman"/>
                <w:sz w:val="24"/>
                <w:szCs w:val="24"/>
              </w:rPr>
              <w:t>устный опрос</w:t>
            </w:r>
          </w:p>
          <w:p w:rsidR="00681088" w:rsidRPr="00EB76B7" w:rsidRDefault="00681088" w:rsidP="00681088">
            <w:pPr>
              <w:widowControl w:val="0"/>
              <w:spacing w:after="0" w:line="276" w:lineRule="auto"/>
              <w:jc w:val="both"/>
              <w:rPr>
                <w:rFonts w:ascii="Times New Roman" w:eastAsia="Times New Roman" w:hAnsi="Times New Roman" w:cs="Times New Roman"/>
                <w:sz w:val="24"/>
                <w:szCs w:val="24"/>
              </w:rPr>
            </w:pPr>
            <w:r w:rsidRPr="00681088">
              <w:rPr>
                <w:rFonts w:ascii="Times New Roman" w:eastAsia="Times New Roman" w:hAnsi="Times New Roman" w:cs="Times New Roman"/>
                <w:sz w:val="24"/>
                <w:szCs w:val="24"/>
              </w:rPr>
              <w:t xml:space="preserve">коллоквиум, </w:t>
            </w:r>
            <w:proofErr w:type="gramStart"/>
            <w:r w:rsidRPr="00681088">
              <w:rPr>
                <w:rFonts w:ascii="Times New Roman" w:eastAsia="Times New Roman" w:hAnsi="Times New Roman" w:cs="Times New Roman"/>
                <w:sz w:val="24"/>
                <w:szCs w:val="24"/>
              </w:rPr>
              <w:t>про-ектная</w:t>
            </w:r>
            <w:proofErr w:type="gramEnd"/>
            <w:r w:rsidRPr="00681088">
              <w:rPr>
                <w:rFonts w:ascii="Times New Roman" w:eastAsia="Times New Roman" w:hAnsi="Times New Roman" w:cs="Times New Roman"/>
                <w:sz w:val="24"/>
                <w:szCs w:val="24"/>
              </w:rPr>
              <w:t xml:space="preserve"> работа</w:t>
            </w:r>
          </w:p>
        </w:tc>
      </w:tr>
      <w:tr w:rsidR="00681088" w:rsidRPr="00EB76B7" w:rsidTr="00681088">
        <w:tc>
          <w:tcPr>
            <w:tcW w:w="563"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13</w:t>
            </w:r>
          </w:p>
        </w:tc>
        <w:tc>
          <w:tcPr>
            <w:tcW w:w="2380" w:type="dxa"/>
            <w:gridSpan w:val="2"/>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i/>
                <w:sz w:val="24"/>
                <w:szCs w:val="24"/>
              </w:rPr>
            </w:pPr>
            <w:r w:rsidRPr="00EB76B7">
              <w:rPr>
                <w:rFonts w:ascii="Times New Roman" w:eastAsia="Times New Roman" w:hAnsi="Times New Roman" w:cs="Times New Roman"/>
                <w:sz w:val="24"/>
                <w:szCs w:val="24"/>
              </w:rPr>
              <w:t xml:space="preserve">Творчество А.-П. Салаватова. </w:t>
            </w:r>
          </w:p>
        </w:tc>
        <w:tc>
          <w:tcPr>
            <w:tcW w:w="567"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2</w:t>
            </w:r>
          </w:p>
        </w:tc>
        <w:tc>
          <w:tcPr>
            <w:tcW w:w="2891" w:type="dxa"/>
            <w:vMerge/>
            <w:tcBorders>
              <w:left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r>
      <w:tr w:rsidR="00681088" w:rsidRPr="00EB76B7" w:rsidTr="00681088">
        <w:tc>
          <w:tcPr>
            <w:tcW w:w="563"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14</w:t>
            </w:r>
          </w:p>
        </w:tc>
        <w:tc>
          <w:tcPr>
            <w:tcW w:w="2380" w:type="dxa"/>
            <w:gridSpan w:val="2"/>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i/>
                <w:sz w:val="24"/>
                <w:szCs w:val="24"/>
              </w:rPr>
            </w:pPr>
            <w:r w:rsidRPr="00EB76B7">
              <w:rPr>
                <w:rFonts w:ascii="Times New Roman" w:eastAsia="Times New Roman" w:hAnsi="Times New Roman" w:cs="Times New Roman"/>
                <w:sz w:val="24"/>
                <w:szCs w:val="24"/>
              </w:rPr>
              <w:t xml:space="preserve">Поэзия Казияу Али. </w:t>
            </w:r>
          </w:p>
        </w:tc>
        <w:tc>
          <w:tcPr>
            <w:tcW w:w="567"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1</w:t>
            </w:r>
          </w:p>
        </w:tc>
        <w:tc>
          <w:tcPr>
            <w:tcW w:w="2891" w:type="dxa"/>
            <w:vMerge/>
            <w:tcBorders>
              <w:left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r>
      <w:tr w:rsidR="00681088" w:rsidRPr="00EB76B7" w:rsidTr="00681088">
        <w:tc>
          <w:tcPr>
            <w:tcW w:w="563"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15</w:t>
            </w:r>
          </w:p>
        </w:tc>
        <w:tc>
          <w:tcPr>
            <w:tcW w:w="2380" w:type="dxa"/>
            <w:gridSpan w:val="2"/>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i/>
                <w:sz w:val="24"/>
                <w:szCs w:val="24"/>
              </w:rPr>
            </w:pPr>
            <w:r w:rsidRPr="00EB76B7">
              <w:rPr>
                <w:rFonts w:ascii="Times New Roman" w:eastAsia="Times New Roman" w:hAnsi="Times New Roman" w:cs="Times New Roman"/>
                <w:sz w:val="24"/>
                <w:szCs w:val="24"/>
              </w:rPr>
              <w:t>Поэзия Н. Ханму</w:t>
            </w:r>
            <w:r w:rsidRPr="00EB76B7">
              <w:rPr>
                <w:rFonts w:ascii="Times New Roman" w:eastAsia="Times New Roman" w:hAnsi="Times New Roman" w:cs="Times New Roman"/>
                <w:sz w:val="24"/>
                <w:szCs w:val="24"/>
              </w:rPr>
              <w:t>р</w:t>
            </w:r>
            <w:r w:rsidRPr="00EB76B7">
              <w:rPr>
                <w:rFonts w:ascii="Times New Roman" w:eastAsia="Times New Roman" w:hAnsi="Times New Roman" w:cs="Times New Roman"/>
                <w:sz w:val="24"/>
                <w:szCs w:val="24"/>
              </w:rPr>
              <w:t xml:space="preserve">заева. </w:t>
            </w:r>
          </w:p>
        </w:tc>
        <w:tc>
          <w:tcPr>
            <w:tcW w:w="567"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1</w:t>
            </w:r>
          </w:p>
        </w:tc>
        <w:tc>
          <w:tcPr>
            <w:tcW w:w="2891" w:type="dxa"/>
            <w:vMerge/>
            <w:tcBorders>
              <w:left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r>
      <w:tr w:rsidR="00681088" w:rsidRPr="00EB76B7" w:rsidTr="00681088">
        <w:tc>
          <w:tcPr>
            <w:tcW w:w="563"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16</w:t>
            </w:r>
          </w:p>
        </w:tc>
        <w:tc>
          <w:tcPr>
            <w:tcW w:w="2380" w:type="dxa"/>
            <w:gridSpan w:val="2"/>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Поэзия А. Магом</w:t>
            </w:r>
            <w:r w:rsidRPr="00EB76B7">
              <w:rPr>
                <w:rFonts w:ascii="Times New Roman" w:eastAsia="Times New Roman" w:hAnsi="Times New Roman" w:cs="Times New Roman"/>
                <w:sz w:val="24"/>
                <w:szCs w:val="24"/>
              </w:rPr>
              <w:t>е</w:t>
            </w:r>
            <w:r w:rsidRPr="00EB76B7">
              <w:rPr>
                <w:rFonts w:ascii="Times New Roman" w:eastAsia="Times New Roman" w:hAnsi="Times New Roman" w:cs="Times New Roman"/>
                <w:sz w:val="24"/>
                <w:szCs w:val="24"/>
              </w:rPr>
              <w:t xml:space="preserve">дова. </w:t>
            </w:r>
          </w:p>
        </w:tc>
        <w:tc>
          <w:tcPr>
            <w:tcW w:w="567"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1</w:t>
            </w:r>
          </w:p>
        </w:tc>
        <w:tc>
          <w:tcPr>
            <w:tcW w:w="2891" w:type="dxa"/>
            <w:vMerge/>
            <w:tcBorders>
              <w:left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r>
      <w:tr w:rsidR="00681088" w:rsidRPr="00EB76B7" w:rsidTr="00681088">
        <w:tc>
          <w:tcPr>
            <w:tcW w:w="563"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17</w:t>
            </w:r>
          </w:p>
        </w:tc>
        <w:tc>
          <w:tcPr>
            <w:tcW w:w="2380" w:type="dxa"/>
            <w:gridSpan w:val="2"/>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hAnsi="Times New Roman" w:cs="Times New Roman"/>
                <w:sz w:val="24"/>
                <w:szCs w:val="24"/>
              </w:rPr>
              <w:t>Творчество А. Каз</w:t>
            </w:r>
            <w:r w:rsidRPr="00EB76B7">
              <w:rPr>
                <w:rFonts w:ascii="Times New Roman" w:hAnsi="Times New Roman" w:cs="Times New Roman"/>
                <w:sz w:val="24"/>
                <w:szCs w:val="24"/>
              </w:rPr>
              <w:t>и</w:t>
            </w:r>
            <w:r w:rsidRPr="00EB76B7">
              <w:rPr>
                <w:rFonts w:ascii="Times New Roman" w:hAnsi="Times New Roman" w:cs="Times New Roman"/>
                <w:sz w:val="24"/>
                <w:szCs w:val="24"/>
              </w:rPr>
              <w:t xml:space="preserve">ева. </w:t>
            </w:r>
          </w:p>
        </w:tc>
        <w:tc>
          <w:tcPr>
            <w:tcW w:w="567"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1</w:t>
            </w:r>
          </w:p>
        </w:tc>
        <w:tc>
          <w:tcPr>
            <w:tcW w:w="2891" w:type="dxa"/>
            <w:vMerge/>
            <w:tcBorders>
              <w:left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r>
      <w:tr w:rsidR="00681088" w:rsidRPr="00EB76B7" w:rsidTr="00681088">
        <w:tc>
          <w:tcPr>
            <w:tcW w:w="563"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18</w:t>
            </w:r>
          </w:p>
        </w:tc>
        <w:tc>
          <w:tcPr>
            <w:tcW w:w="2380" w:type="dxa"/>
            <w:gridSpan w:val="2"/>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hAnsi="Times New Roman" w:cs="Times New Roman"/>
                <w:sz w:val="24"/>
                <w:szCs w:val="24"/>
              </w:rPr>
            </w:pPr>
            <w:r w:rsidRPr="00EB76B7">
              <w:rPr>
                <w:rFonts w:ascii="Times New Roman" w:hAnsi="Times New Roman" w:cs="Times New Roman"/>
                <w:sz w:val="24"/>
                <w:szCs w:val="24"/>
              </w:rPr>
              <w:t>Кумыкская литер</w:t>
            </w:r>
            <w:r w:rsidRPr="00EB76B7">
              <w:rPr>
                <w:rFonts w:ascii="Times New Roman" w:hAnsi="Times New Roman" w:cs="Times New Roman"/>
                <w:sz w:val="24"/>
                <w:szCs w:val="24"/>
              </w:rPr>
              <w:t>а</w:t>
            </w:r>
            <w:r w:rsidRPr="00EB76B7">
              <w:rPr>
                <w:rFonts w:ascii="Times New Roman" w:hAnsi="Times New Roman" w:cs="Times New Roman"/>
                <w:sz w:val="24"/>
                <w:szCs w:val="24"/>
              </w:rPr>
              <w:t>тура периода Вел</w:t>
            </w:r>
            <w:r w:rsidRPr="00EB76B7">
              <w:rPr>
                <w:rFonts w:ascii="Times New Roman" w:hAnsi="Times New Roman" w:cs="Times New Roman"/>
                <w:sz w:val="24"/>
                <w:szCs w:val="24"/>
              </w:rPr>
              <w:t>и</w:t>
            </w:r>
            <w:r w:rsidRPr="00EB76B7">
              <w:rPr>
                <w:rFonts w:ascii="Times New Roman" w:hAnsi="Times New Roman" w:cs="Times New Roman"/>
                <w:sz w:val="24"/>
                <w:szCs w:val="24"/>
              </w:rPr>
              <w:t xml:space="preserve">кой Отечественной войны. </w:t>
            </w:r>
          </w:p>
        </w:tc>
        <w:tc>
          <w:tcPr>
            <w:tcW w:w="567"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2</w:t>
            </w:r>
          </w:p>
        </w:tc>
        <w:tc>
          <w:tcPr>
            <w:tcW w:w="2891" w:type="dxa"/>
            <w:vMerge/>
            <w:tcBorders>
              <w:left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r>
      <w:tr w:rsidR="00681088" w:rsidRPr="00EB76B7" w:rsidTr="00681088">
        <w:tc>
          <w:tcPr>
            <w:tcW w:w="563"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bookmarkStart w:id="2" w:name="_Hlk88520732"/>
            <w:r w:rsidRPr="00EB76B7">
              <w:rPr>
                <w:rFonts w:ascii="Times New Roman" w:eastAsia="Times New Roman" w:hAnsi="Times New Roman" w:cs="Times New Roman"/>
                <w:sz w:val="24"/>
                <w:szCs w:val="24"/>
              </w:rPr>
              <w:t>19</w:t>
            </w:r>
          </w:p>
        </w:tc>
        <w:tc>
          <w:tcPr>
            <w:tcW w:w="2380" w:type="dxa"/>
            <w:gridSpan w:val="2"/>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hAnsi="Times New Roman" w:cs="Times New Roman"/>
                <w:sz w:val="24"/>
                <w:szCs w:val="24"/>
              </w:rPr>
            </w:pPr>
            <w:r w:rsidRPr="00EB76B7">
              <w:rPr>
                <w:rFonts w:ascii="Times New Roman" w:hAnsi="Times New Roman" w:cs="Times New Roman"/>
                <w:sz w:val="24"/>
                <w:szCs w:val="24"/>
              </w:rPr>
              <w:t>Проза М. Хангиш</w:t>
            </w:r>
            <w:r w:rsidRPr="00EB76B7">
              <w:rPr>
                <w:rFonts w:ascii="Times New Roman" w:hAnsi="Times New Roman" w:cs="Times New Roman"/>
                <w:sz w:val="24"/>
                <w:szCs w:val="24"/>
              </w:rPr>
              <w:t>и</w:t>
            </w:r>
            <w:r w:rsidRPr="00EB76B7">
              <w:rPr>
                <w:rFonts w:ascii="Times New Roman" w:hAnsi="Times New Roman" w:cs="Times New Roman"/>
                <w:sz w:val="24"/>
                <w:szCs w:val="24"/>
              </w:rPr>
              <w:t xml:space="preserve">ева. </w:t>
            </w:r>
          </w:p>
        </w:tc>
        <w:tc>
          <w:tcPr>
            <w:tcW w:w="567"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1</w:t>
            </w:r>
          </w:p>
        </w:tc>
        <w:tc>
          <w:tcPr>
            <w:tcW w:w="2891" w:type="dxa"/>
            <w:vMerge/>
            <w:tcBorders>
              <w:left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r>
      <w:tr w:rsidR="00681088" w:rsidRPr="00EB76B7" w:rsidTr="00681088">
        <w:tc>
          <w:tcPr>
            <w:tcW w:w="563"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20</w:t>
            </w:r>
          </w:p>
        </w:tc>
        <w:tc>
          <w:tcPr>
            <w:tcW w:w="2380" w:type="dxa"/>
            <w:gridSpan w:val="2"/>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hAnsi="Times New Roman" w:cs="Times New Roman"/>
                <w:sz w:val="24"/>
                <w:szCs w:val="24"/>
              </w:rPr>
            </w:pPr>
            <w:r w:rsidRPr="00EB76B7">
              <w:rPr>
                <w:rFonts w:ascii="Times New Roman" w:hAnsi="Times New Roman" w:cs="Times New Roman"/>
                <w:sz w:val="24"/>
                <w:szCs w:val="24"/>
              </w:rPr>
              <w:t xml:space="preserve">Творчество А.-В. Сулейманова. </w:t>
            </w:r>
          </w:p>
        </w:tc>
        <w:tc>
          <w:tcPr>
            <w:tcW w:w="567"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1</w:t>
            </w:r>
          </w:p>
        </w:tc>
        <w:tc>
          <w:tcPr>
            <w:tcW w:w="2891" w:type="dxa"/>
            <w:vMerge/>
            <w:tcBorders>
              <w:left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r>
      <w:tr w:rsidR="00681088" w:rsidRPr="00EB76B7" w:rsidTr="00681088">
        <w:tc>
          <w:tcPr>
            <w:tcW w:w="563"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21</w:t>
            </w:r>
          </w:p>
        </w:tc>
        <w:tc>
          <w:tcPr>
            <w:tcW w:w="2380" w:type="dxa"/>
            <w:gridSpan w:val="2"/>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hAnsi="Times New Roman" w:cs="Times New Roman"/>
                <w:sz w:val="24"/>
                <w:szCs w:val="24"/>
              </w:rPr>
            </w:pPr>
            <w:r w:rsidRPr="00EB76B7">
              <w:rPr>
                <w:rFonts w:ascii="Times New Roman" w:hAnsi="Times New Roman" w:cs="Times New Roman"/>
                <w:sz w:val="24"/>
                <w:szCs w:val="24"/>
              </w:rPr>
              <w:t xml:space="preserve">Творчество Аткая. </w:t>
            </w:r>
          </w:p>
        </w:tc>
        <w:tc>
          <w:tcPr>
            <w:tcW w:w="567"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1</w:t>
            </w:r>
          </w:p>
        </w:tc>
        <w:tc>
          <w:tcPr>
            <w:tcW w:w="2891" w:type="dxa"/>
            <w:vMerge/>
            <w:tcBorders>
              <w:left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r>
      <w:tr w:rsidR="00681088" w:rsidRPr="004C09B1" w:rsidTr="00681088">
        <w:tc>
          <w:tcPr>
            <w:tcW w:w="563"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22</w:t>
            </w:r>
          </w:p>
        </w:tc>
        <w:tc>
          <w:tcPr>
            <w:tcW w:w="2380" w:type="dxa"/>
            <w:gridSpan w:val="2"/>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hAnsi="Times New Roman" w:cs="Times New Roman"/>
                <w:sz w:val="24"/>
                <w:szCs w:val="24"/>
              </w:rPr>
            </w:pPr>
            <w:r w:rsidRPr="00EB76B7">
              <w:rPr>
                <w:rFonts w:ascii="Times New Roman" w:hAnsi="Times New Roman" w:cs="Times New Roman"/>
                <w:sz w:val="24"/>
                <w:szCs w:val="24"/>
              </w:rPr>
              <w:t xml:space="preserve">Поэзия А. Аджиева. </w:t>
            </w:r>
          </w:p>
        </w:tc>
        <w:tc>
          <w:tcPr>
            <w:tcW w:w="567"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81088" w:rsidRPr="00EB76B7" w:rsidRDefault="00681088" w:rsidP="000603AF">
            <w:pPr>
              <w:widowControl w:val="0"/>
              <w:spacing w:after="0" w:line="276" w:lineRule="auto"/>
              <w:jc w:val="both"/>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1</w:t>
            </w:r>
          </w:p>
        </w:tc>
        <w:tc>
          <w:tcPr>
            <w:tcW w:w="2891" w:type="dxa"/>
            <w:vMerge/>
            <w:tcBorders>
              <w:left w:val="single" w:sz="4" w:space="0" w:color="auto"/>
              <w:bottom w:val="single" w:sz="4" w:space="0" w:color="auto"/>
              <w:right w:val="single" w:sz="4" w:space="0" w:color="auto"/>
            </w:tcBorders>
          </w:tcPr>
          <w:p w:rsidR="00681088" w:rsidRPr="004C09B1" w:rsidRDefault="00681088" w:rsidP="000603AF">
            <w:pPr>
              <w:widowControl w:val="0"/>
              <w:spacing w:after="0" w:line="276" w:lineRule="auto"/>
              <w:jc w:val="both"/>
              <w:rPr>
                <w:rFonts w:ascii="Times New Roman" w:eastAsia="Times New Roman" w:hAnsi="Times New Roman" w:cs="Times New Roman"/>
                <w:sz w:val="24"/>
                <w:szCs w:val="24"/>
              </w:rPr>
            </w:pPr>
          </w:p>
        </w:tc>
      </w:tr>
      <w:bookmarkEnd w:id="2"/>
      <w:tr w:rsidR="006527DA" w:rsidRPr="004C09B1" w:rsidTr="000603AF">
        <w:tc>
          <w:tcPr>
            <w:tcW w:w="563" w:type="dxa"/>
            <w:tcBorders>
              <w:top w:val="single" w:sz="4" w:space="0" w:color="auto"/>
              <w:left w:val="single" w:sz="4" w:space="0" w:color="auto"/>
              <w:bottom w:val="single" w:sz="4" w:space="0" w:color="auto"/>
              <w:right w:val="single" w:sz="4" w:space="0" w:color="auto"/>
            </w:tcBorders>
          </w:tcPr>
          <w:p w:rsidR="006527DA" w:rsidRPr="004C09B1" w:rsidRDefault="006527DA" w:rsidP="000603AF">
            <w:pPr>
              <w:widowControl w:val="0"/>
              <w:spacing w:after="0" w:line="276" w:lineRule="auto"/>
              <w:jc w:val="both"/>
              <w:rPr>
                <w:rFonts w:ascii="Times New Roman" w:eastAsia="Times New Roman" w:hAnsi="Times New Roman" w:cs="Times New Roman"/>
                <w:sz w:val="24"/>
                <w:szCs w:val="24"/>
              </w:rPr>
            </w:pPr>
          </w:p>
        </w:tc>
        <w:tc>
          <w:tcPr>
            <w:tcW w:w="2380" w:type="dxa"/>
            <w:gridSpan w:val="2"/>
            <w:tcBorders>
              <w:top w:val="single" w:sz="4" w:space="0" w:color="auto"/>
              <w:left w:val="single" w:sz="4" w:space="0" w:color="auto"/>
              <w:bottom w:val="single" w:sz="4" w:space="0" w:color="auto"/>
              <w:right w:val="single" w:sz="4" w:space="0" w:color="auto"/>
            </w:tcBorders>
          </w:tcPr>
          <w:p w:rsidR="006527DA" w:rsidRPr="004C09B1" w:rsidRDefault="006527DA" w:rsidP="000603AF">
            <w:pPr>
              <w:widowControl w:val="0"/>
              <w:spacing w:after="0" w:line="276" w:lineRule="auto"/>
              <w:jc w:val="both"/>
              <w:rPr>
                <w:rFonts w:ascii="Times New Roman" w:eastAsia="Times New Roman" w:hAnsi="Times New Roman" w:cs="Times New Roman"/>
                <w:sz w:val="24"/>
                <w:szCs w:val="24"/>
              </w:rPr>
            </w:pPr>
            <w:r w:rsidRPr="004C09B1">
              <w:rPr>
                <w:rFonts w:ascii="Times New Roman" w:eastAsia="Times New Roman" w:hAnsi="Times New Roman" w:cs="Times New Roman"/>
                <w:i/>
                <w:sz w:val="24"/>
                <w:szCs w:val="24"/>
              </w:rPr>
              <w:t>Итого по модулю 2:</w:t>
            </w:r>
          </w:p>
        </w:tc>
        <w:tc>
          <w:tcPr>
            <w:tcW w:w="567" w:type="dxa"/>
            <w:tcBorders>
              <w:top w:val="single" w:sz="4" w:space="0" w:color="auto"/>
              <w:left w:val="single" w:sz="4" w:space="0" w:color="auto"/>
              <w:bottom w:val="single" w:sz="4" w:space="0" w:color="auto"/>
              <w:right w:val="single" w:sz="4" w:space="0" w:color="auto"/>
            </w:tcBorders>
          </w:tcPr>
          <w:p w:rsidR="006527DA" w:rsidRPr="004C09B1" w:rsidRDefault="006527DA" w:rsidP="000603AF">
            <w:pPr>
              <w:widowControl w:val="0"/>
              <w:spacing w:after="0" w:line="276"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527DA" w:rsidRPr="00C1536C" w:rsidRDefault="006527DA" w:rsidP="000603AF">
            <w:pPr>
              <w:widowControl w:val="0"/>
              <w:spacing w:after="0" w:line="276" w:lineRule="auto"/>
              <w:jc w:val="both"/>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6527DA" w:rsidRPr="00C1536C" w:rsidRDefault="006527DA" w:rsidP="000603AF">
            <w:pPr>
              <w:widowControl w:val="0"/>
              <w:spacing w:after="0" w:line="276" w:lineRule="auto"/>
              <w:jc w:val="both"/>
              <w:rPr>
                <w:rFonts w:ascii="Times New Roman" w:eastAsia="Times New Roman" w:hAnsi="Times New Roman" w:cs="Times New Roman"/>
                <w:b/>
                <w:sz w:val="24"/>
                <w:szCs w:val="24"/>
              </w:rPr>
            </w:pPr>
            <w:r w:rsidRPr="00C1536C">
              <w:rPr>
                <w:rFonts w:ascii="Times New Roman" w:eastAsia="Times New Roman" w:hAnsi="Times New Roman" w:cs="Times New Roman"/>
                <w:b/>
                <w:sz w:val="24"/>
                <w:szCs w:val="24"/>
              </w:rPr>
              <w:t>8</w:t>
            </w:r>
          </w:p>
        </w:tc>
        <w:tc>
          <w:tcPr>
            <w:tcW w:w="425" w:type="dxa"/>
            <w:tcBorders>
              <w:top w:val="single" w:sz="4" w:space="0" w:color="auto"/>
              <w:left w:val="single" w:sz="4" w:space="0" w:color="auto"/>
              <w:bottom w:val="single" w:sz="4" w:space="0" w:color="auto"/>
              <w:right w:val="single" w:sz="4" w:space="0" w:color="auto"/>
            </w:tcBorders>
          </w:tcPr>
          <w:p w:rsidR="006527DA" w:rsidRPr="00C1536C" w:rsidRDefault="006527DA" w:rsidP="000603AF">
            <w:pPr>
              <w:widowControl w:val="0"/>
              <w:spacing w:after="0" w:line="276" w:lineRule="auto"/>
              <w:jc w:val="both"/>
              <w:rPr>
                <w:rFonts w:ascii="Times New Roman" w:eastAsia="Times New Roman" w:hAnsi="Times New Roman" w:cs="Times New Roman"/>
                <w:b/>
                <w:sz w:val="24"/>
                <w:szCs w:val="24"/>
              </w:rPr>
            </w:pPr>
            <w:r w:rsidRPr="00C1536C">
              <w:rPr>
                <w:rFonts w:ascii="Times New Roman" w:eastAsia="Times New Roman" w:hAnsi="Times New Roman" w:cs="Times New Roman"/>
                <w:b/>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6527DA" w:rsidRPr="00C1536C" w:rsidRDefault="006527DA" w:rsidP="000603AF">
            <w:pPr>
              <w:widowControl w:val="0"/>
              <w:spacing w:after="0" w:line="276" w:lineRule="auto"/>
              <w:jc w:val="both"/>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6527DA" w:rsidRPr="00C1536C" w:rsidRDefault="006527DA" w:rsidP="000603AF">
            <w:pPr>
              <w:widowControl w:val="0"/>
              <w:spacing w:after="0" w:line="276" w:lineRule="auto"/>
              <w:jc w:val="both"/>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6527DA" w:rsidRPr="00C1536C" w:rsidRDefault="006527DA" w:rsidP="000603AF">
            <w:pPr>
              <w:widowControl w:val="0"/>
              <w:spacing w:after="0" w:line="276" w:lineRule="auto"/>
              <w:jc w:val="both"/>
              <w:rPr>
                <w:rFonts w:ascii="Times New Roman" w:eastAsia="Times New Roman" w:hAnsi="Times New Roman" w:cs="Times New Roman"/>
                <w:b/>
                <w:sz w:val="24"/>
                <w:szCs w:val="24"/>
              </w:rPr>
            </w:pPr>
            <w:r w:rsidRPr="00C1536C">
              <w:rPr>
                <w:rFonts w:ascii="Times New Roman" w:eastAsia="Times New Roman" w:hAnsi="Times New Roman" w:cs="Times New Roman"/>
                <w:b/>
                <w:sz w:val="24"/>
                <w:szCs w:val="24"/>
              </w:rPr>
              <w:t>14</w:t>
            </w:r>
          </w:p>
        </w:tc>
        <w:tc>
          <w:tcPr>
            <w:tcW w:w="2891" w:type="dxa"/>
            <w:tcBorders>
              <w:top w:val="single" w:sz="4" w:space="0" w:color="auto"/>
              <w:left w:val="single" w:sz="4" w:space="0" w:color="auto"/>
              <w:bottom w:val="single" w:sz="4" w:space="0" w:color="auto"/>
              <w:right w:val="single" w:sz="4" w:space="0" w:color="auto"/>
            </w:tcBorders>
          </w:tcPr>
          <w:p w:rsidR="006527DA" w:rsidRPr="00C1536C" w:rsidRDefault="006527DA" w:rsidP="000603AF">
            <w:pPr>
              <w:widowControl w:val="0"/>
              <w:spacing w:after="0" w:line="276" w:lineRule="auto"/>
              <w:jc w:val="both"/>
              <w:rPr>
                <w:rFonts w:ascii="Times New Roman" w:eastAsia="Times New Roman" w:hAnsi="Times New Roman" w:cs="Times New Roman"/>
                <w:b/>
                <w:sz w:val="24"/>
                <w:szCs w:val="24"/>
              </w:rPr>
            </w:pPr>
            <w:r w:rsidRPr="00C1536C">
              <w:rPr>
                <w:rFonts w:ascii="Times New Roman" w:eastAsia="Times New Roman" w:hAnsi="Times New Roman" w:cs="Times New Roman"/>
                <w:b/>
                <w:sz w:val="24"/>
                <w:szCs w:val="24"/>
              </w:rPr>
              <w:t>36</w:t>
            </w:r>
          </w:p>
        </w:tc>
      </w:tr>
      <w:tr w:rsidR="006527DA" w:rsidRPr="004C09B1" w:rsidTr="000603AF">
        <w:tc>
          <w:tcPr>
            <w:tcW w:w="563" w:type="dxa"/>
            <w:tcBorders>
              <w:top w:val="single" w:sz="4" w:space="0" w:color="auto"/>
              <w:left w:val="single" w:sz="4" w:space="0" w:color="auto"/>
              <w:bottom w:val="single" w:sz="4" w:space="0" w:color="auto"/>
              <w:right w:val="single" w:sz="4" w:space="0" w:color="auto"/>
            </w:tcBorders>
          </w:tcPr>
          <w:p w:rsidR="006527DA" w:rsidRPr="004C09B1" w:rsidRDefault="006527DA" w:rsidP="000603AF">
            <w:pPr>
              <w:widowControl w:val="0"/>
              <w:spacing w:after="0" w:line="276" w:lineRule="auto"/>
              <w:jc w:val="both"/>
              <w:rPr>
                <w:rFonts w:ascii="Times New Roman" w:eastAsia="Times New Roman" w:hAnsi="Times New Roman" w:cs="Times New Roman"/>
                <w:sz w:val="24"/>
                <w:szCs w:val="24"/>
              </w:rPr>
            </w:pPr>
          </w:p>
        </w:tc>
        <w:tc>
          <w:tcPr>
            <w:tcW w:w="2380" w:type="dxa"/>
            <w:gridSpan w:val="2"/>
            <w:tcBorders>
              <w:top w:val="single" w:sz="4" w:space="0" w:color="auto"/>
              <w:left w:val="single" w:sz="4" w:space="0" w:color="auto"/>
              <w:bottom w:val="single" w:sz="4" w:space="0" w:color="auto"/>
              <w:right w:val="single" w:sz="4" w:space="0" w:color="auto"/>
            </w:tcBorders>
          </w:tcPr>
          <w:p w:rsidR="006527DA" w:rsidRPr="004C09B1" w:rsidRDefault="006527DA" w:rsidP="000603AF">
            <w:pPr>
              <w:widowControl w:val="0"/>
              <w:spacing w:after="0" w:line="276" w:lineRule="auto"/>
              <w:jc w:val="both"/>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Модуль 3. Подг</w:t>
            </w:r>
            <w:r w:rsidRPr="004C09B1">
              <w:rPr>
                <w:rFonts w:ascii="Times New Roman" w:eastAsia="Times New Roman" w:hAnsi="Times New Roman" w:cs="Times New Roman"/>
                <w:sz w:val="24"/>
                <w:szCs w:val="24"/>
              </w:rPr>
              <w:t>о</w:t>
            </w:r>
            <w:r w:rsidRPr="004C09B1">
              <w:rPr>
                <w:rFonts w:ascii="Times New Roman" w:eastAsia="Times New Roman" w:hAnsi="Times New Roman" w:cs="Times New Roman"/>
                <w:sz w:val="24"/>
                <w:szCs w:val="24"/>
              </w:rPr>
              <w:t>товка к экзамену</w:t>
            </w:r>
          </w:p>
          <w:p w:rsidR="006527DA" w:rsidRPr="004C09B1" w:rsidRDefault="006527DA" w:rsidP="000603AF">
            <w:pPr>
              <w:widowControl w:val="0"/>
              <w:spacing w:after="0" w:line="276" w:lineRule="auto"/>
              <w:jc w:val="both"/>
              <w:rPr>
                <w:rFonts w:ascii="Times New Roman" w:eastAsia="Times New Roman" w:hAnsi="Times New Roman" w:cs="Times New Roman"/>
                <w:sz w:val="24"/>
                <w:szCs w:val="24"/>
              </w:rPr>
            </w:pPr>
          </w:p>
          <w:p w:rsidR="006527DA" w:rsidRPr="004C09B1" w:rsidRDefault="006527DA" w:rsidP="000603AF">
            <w:pPr>
              <w:widowControl w:val="0"/>
              <w:spacing w:after="0" w:line="276" w:lineRule="auto"/>
              <w:jc w:val="both"/>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ИТОГО:</w:t>
            </w:r>
          </w:p>
        </w:tc>
        <w:tc>
          <w:tcPr>
            <w:tcW w:w="567" w:type="dxa"/>
            <w:tcBorders>
              <w:top w:val="single" w:sz="4" w:space="0" w:color="auto"/>
              <w:left w:val="single" w:sz="4" w:space="0" w:color="auto"/>
              <w:bottom w:val="single" w:sz="4" w:space="0" w:color="auto"/>
              <w:right w:val="single" w:sz="4" w:space="0" w:color="auto"/>
            </w:tcBorders>
          </w:tcPr>
          <w:p w:rsidR="006527DA" w:rsidRPr="004C09B1" w:rsidRDefault="006527DA" w:rsidP="000603AF">
            <w:pPr>
              <w:widowControl w:val="0"/>
              <w:spacing w:after="0" w:line="276"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527DA" w:rsidRPr="00C1536C" w:rsidRDefault="006527DA" w:rsidP="000603AF">
            <w:pPr>
              <w:widowControl w:val="0"/>
              <w:spacing w:after="0" w:line="276" w:lineRule="auto"/>
              <w:jc w:val="both"/>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6527DA" w:rsidRPr="00C1536C" w:rsidRDefault="006527DA" w:rsidP="000603AF">
            <w:pPr>
              <w:widowControl w:val="0"/>
              <w:spacing w:after="0" w:line="276" w:lineRule="auto"/>
              <w:jc w:val="both"/>
              <w:rPr>
                <w:rFonts w:ascii="Times New Roman" w:eastAsia="Times New Roman" w:hAnsi="Times New Roman" w:cs="Times New Roman"/>
                <w:b/>
                <w:sz w:val="24"/>
                <w:szCs w:val="24"/>
              </w:rPr>
            </w:pPr>
          </w:p>
          <w:p w:rsidR="006527DA" w:rsidRPr="00C1536C" w:rsidRDefault="006527DA" w:rsidP="000603AF">
            <w:pPr>
              <w:widowControl w:val="0"/>
              <w:spacing w:after="0" w:line="276" w:lineRule="auto"/>
              <w:jc w:val="both"/>
              <w:rPr>
                <w:rFonts w:ascii="Times New Roman" w:eastAsia="Times New Roman" w:hAnsi="Times New Roman" w:cs="Times New Roman"/>
                <w:b/>
                <w:sz w:val="24"/>
                <w:szCs w:val="24"/>
              </w:rPr>
            </w:pPr>
          </w:p>
          <w:p w:rsidR="006527DA" w:rsidRPr="00C1536C" w:rsidRDefault="006527DA" w:rsidP="000603AF">
            <w:pPr>
              <w:widowControl w:val="0"/>
              <w:spacing w:after="0" w:line="276" w:lineRule="auto"/>
              <w:jc w:val="both"/>
              <w:rPr>
                <w:rFonts w:ascii="Times New Roman" w:eastAsia="Times New Roman" w:hAnsi="Times New Roman" w:cs="Times New Roman"/>
                <w:b/>
                <w:sz w:val="24"/>
                <w:szCs w:val="24"/>
              </w:rPr>
            </w:pPr>
          </w:p>
          <w:p w:rsidR="006527DA" w:rsidRPr="00C1536C" w:rsidRDefault="006527DA" w:rsidP="000603AF">
            <w:pPr>
              <w:widowControl w:val="0"/>
              <w:spacing w:after="0" w:line="276" w:lineRule="auto"/>
              <w:jc w:val="both"/>
              <w:rPr>
                <w:rFonts w:ascii="Times New Roman" w:eastAsia="Times New Roman" w:hAnsi="Times New Roman" w:cs="Times New Roman"/>
                <w:b/>
                <w:sz w:val="24"/>
                <w:szCs w:val="24"/>
              </w:rPr>
            </w:pPr>
            <w:r w:rsidRPr="00C1536C">
              <w:rPr>
                <w:rFonts w:ascii="Times New Roman" w:eastAsia="Times New Roman" w:hAnsi="Times New Roman" w:cs="Times New Roman"/>
                <w:b/>
                <w:sz w:val="24"/>
                <w:szCs w:val="24"/>
              </w:rPr>
              <w:t>16</w:t>
            </w:r>
          </w:p>
        </w:tc>
        <w:tc>
          <w:tcPr>
            <w:tcW w:w="425" w:type="dxa"/>
            <w:tcBorders>
              <w:top w:val="single" w:sz="4" w:space="0" w:color="auto"/>
              <w:left w:val="single" w:sz="4" w:space="0" w:color="auto"/>
              <w:bottom w:val="single" w:sz="4" w:space="0" w:color="auto"/>
              <w:right w:val="single" w:sz="4" w:space="0" w:color="auto"/>
            </w:tcBorders>
          </w:tcPr>
          <w:p w:rsidR="006527DA" w:rsidRPr="00C1536C" w:rsidRDefault="006527DA" w:rsidP="000603AF">
            <w:pPr>
              <w:widowControl w:val="0"/>
              <w:spacing w:after="0" w:line="276" w:lineRule="auto"/>
              <w:jc w:val="both"/>
              <w:rPr>
                <w:rFonts w:ascii="Times New Roman" w:eastAsia="Times New Roman" w:hAnsi="Times New Roman" w:cs="Times New Roman"/>
                <w:b/>
                <w:sz w:val="24"/>
                <w:szCs w:val="24"/>
              </w:rPr>
            </w:pPr>
          </w:p>
          <w:p w:rsidR="006527DA" w:rsidRPr="00C1536C" w:rsidRDefault="006527DA" w:rsidP="000603AF">
            <w:pPr>
              <w:widowControl w:val="0"/>
              <w:spacing w:after="0" w:line="276" w:lineRule="auto"/>
              <w:jc w:val="both"/>
              <w:rPr>
                <w:rFonts w:ascii="Times New Roman" w:eastAsia="Times New Roman" w:hAnsi="Times New Roman" w:cs="Times New Roman"/>
                <w:b/>
                <w:sz w:val="24"/>
                <w:szCs w:val="24"/>
              </w:rPr>
            </w:pPr>
          </w:p>
          <w:p w:rsidR="006527DA" w:rsidRPr="00C1536C" w:rsidRDefault="006527DA" w:rsidP="000603AF">
            <w:pPr>
              <w:widowControl w:val="0"/>
              <w:spacing w:after="0" w:line="276" w:lineRule="auto"/>
              <w:jc w:val="both"/>
              <w:rPr>
                <w:rFonts w:ascii="Times New Roman" w:eastAsia="Times New Roman" w:hAnsi="Times New Roman" w:cs="Times New Roman"/>
                <w:b/>
                <w:sz w:val="24"/>
                <w:szCs w:val="24"/>
              </w:rPr>
            </w:pPr>
          </w:p>
          <w:p w:rsidR="006527DA" w:rsidRPr="00C1536C" w:rsidRDefault="006527DA" w:rsidP="000603AF">
            <w:pPr>
              <w:widowControl w:val="0"/>
              <w:spacing w:after="0" w:line="276" w:lineRule="auto"/>
              <w:jc w:val="both"/>
              <w:rPr>
                <w:rFonts w:ascii="Times New Roman" w:eastAsia="Times New Roman" w:hAnsi="Times New Roman" w:cs="Times New Roman"/>
                <w:b/>
                <w:sz w:val="24"/>
                <w:szCs w:val="24"/>
              </w:rPr>
            </w:pPr>
            <w:r w:rsidRPr="00C1536C">
              <w:rPr>
                <w:rFonts w:ascii="Times New Roman" w:eastAsia="Times New Roman" w:hAnsi="Times New Roman" w:cs="Times New Roman"/>
                <w:b/>
                <w:sz w:val="24"/>
                <w:szCs w:val="24"/>
              </w:rPr>
              <w:t>32</w:t>
            </w:r>
          </w:p>
        </w:tc>
        <w:tc>
          <w:tcPr>
            <w:tcW w:w="709" w:type="dxa"/>
            <w:tcBorders>
              <w:top w:val="single" w:sz="4" w:space="0" w:color="auto"/>
              <w:left w:val="single" w:sz="4" w:space="0" w:color="auto"/>
              <w:bottom w:val="single" w:sz="4" w:space="0" w:color="auto"/>
              <w:right w:val="single" w:sz="4" w:space="0" w:color="auto"/>
            </w:tcBorders>
          </w:tcPr>
          <w:p w:rsidR="006527DA" w:rsidRPr="00C1536C" w:rsidRDefault="006527DA" w:rsidP="000603AF">
            <w:pPr>
              <w:widowControl w:val="0"/>
              <w:spacing w:after="0" w:line="276" w:lineRule="auto"/>
              <w:jc w:val="both"/>
              <w:rPr>
                <w:rFonts w:ascii="Times New Roman" w:eastAsia="Times New Roman" w:hAnsi="Times New Roman" w:cs="Times New Roman"/>
                <w:b/>
                <w:sz w:val="24"/>
                <w:szCs w:val="24"/>
              </w:rPr>
            </w:pPr>
          </w:p>
          <w:p w:rsidR="006527DA" w:rsidRPr="00C1536C" w:rsidRDefault="006527DA" w:rsidP="000603AF">
            <w:pPr>
              <w:widowControl w:val="0"/>
              <w:spacing w:after="0" w:line="276" w:lineRule="auto"/>
              <w:jc w:val="both"/>
              <w:rPr>
                <w:rFonts w:ascii="Times New Roman" w:eastAsia="Times New Roman" w:hAnsi="Times New Roman" w:cs="Times New Roman"/>
                <w:b/>
                <w:sz w:val="24"/>
                <w:szCs w:val="24"/>
              </w:rPr>
            </w:pPr>
          </w:p>
          <w:p w:rsidR="006527DA" w:rsidRPr="00C1536C" w:rsidRDefault="006527DA" w:rsidP="000603AF">
            <w:pPr>
              <w:widowControl w:val="0"/>
              <w:spacing w:after="0" w:line="276" w:lineRule="auto"/>
              <w:jc w:val="both"/>
              <w:rPr>
                <w:rFonts w:ascii="Times New Roman" w:eastAsia="Times New Roman" w:hAnsi="Times New Roman" w:cs="Times New Roman"/>
                <w:b/>
                <w:sz w:val="24"/>
                <w:szCs w:val="24"/>
              </w:rPr>
            </w:pPr>
          </w:p>
          <w:p w:rsidR="006527DA" w:rsidRPr="00C1536C" w:rsidRDefault="006527DA" w:rsidP="000603AF">
            <w:pPr>
              <w:widowControl w:val="0"/>
              <w:spacing w:after="0" w:line="276" w:lineRule="auto"/>
              <w:jc w:val="both"/>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6527DA" w:rsidRPr="00C1536C" w:rsidRDefault="006527DA" w:rsidP="000603AF">
            <w:pPr>
              <w:widowControl w:val="0"/>
              <w:spacing w:after="0" w:line="276" w:lineRule="auto"/>
              <w:jc w:val="both"/>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6527DA" w:rsidRPr="00C1536C" w:rsidRDefault="006527DA" w:rsidP="000603AF">
            <w:pPr>
              <w:widowControl w:val="0"/>
              <w:spacing w:after="0" w:line="276" w:lineRule="auto"/>
              <w:jc w:val="both"/>
              <w:rPr>
                <w:rFonts w:ascii="Times New Roman" w:eastAsia="Times New Roman" w:hAnsi="Times New Roman" w:cs="Times New Roman"/>
                <w:b/>
                <w:sz w:val="24"/>
                <w:szCs w:val="24"/>
              </w:rPr>
            </w:pPr>
          </w:p>
          <w:p w:rsidR="006527DA" w:rsidRPr="00C1536C" w:rsidRDefault="006527DA" w:rsidP="000603AF">
            <w:pPr>
              <w:widowControl w:val="0"/>
              <w:spacing w:after="0" w:line="276" w:lineRule="auto"/>
              <w:jc w:val="both"/>
              <w:rPr>
                <w:rFonts w:ascii="Times New Roman" w:eastAsia="Times New Roman" w:hAnsi="Times New Roman" w:cs="Times New Roman"/>
                <w:b/>
                <w:sz w:val="24"/>
                <w:szCs w:val="24"/>
              </w:rPr>
            </w:pPr>
          </w:p>
          <w:p w:rsidR="006527DA" w:rsidRPr="00C1536C" w:rsidRDefault="006527DA" w:rsidP="000603AF">
            <w:pPr>
              <w:widowControl w:val="0"/>
              <w:spacing w:after="0" w:line="276" w:lineRule="auto"/>
              <w:jc w:val="both"/>
              <w:rPr>
                <w:rFonts w:ascii="Times New Roman" w:eastAsia="Times New Roman" w:hAnsi="Times New Roman" w:cs="Times New Roman"/>
                <w:b/>
                <w:sz w:val="24"/>
                <w:szCs w:val="24"/>
              </w:rPr>
            </w:pPr>
          </w:p>
          <w:p w:rsidR="006527DA" w:rsidRPr="00C1536C" w:rsidRDefault="006527DA" w:rsidP="000603AF">
            <w:pPr>
              <w:widowControl w:val="0"/>
              <w:spacing w:after="0" w:line="276" w:lineRule="auto"/>
              <w:jc w:val="both"/>
              <w:rPr>
                <w:rFonts w:ascii="Times New Roman" w:eastAsia="Times New Roman" w:hAnsi="Times New Roman" w:cs="Times New Roman"/>
                <w:b/>
                <w:sz w:val="24"/>
                <w:szCs w:val="24"/>
              </w:rPr>
            </w:pPr>
            <w:r w:rsidRPr="00C1536C">
              <w:rPr>
                <w:rFonts w:ascii="Times New Roman" w:eastAsia="Times New Roman" w:hAnsi="Times New Roman" w:cs="Times New Roman"/>
                <w:b/>
                <w:sz w:val="24"/>
                <w:szCs w:val="24"/>
              </w:rPr>
              <w:t>24</w:t>
            </w:r>
          </w:p>
        </w:tc>
        <w:tc>
          <w:tcPr>
            <w:tcW w:w="2891" w:type="dxa"/>
            <w:tcBorders>
              <w:top w:val="single" w:sz="4" w:space="0" w:color="auto"/>
              <w:left w:val="single" w:sz="4" w:space="0" w:color="auto"/>
              <w:bottom w:val="single" w:sz="4" w:space="0" w:color="auto"/>
              <w:right w:val="single" w:sz="4" w:space="0" w:color="auto"/>
            </w:tcBorders>
          </w:tcPr>
          <w:p w:rsidR="006527DA" w:rsidRPr="00C1536C" w:rsidRDefault="006527DA" w:rsidP="000603AF">
            <w:pPr>
              <w:widowControl w:val="0"/>
              <w:spacing w:after="0" w:line="276" w:lineRule="auto"/>
              <w:jc w:val="both"/>
              <w:rPr>
                <w:rFonts w:ascii="Times New Roman" w:eastAsia="Times New Roman" w:hAnsi="Times New Roman" w:cs="Times New Roman"/>
                <w:b/>
                <w:sz w:val="24"/>
                <w:szCs w:val="24"/>
              </w:rPr>
            </w:pPr>
            <w:r w:rsidRPr="00C1536C">
              <w:rPr>
                <w:rFonts w:ascii="Times New Roman" w:eastAsia="Times New Roman" w:hAnsi="Times New Roman" w:cs="Times New Roman"/>
                <w:b/>
                <w:sz w:val="24"/>
                <w:szCs w:val="24"/>
              </w:rPr>
              <w:t>36</w:t>
            </w:r>
          </w:p>
          <w:p w:rsidR="006527DA" w:rsidRPr="00C1536C" w:rsidRDefault="006527DA" w:rsidP="000603AF">
            <w:pPr>
              <w:widowControl w:val="0"/>
              <w:spacing w:after="0" w:line="276" w:lineRule="auto"/>
              <w:jc w:val="both"/>
              <w:rPr>
                <w:rFonts w:ascii="Times New Roman" w:eastAsia="Times New Roman" w:hAnsi="Times New Roman" w:cs="Times New Roman"/>
                <w:b/>
                <w:sz w:val="24"/>
                <w:szCs w:val="24"/>
              </w:rPr>
            </w:pPr>
          </w:p>
          <w:p w:rsidR="006527DA" w:rsidRPr="00C1536C" w:rsidRDefault="006527DA" w:rsidP="000603AF">
            <w:pPr>
              <w:widowControl w:val="0"/>
              <w:spacing w:after="0" w:line="276" w:lineRule="auto"/>
              <w:jc w:val="both"/>
              <w:rPr>
                <w:rFonts w:ascii="Times New Roman" w:eastAsia="Times New Roman" w:hAnsi="Times New Roman" w:cs="Times New Roman"/>
                <w:b/>
                <w:sz w:val="24"/>
                <w:szCs w:val="24"/>
              </w:rPr>
            </w:pPr>
          </w:p>
          <w:p w:rsidR="006527DA" w:rsidRPr="00C1536C" w:rsidRDefault="006527DA" w:rsidP="000603AF">
            <w:pPr>
              <w:widowControl w:val="0"/>
              <w:spacing w:after="0" w:line="276" w:lineRule="auto"/>
              <w:jc w:val="both"/>
              <w:rPr>
                <w:rFonts w:ascii="Times New Roman" w:eastAsia="Times New Roman" w:hAnsi="Times New Roman" w:cs="Times New Roman"/>
                <w:b/>
                <w:sz w:val="24"/>
                <w:szCs w:val="24"/>
              </w:rPr>
            </w:pPr>
            <w:r w:rsidRPr="00C1536C">
              <w:rPr>
                <w:rFonts w:ascii="Times New Roman" w:eastAsia="Times New Roman" w:hAnsi="Times New Roman" w:cs="Times New Roman"/>
                <w:b/>
                <w:sz w:val="24"/>
                <w:szCs w:val="24"/>
              </w:rPr>
              <w:t>108</w:t>
            </w:r>
          </w:p>
        </w:tc>
      </w:tr>
    </w:tbl>
    <w:p w:rsidR="001C33FA" w:rsidRDefault="001C33FA" w:rsidP="004C09B1">
      <w:pPr>
        <w:spacing w:after="0" w:line="240" w:lineRule="auto"/>
        <w:rPr>
          <w:rFonts w:ascii="Times New Roman" w:eastAsia="Times New Roman" w:hAnsi="Times New Roman" w:cs="Times New Roman"/>
          <w:sz w:val="24"/>
          <w:szCs w:val="24"/>
          <w:lang w:eastAsia="ru-RU"/>
        </w:rPr>
      </w:pPr>
    </w:p>
    <w:p w:rsidR="00031753" w:rsidRPr="004C09B1" w:rsidRDefault="009926E2" w:rsidP="001C33FA">
      <w:pPr>
        <w:spacing w:after="0" w:line="240" w:lineRule="auto"/>
        <w:ind w:firstLine="708"/>
        <w:rPr>
          <w:rFonts w:ascii="Times New Roman" w:eastAsia="Times New Roman" w:hAnsi="Times New Roman" w:cs="Times New Roman"/>
          <w:sz w:val="24"/>
          <w:szCs w:val="24"/>
          <w:lang w:eastAsia="ru-RU"/>
        </w:rPr>
      </w:pPr>
      <w:r w:rsidRPr="004C09B1">
        <w:rPr>
          <w:rFonts w:ascii="Times New Roman" w:eastAsia="Times New Roman" w:hAnsi="Times New Roman" w:cs="Times New Roman"/>
          <w:sz w:val="24"/>
          <w:szCs w:val="24"/>
          <w:lang w:eastAsia="ru-RU"/>
        </w:rPr>
        <w:t xml:space="preserve">4.2.3. Структура дисциплины в заочной форме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120"/>
        <w:gridCol w:w="567"/>
        <w:gridCol w:w="765"/>
        <w:gridCol w:w="766"/>
        <w:gridCol w:w="765"/>
        <w:gridCol w:w="766"/>
        <w:gridCol w:w="766"/>
        <w:gridCol w:w="1843"/>
      </w:tblGrid>
      <w:tr w:rsidR="00031753" w:rsidRPr="004C09B1">
        <w:trPr>
          <w:cantSplit/>
          <w:trHeight w:val="632"/>
        </w:trPr>
        <w:tc>
          <w:tcPr>
            <w:tcW w:w="392" w:type="dxa"/>
            <w:vMerge w:val="restart"/>
            <w:tcBorders>
              <w:top w:val="single" w:sz="4" w:space="0" w:color="auto"/>
              <w:left w:val="single" w:sz="4" w:space="0" w:color="auto"/>
              <w:bottom w:val="single" w:sz="4" w:space="0" w:color="auto"/>
              <w:right w:val="single" w:sz="4" w:space="0" w:color="auto"/>
            </w:tcBorders>
            <w:vAlign w:val="center"/>
          </w:tcPr>
          <w:p w:rsidR="00031753" w:rsidRPr="004C09B1" w:rsidRDefault="00031753" w:rsidP="004C09B1">
            <w:pPr>
              <w:spacing w:after="0" w:line="276" w:lineRule="auto"/>
              <w:jc w:val="center"/>
              <w:rPr>
                <w:rFonts w:ascii="Times New Roman" w:eastAsia="Times New Roman" w:hAnsi="Times New Roman" w:cs="Times New Roman"/>
                <w:b/>
                <w:sz w:val="24"/>
                <w:szCs w:val="24"/>
              </w:rPr>
            </w:pPr>
          </w:p>
          <w:p w:rsidR="00031753" w:rsidRPr="004C09B1" w:rsidRDefault="00031753" w:rsidP="004C09B1">
            <w:pPr>
              <w:spacing w:after="0" w:line="276" w:lineRule="auto"/>
              <w:jc w:val="center"/>
              <w:rPr>
                <w:rFonts w:ascii="Times New Roman" w:eastAsia="Times New Roman" w:hAnsi="Times New Roman" w:cs="Times New Roman"/>
                <w:b/>
                <w:sz w:val="24"/>
                <w:szCs w:val="24"/>
              </w:rPr>
            </w:pPr>
          </w:p>
          <w:p w:rsidR="00031753" w:rsidRPr="004C09B1" w:rsidRDefault="009926E2" w:rsidP="004C09B1">
            <w:pPr>
              <w:spacing w:after="0" w:line="276" w:lineRule="auto"/>
              <w:jc w:val="center"/>
              <w:rPr>
                <w:rFonts w:ascii="Times New Roman" w:eastAsia="Times New Roman" w:hAnsi="Times New Roman" w:cs="Times New Roman"/>
                <w:b/>
                <w:sz w:val="24"/>
                <w:szCs w:val="24"/>
              </w:rPr>
            </w:pPr>
            <w:r w:rsidRPr="004C09B1">
              <w:rPr>
                <w:rFonts w:ascii="Times New Roman" w:eastAsia="Times New Roman" w:hAnsi="Times New Roman" w:cs="Times New Roman"/>
                <w:b/>
                <w:sz w:val="24"/>
                <w:szCs w:val="24"/>
              </w:rPr>
              <w:t>№</w:t>
            </w:r>
          </w:p>
          <w:p w:rsidR="00031753" w:rsidRPr="004C09B1" w:rsidRDefault="009926E2" w:rsidP="004C09B1">
            <w:pPr>
              <w:widowControl w:val="0"/>
              <w:spacing w:after="0" w:line="276" w:lineRule="auto"/>
              <w:jc w:val="center"/>
              <w:rPr>
                <w:rFonts w:ascii="Times New Roman" w:eastAsia="Times New Roman" w:hAnsi="Times New Roman" w:cs="Times New Roman"/>
                <w:b/>
                <w:sz w:val="24"/>
                <w:szCs w:val="24"/>
              </w:rPr>
            </w:pPr>
            <w:r w:rsidRPr="004C09B1">
              <w:rPr>
                <w:rFonts w:ascii="Times New Roman" w:eastAsia="Times New Roman" w:hAnsi="Times New Roman" w:cs="Times New Roman"/>
                <w:b/>
                <w:sz w:val="24"/>
                <w:szCs w:val="24"/>
              </w:rPr>
              <w:t>п/п</w:t>
            </w:r>
          </w:p>
        </w:tc>
        <w:tc>
          <w:tcPr>
            <w:tcW w:w="3120" w:type="dxa"/>
            <w:vMerge w:val="restar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vAlign w:val="center"/>
          </w:tcPr>
          <w:p w:rsidR="00031753" w:rsidRPr="004C09B1" w:rsidRDefault="00031753" w:rsidP="004C09B1">
            <w:pPr>
              <w:spacing w:after="0" w:line="276" w:lineRule="auto"/>
              <w:jc w:val="center"/>
              <w:rPr>
                <w:rFonts w:ascii="Times New Roman" w:eastAsia="Times New Roman" w:hAnsi="Times New Roman" w:cs="Times New Roman"/>
                <w:b/>
                <w:sz w:val="24"/>
                <w:szCs w:val="24"/>
              </w:rPr>
            </w:pPr>
          </w:p>
          <w:p w:rsidR="00031753" w:rsidRPr="004C09B1" w:rsidRDefault="009926E2" w:rsidP="004C09B1">
            <w:pPr>
              <w:spacing w:after="0" w:line="276" w:lineRule="auto"/>
              <w:jc w:val="center"/>
              <w:rPr>
                <w:rFonts w:ascii="Times New Roman" w:eastAsia="Times New Roman" w:hAnsi="Times New Roman" w:cs="Times New Roman"/>
                <w:b/>
                <w:sz w:val="24"/>
                <w:szCs w:val="24"/>
              </w:rPr>
            </w:pPr>
            <w:r w:rsidRPr="004C09B1">
              <w:rPr>
                <w:rFonts w:ascii="Times New Roman" w:eastAsia="Times New Roman" w:hAnsi="Times New Roman" w:cs="Times New Roman"/>
                <w:b/>
                <w:sz w:val="24"/>
                <w:szCs w:val="24"/>
              </w:rPr>
              <w:t>Разделы и темы</w:t>
            </w:r>
          </w:p>
          <w:p w:rsidR="00031753" w:rsidRPr="004C09B1" w:rsidRDefault="009926E2" w:rsidP="004C09B1">
            <w:pPr>
              <w:widowControl w:val="0"/>
              <w:spacing w:after="0" w:line="276" w:lineRule="auto"/>
              <w:jc w:val="center"/>
              <w:rPr>
                <w:rFonts w:ascii="Times New Roman" w:eastAsia="Times New Roman" w:hAnsi="Times New Roman" w:cs="Times New Roman"/>
                <w:b/>
                <w:sz w:val="24"/>
                <w:szCs w:val="24"/>
              </w:rPr>
            </w:pPr>
            <w:r w:rsidRPr="004C09B1">
              <w:rPr>
                <w:rFonts w:ascii="Times New Roman" w:eastAsia="Times New Roman" w:hAnsi="Times New Roman" w:cs="Times New Roman"/>
                <w:b/>
                <w:sz w:val="24"/>
                <w:szCs w:val="24"/>
              </w:rPr>
              <w:t>дисциплины</w:t>
            </w:r>
          </w:p>
          <w:p w:rsidR="00031753" w:rsidRPr="004C09B1" w:rsidRDefault="009926E2" w:rsidP="004C09B1">
            <w:pPr>
              <w:widowControl w:val="0"/>
              <w:spacing w:after="0" w:line="276" w:lineRule="auto"/>
              <w:jc w:val="center"/>
              <w:rPr>
                <w:rFonts w:ascii="Times New Roman" w:eastAsia="Times New Roman" w:hAnsi="Times New Roman" w:cs="Times New Roman"/>
                <w:b/>
                <w:sz w:val="24"/>
                <w:szCs w:val="24"/>
              </w:rPr>
            </w:pPr>
            <w:r w:rsidRPr="004C09B1">
              <w:rPr>
                <w:rFonts w:ascii="Times New Roman" w:eastAsia="Times New Roman" w:hAnsi="Times New Roman" w:cs="Times New Roman"/>
                <w:b/>
                <w:sz w:val="24"/>
                <w:szCs w:val="24"/>
              </w:rPr>
              <w:t>по модулям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031753" w:rsidRPr="004C09B1" w:rsidRDefault="009926E2" w:rsidP="004C09B1">
            <w:pPr>
              <w:widowControl w:val="0"/>
              <w:spacing w:after="0" w:line="276" w:lineRule="auto"/>
              <w:jc w:val="center"/>
              <w:rPr>
                <w:rFonts w:ascii="Times New Roman" w:eastAsia="Times New Roman" w:hAnsi="Times New Roman" w:cs="Times New Roman"/>
                <w:b/>
                <w:sz w:val="24"/>
                <w:szCs w:val="24"/>
              </w:rPr>
            </w:pPr>
            <w:r w:rsidRPr="004C09B1">
              <w:rPr>
                <w:rFonts w:ascii="Times New Roman" w:eastAsia="Times New Roman" w:hAnsi="Times New Roman" w:cs="Times New Roman"/>
                <w:b/>
                <w:sz w:val="24"/>
                <w:szCs w:val="24"/>
              </w:rPr>
              <w:t>Семестр</w:t>
            </w:r>
          </w:p>
        </w:tc>
        <w:tc>
          <w:tcPr>
            <w:tcW w:w="3828" w:type="dxa"/>
            <w:gridSpan w:val="5"/>
            <w:tcBorders>
              <w:top w:val="single" w:sz="4" w:space="0" w:color="auto"/>
              <w:left w:val="single" w:sz="4" w:space="0" w:color="auto"/>
              <w:bottom w:val="single" w:sz="4" w:space="0" w:color="auto"/>
              <w:right w:val="single" w:sz="4" w:space="0" w:color="auto"/>
            </w:tcBorders>
            <w:vAlign w:val="center"/>
          </w:tcPr>
          <w:p w:rsidR="00031753" w:rsidRPr="004C09B1" w:rsidRDefault="009926E2" w:rsidP="004C09B1">
            <w:pPr>
              <w:widowControl w:val="0"/>
              <w:spacing w:after="0" w:line="276" w:lineRule="auto"/>
              <w:jc w:val="center"/>
              <w:rPr>
                <w:rFonts w:ascii="Times New Roman" w:eastAsia="Times New Roman" w:hAnsi="Times New Roman" w:cs="Times New Roman"/>
                <w:b/>
                <w:sz w:val="24"/>
                <w:szCs w:val="24"/>
              </w:rPr>
            </w:pPr>
            <w:r w:rsidRPr="004C09B1">
              <w:rPr>
                <w:rFonts w:ascii="Times New Roman" w:eastAsia="Times New Roman" w:hAnsi="Times New Roman" w:cs="Times New Roman"/>
                <w:b/>
                <w:sz w:val="24"/>
                <w:szCs w:val="24"/>
              </w:rPr>
              <w:t>Виды учебной работы, включая самостоятельную работу студе</w:t>
            </w:r>
            <w:r w:rsidRPr="004C09B1">
              <w:rPr>
                <w:rFonts w:ascii="Times New Roman" w:eastAsia="Times New Roman" w:hAnsi="Times New Roman" w:cs="Times New Roman"/>
                <w:b/>
                <w:sz w:val="24"/>
                <w:szCs w:val="24"/>
              </w:rPr>
              <w:t>н</w:t>
            </w:r>
            <w:r w:rsidRPr="004C09B1">
              <w:rPr>
                <w:rFonts w:ascii="Times New Roman" w:eastAsia="Times New Roman" w:hAnsi="Times New Roman" w:cs="Times New Roman"/>
                <w:b/>
                <w:sz w:val="24"/>
                <w:szCs w:val="24"/>
              </w:rPr>
              <w:t>тов (в часах)</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031753" w:rsidRPr="004C09B1" w:rsidRDefault="009926E2" w:rsidP="004C09B1">
            <w:pPr>
              <w:spacing w:after="0" w:line="276" w:lineRule="auto"/>
              <w:jc w:val="center"/>
              <w:rPr>
                <w:rFonts w:ascii="Times New Roman" w:eastAsia="Times New Roman" w:hAnsi="Times New Roman" w:cs="Times New Roman"/>
                <w:b/>
                <w:sz w:val="24"/>
                <w:szCs w:val="24"/>
              </w:rPr>
            </w:pPr>
            <w:r w:rsidRPr="004C09B1">
              <w:rPr>
                <w:rFonts w:ascii="Times New Roman" w:eastAsia="Times New Roman" w:hAnsi="Times New Roman" w:cs="Times New Roman"/>
                <w:b/>
                <w:sz w:val="24"/>
                <w:szCs w:val="24"/>
              </w:rPr>
              <w:t>Формы тек</w:t>
            </w:r>
            <w:r w:rsidRPr="004C09B1">
              <w:rPr>
                <w:rFonts w:ascii="Times New Roman" w:eastAsia="Times New Roman" w:hAnsi="Times New Roman" w:cs="Times New Roman"/>
                <w:b/>
                <w:sz w:val="24"/>
                <w:szCs w:val="24"/>
              </w:rPr>
              <w:t>у</w:t>
            </w:r>
            <w:r w:rsidRPr="004C09B1">
              <w:rPr>
                <w:rFonts w:ascii="Times New Roman" w:eastAsia="Times New Roman" w:hAnsi="Times New Roman" w:cs="Times New Roman"/>
                <w:b/>
                <w:sz w:val="24"/>
                <w:szCs w:val="24"/>
              </w:rPr>
              <w:t>щего ко</w:t>
            </w:r>
            <w:r w:rsidRPr="004C09B1">
              <w:rPr>
                <w:rFonts w:ascii="Times New Roman" w:eastAsia="Times New Roman" w:hAnsi="Times New Roman" w:cs="Times New Roman"/>
                <w:b/>
                <w:sz w:val="24"/>
                <w:szCs w:val="24"/>
              </w:rPr>
              <w:t>н</w:t>
            </w:r>
            <w:r w:rsidRPr="004C09B1">
              <w:rPr>
                <w:rFonts w:ascii="Times New Roman" w:eastAsia="Times New Roman" w:hAnsi="Times New Roman" w:cs="Times New Roman"/>
                <w:b/>
                <w:sz w:val="24"/>
                <w:szCs w:val="24"/>
              </w:rPr>
              <w:t>троля успев</w:t>
            </w:r>
            <w:r w:rsidRPr="004C09B1">
              <w:rPr>
                <w:rFonts w:ascii="Times New Roman" w:eastAsia="Times New Roman" w:hAnsi="Times New Roman" w:cs="Times New Roman"/>
                <w:b/>
                <w:sz w:val="24"/>
                <w:szCs w:val="24"/>
              </w:rPr>
              <w:t>а</w:t>
            </w:r>
            <w:r w:rsidRPr="004C09B1">
              <w:rPr>
                <w:rFonts w:ascii="Times New Roman" w:eastAsia="Times New Roman" w:hAnsi="Times New Roman" w:cs="Times New Roman"/>
                <w:b/>
                <w:sz w:val="24"/>
                <w:szCs w:val="24"/>
              </w:rPr>
              <w:t>емости и пр</w:t>
            </w:r>
            <w:r w:rsidRPr="004C09B1">
              <w:rPr>
                <w:rFonts w:ascii="Times New Roman" w:eastAsia="Times New Roman" w:hAnsi="Times New Roman" w:cs="Times New Roman"/>
                <w:b/>
                <w:sz w:val="24"/>
                <w:szCs w:val="24"/>
              </w:rPr>
              <w:t>о</w:t>
            </w:r>
            <w:r w:rsidRPr="004C09B1">
              <w:rPr>
                <w:rFonts w:ascii="Times New Roman" w:eastAsia="Times New Roman" w:hAnsi="Times New Roman" w:cs="Times New Roman"/>
                <w:b/>
                <w:sz w:val="24"/>
                <w:szCs w:val="24"/>
              </w:rPr>
              <w:t>межуточной аттестации</w:t>
            </w:r>
          </w:p>
        </w:tc>
      </w:tr>
      <w:tr w:rsidR="00031753" w:rsidRPr="004C09B1">
        <w:trPr>
          <w:cantSplit/>
          <w:trHeight w:val="1776"/>
        </w:trPr>
        <w:tc>
          <w:tcPr>
            <w:tcW w:w="392" w:type="dxa"/>
            <w:vMerge/>
            <w:tcBorders>
              <w:top w:val="single" w:sz="4" w:space="0" w:color="auto"/>
              <w:left w:val="single" w:sz="4" w:space="0" w:color="auto"/>
              <w:bottom w:val="single" w:sz="4" w:space="0" w:color="auto"/>
              <w:right w:val="single" w:sz="4" w:space="0" w:color="auto"/>
            </w:tcBorders>
            <w:vAlign w:val="center"/>
          </w:tcPr>
          <w:p w:rsidR="00031753" w:rsidRPr="004C09B1" w:rsidRDefault="00031753" w:rsidP="004C09B1">
            <w:pPr>
              <w:spacing w:after="0" w:line="276" w:lineRule="auto"/>
              <w:rPr>
                <w:rFonts w:ascii="Times New Roman" w:eastAsia="Times New Roman" w:hAnsi="Times New Roman" w:cs="Times New Roman"/>
                <w:b/>
                <w:sz w:val="24"/>
                <w:szCs w:val="24"/>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031753" w:rsidRPr="004C09B1" w:rsidRDefault="00031753" w:rsidP="004C09B1">
            <w:pPr>
              <w:spacing w:after="0" w:line="276" w:lineRule="auto"/>
              <w:rPr>
                <w:rFonts w:ascii="Times New Roman" w:eastAsia="Times New Roman" w:hAnsi="Times New Roman" w:cs="Times New Roman"/>
                <w:b/>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31753" w:rsidRPr="004C09B1" w:rsidRDefault="00031753" w:rsidP="004C09B1">
            <w:pPr>
              <w:spacing w:after="0" w:line="276" w:lineRule="auto"/>
              <w:rPr>
                <w:rFonts w:ascii="Times New Roman" w:eastAsia="Times New Roman" w:hAnsi="Times New Roman" w:cs="Times New Roman"/>
                <w:b/>
                <w:sz w:val="24"/>
                <w:szCs w:val="24"/>
              </w:rPr>
            </w:pP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031753" w:rsidRPr="004C09B1" w:rsidRDefault="009926E2" w:rsidP="004C09B1">
            <w:pPr>
              <w:widowControl w:val="0"/>
              <w:spacing w:after="0" w:line="276" w:lineRule="auto"/>
              <w:jc w:val="center"/>
              <w:rPr>
                <w:rFonts w:ascii="Times New Roman" w:eastAsia="Times New Roman" w:hAnsi="Times New Roman" w:cs="Times New Roman"/>
                <w:b/>
                <w:sz w:val="24"/>
                <w:szCs w:val="24"/>
              </w:rPr>
            </w:pPr>
            <w:r w:rsidRPr="004C09B1">
              <w:rPr>
                <w:rFonts w:ascii="Times New Roman" w:eastAsia="Times New Roman" w:hAnsi="Times New Roman" w:cs="Times New Roman"/>
                <w:b/>
                <w:sz w:val="24"/>
                <w:szCs w:val="24"/>
              </w:rPr>
              <w:t>Лекции</w:t>
            </w:r>
          </w:p>
        </w:tc>
        <w:tc>
          <w:tcPr>
            <w:tcW w:w="766" w:type="dxa"/>
            <w:tcBorders>
              <w:top w:val="single" w:sz="4" w:space="0" w:color="auto"/>
              <w:left w:val="single" w:sz="4" w:space="0" w:color="auto"/>
              <w:bottom w:val="single" w:sz="4" w:space="0" w:color="auto"/>
              <w:right w:val="single" w:sz="4" w:space="0" w:color="auto"/>
            </w:tcBorders>
            <w:textDirection w:val="btLr"/>
            <w:vAlign w:val="center"/>
          </w:tcPr>
          <w:p w:rsidR="00031753" w:rsidRPr="004C09B1" w:rsidRDefault="009926E2" w:rsidP="004C09B1">
            <w:pPr>
              <w:widowControl w:val="0"/>
              <w:spacing w:after="0" w:line="276" w:lineRule="auto"/>
              <w:jc w:val="center"/>
              <w:rPr>
                <w:rFonts w:ascii="Times New Roman" w:eastAsia="Times New Roman" w:hAnsi="Times New Roman" w:cs="Times New Roman"/>
                <w:b/>
                <w:sz w:val="24"/>
                <w:szCs w:val="24"/>
              </w:rPr>
            </w:pPr>
            <w:r w:rsidRPr="004C09B1">
              <w:rPr>
                <w:rFonts w:ascii="Times New Roman" w:eastAsia="Times New Roman" w:hAnsi="Times New Roman" w:cs="Times New Roman"/>
                <w:b/>
                <w:sz w:val="24"/>
                <w:szCs w:val="24"/>
              </w:rPr>
              <w:t>Практические занятия</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031753" w:rsidRPr="004C09B1" w:rsidRDefault="009926E2" w:rsidP="004C09B1">
            <w:pPr>
              <w:widowControl w:val="0"/>
              <w:spacing w:after="0" w:line="276" w:lineRule="auto"/>
              <w:jc w:val="center"/>
              <w:rPr>
                <w:rFonts w:ascii="Times New Roman" w:eastAsia="Times New Roman" w:hAnsi="Times New Roman" w:cs="Times New Roman"/>
                <w:b/>
                <w:sz w:val="24"/>
                <w:szCs w:val="24"/>
              </w:rPr>
            </w:pPr>
            <w:r w:rsidRPr="004C09B1">
              <w:rPr>
                <w:rFonts w:ascii="Times New Roman" w:eastAsia="Times New Roman" w:hAnsi="Times New Roman" w:cs="Times New Roman"/>
                <w:b/>
                <w:sz w:val="24"/>
                <w:szCs w:val="24"/>
              </w:rPr>
              <w:t>Лабораторные занятия</w:t>
            </w:r>
          </w:p>
        </w:tc>
        <w:tc>
          <w:tcPr>
            <w:tcW w:w="766" w:type="dxa"/>
            <w:tcBorders>
              <w:top w:val="single" w:sz="4" w:space="0" w:color="auto"/>
              <w:left w:val="single" w:sz="4" w:space="0" w:color="auto"/>
              <w:bottom w:val="single" w:sz="4" w:space="0" w:color="auto"/>
              <w:right w:val="single" w:sz="4" w:space="0" w:color="auto"/>
            </w:tcBorders>
            <w:textDirection w:val="btLr"/>
            <w:vAlign w:val="center"/>
          </w:tcPr>
          <w:p w:rsidR="00031753" w:rsidRPr="004C09B1" w:rsidRDefault="009926E2" w:rsidP="004C09B1">
            <w:pPr>
              <w:widowControl w:val="0"/>
              <w:spacing w:after="0" w:line="276" w:lineRule="auto"/>
              <w:jc w:val="center"/>
              <w:rPr>
                <w:rFonts w:ascii="Times New Roman" w:eastAsia="Times New Roman" w:hAnsi="Times New Roman" w:cs="Times New Roman"/>
                <w:b/>
                <w:sz w:val="24"/>
                <w:szCs w:val="24"/>
                <w:lang w:val="en-US"/>
              </w:rPr>
            </w:pPr>
            <w:r w:rsidRPr="004C09B1">
              <w:rPr>
                <w:rFonts w:ascii="Times New Roman" w:eastAsia="Times New Roman" w:hAnsi="Times New Roman" w:cs="Times New Roman"/>
                <w:b/>
                <w:sz w:val="24"/>
                <w:szCs w:val="24"/>
              </w:rPr>
              <w:t>…</w:t>
            </w:r>
          </w:p>
        </w:tc>
        <w:tc>
          <w:tcPr>
            <w:tcW w:w="766" w:type="dxa"/>
            <w:tcBorders>
              <w:top w:val="single" w:sz="4" w:space="0" w:color="auto"/>
              <w:left w:val="single" w:sz="4" w:space="0" w:color="auto"/>
              <w:bottom w:val="single" w:sz="4" w:space="0" w:color="auto"/>
              <w:right w:val="single" w:sz="4" w:space="0" w:color="auto"/>
            </w:tcBorders>
            <w:textDirection w:val="btLr"/>
            <w:vAlign w:val="center"/>
          </w:tcPr>
          <w:p w:rsidR="00031753" w:rsidRPr="004C09B1" w:rsidRDefault="009926E2" w:rsidP="004C09B1">
            <w:pPr>
              <w:widowControl w:val="0"/>
              <w:spacing w:after="0" w:line="276" w:lineRule="auto"/>
              <w:jc w:val="center"/>
              <w:rPr>
                <w:rFonts w:ascii="Times New Roman" w:eastAsia="Times New Roman" w:hAnsi="Times New Roman" w:cs="Times New Roman"/>
                <w:b/>
                <w:sz w:val="24"/>
                <w:szCs w:val="24"/>
              </w:rPr>
            </w:pPr>
            <w:r w:rsidRPr="004C09B1">
              <w:rPr>
                <w:rFonts w:ascii="Times New Roman" w:eastAsia="Times New Roman" w:hAnsi="Times New Roman" w:cs="Times New Roman"/>
                <w:b/>
                <w:sz w:val="24"/>
                <w:szCs w:val="24"/>
              </w:rPr>
              <w:t>Самостоятел</w:t>
            </w:r>
            <w:r w:rsidRPr="004C09B1">
              <w:rPr>
                <w:rFonts w:ascii="Times New Roman" w:eastAsia="Times New Roman" w:hAnsi="Times New Roman" w:cs="Times New Roman"/>
                <w:b/>
                <w:sz w:val="24"/>
                <w:szCs w:val="24"/>
              </w:rPr>
              <w:t>ь</w:t>
            </w:r>
            <w:r w:rsidRPr="004C09B1">
              <w:rPr>
                <w:rFonts w:ascii="Times New Roman" w:eastAsia="Times New Roman" w:hAnsi="Times New Roman" w:cs="Times New Roman"/>
                <w:b/>
                <w:sz w:val="24"/>
                <w:szCs w:val="24"/>
              </w:rPr>
              <w:t>ная работа в т.ч. экзамен</w:t>
            </w:r>
          </w:p>
        </w:tc>
        <w:tc>
          <w:tcPr>
            <w:tcW w:w="1843" w:type="dxa"/>
            <w:vMerge/>
            <w:tcBorders>
              <w:top w:val="single" w:sz="4" w:space="0" w:color="auto"/>
              <w:left w:val="single" w:sz="4" w:space="0" w:color="auto"/>
              <w:bottom w:val="single" w:sz="4" w:space="0" w:color="auto"/>
              <w:right w:val="single" w:sz="4" w:space="0" w:color="auto"/>
            </w:tcBorders>
            <w:vAlign w:val="center"/>
          </w:tcPr>
          <w:p w:rsidR="00031753" w:rsidRPr="004C09B1" w:rsidRDefault="00031753" w:rsidP="004C09B1">
            <w:pPr>
              <w:spacing w:after="0" w:line="276" w:lineRule="auto"/>
              <w:rPr>
                <w:rFonts w:ascii="Times New Roman" w:eastAsia="Times New Roman" w:hAnsi="Times New Roman" w:cs="Times New Roman"/>
                <w:b/>
                <w:sz w:val="24"/>
                <w:szCs w:val="24"/>
              </w:rPr>
            </w:pPr>
          </w:p>
        </w:tc>
      </w:tr>
      <w:tr w:rsidR="008F79C8" w:rsidRPr="004C09B1">
        <w:tc>
          <w:tcPr>
            <w:tcW w:w="392" w:type="dxa"/>
            <w:tcBorders>
              <w:top w:val="single" w:sz="4" w:space="0" w:color="auto"/>
              <w:left w:val="single" w:sz="4" w:space="0" w:color="auto"/>
              <w:bottom w:val="single" w:sz="4" w:space="0" w:color="auto"/>
              <w:right w:val="single" w:sz="4" w:space="0" w:color="auto"/>
            </w:tcBorders>
          </w:tcPr>
          <w:p w:rsidR="008F79C8" w:rsidRPr="004C09B1" w:rsidRDefault="008F79C8" w:rsidP="004C09B1">
            <w:pPr>
              <w:widowControl w:val="0"/>
              <w:spacing w:after="0" w:line="276" w:lineRule="auto"/>
              <w:jc w:val="both"/>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lastRenderedPageBreak/>
              <w:t>1</w:t>
            </w:r>
          </w:p>
        </w:tc>
        <w:tc>
          <w:tcPr>
            <w:tcW w:w="3120" w:type="dxa"/>
            <w:tcBorders>
              <w:top w:val="single" w:sz="4" w:space="0" w:color="auto"/>
              <w:left w:val="single" w:sz="4" w:space="0" w:color="auto"/>
              <w:bottom w:val="single" w:sz="4" w:space="0" w:color="auto"/>
              <w:right w:val="single" w:sz="4" w:space="0" w:color="auto"/>
            </w:tcBorders>
          </w:tcPr>
          <w:p w:rsidR="008F79C8" w:rsidRPr="004C09B1" w:rsidRDefault="008F79C8" w:rsidP="00536B7A">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Кумык</w:t>
            </w:r>
            <w:r w:rsidRPr="004C09B1">
              <w:rPr>
                <w:rFonts w:ascii="Times New Roman" w:eastAsia="Times New Roman" w:hAnsi="Times New Roman" w:cs="Times New Roman"/>
                <w:sz w:val="24"/>
                <w:szCs w:val="24"/>
              </w:rPr>
              <w:t xml:space="preserve">ская литература </w:t>
            </w:r>
            <w:r>
              <w:rPr>
                <w:rFonts w:ascii="Times New Roman" w:eastAsia="Times New Roman" w:hAnsi="Times New Roman" w:cs="Times New Roman"/>
                <w:sz w:val="24"/>
                <w:szCs w:val="24"/>
              </w:rPr>
              <w:t>п</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риода революции и гра</w:t>
            </w:r>
            <w:r>
              <w:rPr>
                <w:rFonts w:ascii="Times New Roman" w:eastAsia="Times New Roman" w:hAnsi="Times New Roman" w:cs="Times New Roman"/>
                <w:sz w:val="24"/>
                <w:szCs w:val="24"/>
              </w:rPr>
              <w:t>ж</w:t>
            </w:r>
            <w:r>
              <w:rPr>
                <w:rFonts w:ascii="Times New Roman" w:eastAsia="Times New Roman" w:hAnsi="Times New Roman" w:cs="Times New Roman"/>
                <w:sz w:val="24"/>
                <w:szCs w:val="24"/>
              </w:rPr>
              <w:t>данской войны</w:t>
            </w:r>
            <w:r w:rsidRPr="004C09B1">
              <w:rPr>
                <w:rFonts w:ascii="Times New Roman" w:eastAsia="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tcPr>
          <w:p w:rsidR="008F79C8" w:rsidRPr="004C09B1" w:rsidRDefault="002E0084" w:rsidP="002E0084">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65" w:type="dxa"/>
            <w:tcBorders>
              <w:top w:val="single" w:sz="4" w:space="0" w:color="auto"/>
              <w:left w:val="single" w:sz="4" w:space="0" w:color="auto"/>
              <w:bottom w:val="single" w:sz="4" w:space="0" w:color="auto"/>
              <w:right w:val="single" w:sz="4" w:space="0" w:color="auto"/>
            </w:tcBorders>
          </w:tcPr>
          <w:p w:rsidR="008F79C8" w:rsidRPr="004C09B1" w:rsidRDefault="00013363" w:rsidP="002E0084">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6" w:type="dxa"/>
            <w:tcBorders>
              <w:top w:val="single" w:sz="4" w:space="0" w:color="auto"/>
              <w:left w:val="single" w:sz="4" w:space="0" w:color="auto"/>
              <w:bottom w:val="single" w:sz="4" w:space="0" w:color="auto"/>
              <w:right w:val="single" w:sz="4" w:space="0" w:color="auto"/>
            </w:tcBorders>
          </w:tcPr>
          <w:p w:rsidR="008F79C8" w:rsidRPr="004C09B1" w:rsidRDefault="008F79C8" w:rsidP="002E0084">
            <w:pPr>
              <w:widowControl w:val="0"/>
              <w:spacing w:after="0" w:line="276" w:lineRule="auto"/>
              <w:jc w:val="center"/>
              <w:rPr>
                <w:rFonts w:ascii="Times New Roman" w:eastAsia="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rsidR="008F79C8" w:rsidRPr="004C09B1" w:rsidRDefault="008F79C8" w:rsidP="002E0084">
            <w:pPr>
              <w:widowControl w:val="0"/>
              <w:spacing w:after="0" w:line="276" w:lineRule="auto"/>
              <w:jc w:val="center"/>
              <w:rPr>
                <w:rFonts w:ascii="Times New Roman" w:eastAsia="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rsidR="008F79C8" w:rsidRPr="004C09B1" w:rsidRDefault="008F79C8" w:rsidP="002E0084">
            <w:pPr>
              <w:widowControl w:val="0"/>
              <w:spacing w:after="0" w:line="276" w:lineRule="auto"/>
              <w:jc w:val="center"/>
              <w:rPr>
                <w:rFonts w:ascii="Times New Roman" w:eastAsia="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rsidR="008F79C8" w:rsidRPr="004C09B1" w:rsidRDefault="008F79C8" w:rsidP="002E0084">
            <w:pPr>
              <w:widowControl w:val="0"/>
              <w:spacing w:after="0" w:line="276"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1</w:t>
            </w:r>
            <w:r w:rsidR="002E0084">
              <w:rPr>
                <w:rFonts w:ascii="Times New Roman" w:eastAsia="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8F79C8" w:rsidRPr="004C09B1" w:rsidRDefault="008F79C8" w:rsidP="004C09B1">
            <w:pPr>
              <w:widowControl w:val="0"/>
              <w:spacing w:after="0" w:line="276" w:lineRule="auto"/>
              <w:jc w:val="both"/>
              <w:rPr>
                <w:rFonts w:ascii="Times New Roman" w:eastAsia="Times New Roman" w:hAnsi="Times New Roman" w:cs="Times New Roman"/>
                <w:sz w:val="24"/>
                <w:szCs w:val="24"/>
              </w:rPr>
            </w:pPr>
          </w:p>
        </w:tc>
      </w:tr>
      <w:tr w:rsidR="008F79C8" w:rsidRPr="004C09B1">
        <w:tc>
          <w:tcPr>
            <w:tcW w:w="392" w:type="dxa"/>
            <w:tcBorders>
              <w:top w:val="single" w:sz="4" w:space="0" w:color="auto"/>
              <w:left w:val="single" w:sz="4" w:space="0" w:color="auto"/>
              <w:bottom w:val="single" w:sz="4" w:space="0" w:color="auto"/>
              <w:right w:val="single" w:sz="4" w:space="0" w:color="auto"/>
            </w:tcBorders>
          </w:tcPr>
          <w:p w:rsidR="008F79C8" w:rsidRPr="004C09B1" w:rsidRDefault="008F79C8" w:rsidP="004C09B1">
            <w:pPr>
              <w:widowControl w:val="0"/>
              <w:spacing w:after="0" w:line="276" w:lineRule="auto"/>
              <w:jc w:val="both"/>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2</w:t>
            </w:r>
          </w:p>
        </w:tc>
        <w:tc>
          <w:tcPr>
            <w:tcW w:w="3120" w:type="dxa"/>
            <w:tcBorders>
              <w:top w:val="single" w:sz="4" w:space="0" w:color="auto"/>
              <w:left w:val="single" w:sz="4" w:space="0" w:color="auto"/>
              <w:bottom w:val="single" w:sz="4" w:space="0" w:color="auto"/>
              <w:right w:val="single" w:sz="4" w:space="0" w:color="auto"/>
            </w:tcBorders>
          </w:tcPr>
          <w:p w:rsidR="008F79C8" w:rsidRDefault="008F79C8" w:rsidP="00536B7A">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Кумыкская литература 1920-х гг. </w:t>
            </w:r>
          </w:p>
        </w:tc>
        <w:tc>
          <w:tcPr>
            <w:tcW w:w="567" w:type="dxa"/>
            <w:tcBorders>
              <w:top w:val="single" w:sz="4" w:space="0" w:color="auto"/>
              <w:left w:val="single" w:sz="4" w:space="0" w:color="auto"/>
              <w:bottom w:val="single" w:sz="4" w:space="0" w:color="auto"/>
              <w:right w:val="single" w:sz="4" w:space="0" w:color="auto"/>
            </w:tcBorders>
          </w:tcPr>
          <w:p w:rsidR="008F79C8" w:rsidRPr="004C09B1" w:rsidRDefault="002E0084" w:rsidP="002E0084">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65" w:type="dxa"/>
            <w:tcBorders>
              <w:top w:val="single" w:sz="4" w:space="0" w:color="auto"/>
              <w:left w:val="single" w:sz="4" w:space="0" w:color="auto"/>
              <w:bottom w:val="single" w:sz="4" w:space="0" w:color="auto"/>
              <w:right w:val="single" w:sz="4" w:space="0" w:color="auto"/>
            </w:tcBorders>
          </w:tcPr>
          <w:p w:rsidR="008F79C8" w:rsidRPr="004C09B1" w:rsidRDefault="00013363" w:rsidP="002E0084">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6" w:type="dxa"/>
            <w:tcBorders>
              <w:top w:val="single" w:sz="4" w:space="0" w:color="auto"/>
              <w:left w:val="single" w:sz="4" w:space="0" w:color="auto"/>
              <w:bottom w:val="single" w:sz="4" w:space="0" w:color="auto"/>
              <w:right w:val="single" w:sz="4" w:space="0" w:color="auto"/>
            </w:tcBorders>
          </w:tcPr>
          <w:p w:rsidR="008F79C8" w:rsidRPr="004C09B1" w:rsidRDefault="008F79C8" w:rsidP="002E0084">
            <w:pPr>
              <w:widowControl w:val="0"/>
              <w:spacing w:after="0" w:line="276" w:lineRule="auto"/>
              <w:jc w:val="center"/>
              <w:rPr>
                <w:rFonts w:ascii="Times New Roman" w:eastAsia="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rsidR="008F79C8" w:rsidRPr="004C09B1" w:rsidRDefault="008F79C8" w:rsidP="002E0084">
            <w:pPr>
              <w:widowControl w:val="0"/>
              <w:spacing w:after="0" w:line="276" w:lineRule="auto"/>
              <w:jc w:val="center"/>
              <w:rPr>
                <w:rFonts w:ascii="Times New Roman" w:eastAsia="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rsidR="008F79C8" w:rsidRPr="004C09B1" w:rsidRDefault="008F79C8" w:rsidP="002E0084">
            <w:pPr>
              <w:widowControl w:val="0"/>
              <w:spacing w:after="0" w:line="276" w:lineRule="auto"/>
              <w:jc w:val="center"/>
              <w:rPr>
                <w:rFonts w:ascii="Times New Roman" w:eastAsia="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rsidR="008F79C8" w:rsidRPr="004C09B1" w:rsidRDefault="008F79C8" w:rsidP="002E0084">
            <w:pPr>
              <w:widowControl w:val="0"/>
              <w:spacing w:after="0" w:line="276"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1</w:t>
            </w:r>
            <w:r w:rsidR="002E0084">
              <w:rPr>
                <w:rFonts w:ascii="Times New Roman" w:eastAsia="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8F79C8" w:rsidRPr="004C09B1" w:rsidRDefault="008F79C8" w:rsidP="004C09B1">
            <w:pPr>
              <w:widowControl w:val="0"/>
              <w:spacing w:after="0" w:line="276" w:lineRule="auto"/>
              <w:jc w:val="both"/>
              <w:rPr>
                <w:rFonts w:ascii="Times New Roman" w:eastAsia="Times New Roman" w:hAnsi="Times New Roman" w:cs="Times New Roman"/>
                <w:sz w:val="24"/>
                <w:szCs w:val="24"/>
              </w:rPr>
            </w:pPr>
          </w:p>
        </w:tc>
      </w:tr>
      <w:tr w:rsidR="00031753" w:rsidRPr="004C09B1">
        <w:tc>
          <w:tcPr>
            <w:tcW w:w="392" w:type="dxa"/>
            <w:tcBorders>
              <w:top w:val="single" w:sz="4" w:space="0" w:color="auto"/>
              <w:left w:val="single" w:sz="4" w:space="0" w:color="auto"/>
              <w:bottom w:val="single" w:sz="4" w:space="0" w:color="auto"/>
              <w:right w:val="single" w:sz="4" w:space="0" w:color="auto"/>
            </w:tcBorders>
          </w:tcPr>
          <w:p w:rsidR="00031753" w:rsidRPr="004C09B1" w:rsidRDefault="009926E2" w:rsidP="004C09B1">
            <w:pPr>
              <w:widowControl w:val="0"/>
              <w:spacing w:after="0" w:line="276" w:lineRule="auto"/>
              <w:jc w:val="both"/>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3</w:t>
            </w:r>
          </w:p>
        </w:tc>
        <w:tc>
          <w:tcPr>
            <w:tcW w:w="3120" w:type="dxa"/>
            <w:tcBorders>
              <w:top w:val="single" w:sz="4" w:space="0" w:color="auto"/>
              <w:left w:val="single" w:sz="4" w:space="0" w:color="auto"/>
              <w:bottom w:val="single" w:sz="4" w:space="0" w:color="auto"/>
              <w:right w:val="single" w:sz="4" w:space="0" w:color="auto"/>
            </w:tcBorders>
          </w:tcPr>
          <w:p w:rsidR="00031753" w:rsidRPr="004C09B1" w:rsidRDefault="008F79C8" w:rsidP="004C09B1">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Творчество Т. Бейбулатова советского периода. </w:t>
            </w:r>
          </w:p>
        </w:tc>
        <w:tc>
          <w:tcPr>
            <w:tcW w:w="567" w:type="dxa"/>
            <w:tcBorders>
              <w:top w:val="single" w:sz="4" w:space="0" w:color="auto"/>
              <w:left w:val="single" w:sz="4" w:space="0" w:color="auto"/>
              <w:bottom w:val="single" w:sz="4" w:space="0" w:color="auto"/>
              <w:right w:val="single" w:sz="4" w:space="0" w:color="auto"/>
            </w:tcBorders>
          </w:tcPr>
          <w:p w:rsidR="00031753" w:rsidRPr="004C09B1" w:rsidRDefault="002E0084" w:rsidP="002E0084">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65" w:type="dxa"/>
            <w:tcBorders>
              <w:top w:val="single" w:sz="4" w:space="0" w:color="auto"/>
              <w:left w:val="single" w:sz="4" w:space="0" w:color="auto"/>
              <w:bottom w:val="single" w:sz="4" w:space="0" w:color="auto"/>
              <w:right w:val="single" w:sz="4" w:space="0" w:color="auto"/>
            </w:tcBorders>
          </w:tcPr>
          <w:p w:rsidR="00031753" w:rsidRPr="004C09B1" w:rsidRDefault="00013363" w:rsidP="002E0084">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6" w:type="dxa"/>
            <w:tcBorders>
              <w:top w:val="single" w:sz="4" w:space="0" w:color="auto"/>
              <w:left w:val="single" w:sz="4" w:space="0" w:color="auto"/>
              <w:bottom w:val="single" w:sz="4" w:space="0" w:color="auto"/>
              <w:right w:val="single" w:sz="4" w:space="0" w:color="auto"/>
            </w:tcBorders>
          </w:tcPr>
          <w:p w:rsidR="00031753" w:rsidRPr="004C09B1" w:rsidRDefault="00031753" w:rsidP="002E0084">
            <w:pPr>
              <w:widowControl w:val="0"/>
              <w:spacing w:after="0" w:line="276" w:lineRule="auto"/>
              <w:jc w:val="center"/>
              <w:rPr>
                <w:rFonts w:ascii="Times New Roman" w:eastAsia="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rsidR="00031753" w:rsidRPr="004C09B1" w:rsidRDefault="00031753" w:rsidP="002E0084">
            <w:pPr>
              <w:widowControl w:val="0"/>
              <w:spacing w:after="0" w:line="276" w:lineRule="auto"/>
              <w:jc w:val="center"/>
              <w:rPr>
                <w:rFonts w:ascii="Times New Roman" w:eastAsia="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rsidR="00031753" w:rsidRPr="004C09B1" w:rsidRDefault="00031753" w:rsidP="002E0084">
            <w:pPr>
              <w:widowControl w:val="0"/>
              <w:spacing w:after="0" w:line="276" w:lineRule="auto"/>
              <w:jc w:val="center"/>
              <w:rPr>
                <w:rFonts w:ascii="Times New Roman" w:eastAsia="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rsidR="00031753" w:rsidRPr="004C09B1" w:rsidRDefault="002E0084" w:rsidP="002E0084">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843" w:type="dxa"/>
            <w:tcBorders>
              <w:top w:val="single" w:sz="4" w:space="0" w:color="auto"/>
              <w:left w:val="single" w:sz="4" w:space="0" w:color="auto"/>
              <w:bottom w:val="single" w:sz="4" w:space="0" w:color="auto"/>
              <w:right w:val="single" w:sz="4" w:space="0" w:color="auto"/>
            </w:tcBorders>
          </w:tcPr>
          <w:p w:rsidR="00031753" w:rsidRPr="004C09B1" w:rsidRDefault="00031753" w:rsidP="004C09B1">
            <w:pPr>
              <w:widowControl w:val="0"/>
              <w:spacing w:after="0" w:line="276" w:lineRule="auto"/>
              <w:jc w:val="both"/>
              <w:rPr>
                <w:rFonts w:ascii="Times New Roman" w:eastAsia="Times New Roman" w:hAnsi="Times New Roman" w:cs="Times New Roman"/>
                <w:sz w:val="24"/>
                <w:szCs w:val="24"/>
              </w:rPr>
            </w:pPr>
          </w:p>
        </w:tc>
      </w:tr>
      <w:tr w:rsidR="00031753" w:rsidRPr="004C09B1">
        <w:tc>
          <w:tcPr>
            <w:tcW w:w="392" w:type="dxa"/>
            <w:tcBorders>
              <w:top w:val="single" w:sz="4" w:space="0" w:color="auto"/>
              <w:left w:val="single" w:sz="4" w:space="0" w:color="auto"/>
              <w:bottom w:val="single" w:sz="4" w:space="0" w:color="auto"/>
              <w:right w:val="single" w:sz="4" w:space="0" w:color="auto"/>
            </w:tcBorders>
          </w:tcPr>
          <w:p w:rsidR="00031753" w:rsidRPr="004C09B1" w:rsidRDefault="008F79C8" w:rsidP="004C09B1">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20" w:type="dxa"/>
            <w:tcBorders>
              <w:top w:val="single" w:sz="4" w:space="0" w:color="auto"/>
              <w:left w:val="single" w:sz="4" w:space="0" w:color="auto"/>
              <w:bottom w:val="single" w:sz="4" w:space="0" w:color="auto"/>
              <w:right w:val="single" w:sz="4" w:space="0" w:color="auto"/>
            </w:tcBorders>
          </w:tcPr>
          <w:p w:rsidR="00031753" w:rsidRPr="004C09B1" w:rsidRDefault="008F79C8" w:rsidP="004C09B1">
            <w:pPr>
              <w:widowControl w:val="0"/>
              <w:spacing w:after="0" w:line="276" w:lineRule="auto"/>
              <w:jc w:val="both"/>
              <w:rPr>
                <w:rFonts w:ascii="Times New Roman" w:eastAsia="Times New Roman" w:hAnsi="Times New Roman" w:cs="Times New Roman"/>
                <w:sz w:val="24"/>
                <w:szCs w:val="24"/>
              </w:rPr>
            </w:pPr>
            <w:r w:rsidRPr="008F79C8">
              <w:rPr>
                <w:rFonts w:ascii="Times New Roman" w:eastAsia="Times New Roman" w:hAnsi="Times New Roman" w:cs="Times New Roman"/>
                <w:sz w:val="24"/>
                <w:szCs w:val="24"/>
              </w:rPr>
              <w:t>Кумыкская литература 1930</w:t>
            </w:r>
            <w:r>
              <w:rPr>
                <w:rFonts w:ascii="Times New Roman" w:eastAsia="Times New Roman" w:hAnsi="Times New Roman" w:cs="Times New Roman"/>
                <w:sz w:val="24"/>
                <w:szCs w:val="24"/>
              </w:rPr>
              <w:t>-х гг.</w:t>
            </w:r>
          </w:p>
        </w:tc>
        <w:tc>
          <w:tcPr>
            <w:tcW w:w="567" w:type="dxa"/>
            <w:tcBorders>
              <w:top w:val="single" w:sz="4" w:space="0" w:color="auto"/>
              <w:left w:val="single" w:sz="4" w:space="0" w:color="auto"/>
              <w:bottom w:val="single" w:sz="4" w:space="0" w:color="auto"/>
              <w:right w:val="single" w:sz="4" w:space="0" w:color="auto"/>
            </w:tcBorders>
          </w:tcPr>
          <w:p w:rsidR="00031753" w:rsidRPr="004C09B1" w:rsidRDefault="002E0084" w:rsidP="002E0084">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65" w:type="dxa"/>
            <w:tcBorders>
              <w:top w:val="single" w:sz="4" w:space="0" w:color="auto"/>
              <w:left w:val="single" w:sz="4" w:space="0" w:color="auto"/>
              <w:bottom w:val="single" w:sz="4" w:space="0" w:color="auto"/>
              <w:right w:val="single" w:sz="4" w:space="0" w:color="auto"/>
            </w:tcBorders>
          </w:tcPr>
          <w:p w:rsidR="00031753" w:rsidRPr="004C09B1" w:rsidRDefault="00013363" w:rsidP="002E0084">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6" w:type="dxa"/>
            <w:tcBorders>
              <w:top w:val="single" w:sz="4" w:space="0" w:color="auto"/>
              <w:left w:val="single" w:sz="4" w:space="0" w:color="auto"/>
              <w:bottom w:val="single" w:sz="4" w:space="0" w:color="auto"/>
              <w:right w:val="single" w:sz="4" w:space="0" w:color="auto"/>
            </w:tcBorders>
          </w:tcPr>
          <w:p w:rsidR="00031753" w:rsidRPr="004C09B1" w:rsidRDefault="00031753" w:rsidP="002E0084">
            <w:pPr>
              <w:widowControl w:val="0"/>
              <w:spacing w:after="0" w:line="276" w:lineRule="auto"/>
              <w:jc w:val="center"/>
              <w:rPr>
                <w:rFonts w:ascii="Times New Roman" w:eastAsia="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rsidR="00031753" w:rsidRPr="004C09B1" w:rsidRDefault="00031753" w:rsidP="002E0084">
            <w:pPr>
              <w:widowControl w:val="0"/>
              <w:spacing w:after="0" w:line="276" w:lineRule="auto"/>
              <w:jc w:val="center"/>
              <w:rPr>
                <w:rFonts w:ascii="Times New Roman" w:eastAsia="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rsidR="00031753" w:rsidRPr="004C09B1" w:rsidRDefault="00031753" w:rsidP="002E0084">
            <w:pPr>
              <w:widowControl w:val="0"/>
              <w:spacing w:after="0" w:line="276" w:lineRule="auto"/>
              <w:jc w:val="center"/>
              <w:rPr>
                <w:rFonts w:ascii="Times New Roman" w:eastAsia="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rsidR="00031753" w:rsidRPr="004C09B1" w:rsidRDefault="002E0084" w:rsidP="002E0084">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843" w:type="dxa"/>
            <w:tcBorders>
              <w:top w:val="single" w:sz="4" w:space="0" w:color="auto"/>
              <w:left w:val="single" w:sz="4" w:space="0" w:color="auto"/>
              <w:bottom w:val="single" w:sz="4" w:space="0" w:color="auto"/>
              <w:right w:val="single" w:sz="4" w:space="0" w:color="auto"/>
            </w:tcBorders>
          </w:tcPr>
          <w:p w:rsidR="00031753" w:rsidRPr="004C09B1" w:rsidRDefault="00031753" w:rsidP="004C09B1">
            <w:pPr>
              <w:widowControl w:val="0"/>
              <w:spacing w:after="0" w:line="276" w:lineRule="auto"/>
              <w:jc w:val="both"/>
              <w:rPr>
                <w:rFonts w:ascii="Times New Roman" w:eastAsia="Times New Roman" w:hAnsi="Times New Roman" w:cs="Times New Roman"/>
                <w:sz w:val="24"/>
                <w:szCs w:val="24"/>
              </w:rPr>
            </w:pPr>
          </w:p>
        </w:tc>
      </w:tr>
      <w:tr w:rsidR="00031753" w:rsidRPr="004C09B1">
        <w:tc>
          <w:tcPr>
            <w:tcW w:w="392" w:type="dxa"/>
            <w:tcBorders>
              <w:top w:val="single" w:sz="4" w:space="0" w:color="auto"/>
              <w:left w:val="single" w:sz="4" w:space="0" w:color="auto"/>
              <w:bottom w:val="single" w:sz="4" w:space="0" w:color="auto"/>
              <w:right w:val="single" w:sz="4" w:space="0" w:color="auto"/>
            </w:tcBorders>
          </w:tcPr>
          <w:p w:rsidR="00031753" w:rsidRPr="004C09B1" w:rsidRDefault="008F79C8" w:rsidP="004C09B1">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20" w:type="dxa"/>
            <w:tcBorders>
              <w:top w:val="single" w:sz="4" w:space="0" w:color="auto"/>
              <w:left w:val="single" w:sz="4" w:space="0" w:color="auto"/>
              <w:bottom w:val="single" w:sz="4" w:space="0" w:color="auto"/>
              <w:right w:val="single" w:sz="4" w:space="0" w:color="auto"/>
            </w:tcBorders>
          </w:tcPr>
          <w:p w:rsidR="00031753" w:rsidRPr="004C09B1" w:rsidRDefault="008F79C8" w:rsidP="004C09B1">
            <w:pPr>
              <w:widowControl w:val="0"/>
              <w:spacing w:after="0" w:line="276" w:lineRule="auto"/>
              <w:jc w:val="both"/>
              <w:rPr>
                <w:rFonts w:ascii="Times New Roman" w:eastAsia="Times New Roman" w:hAnsi="Times New Roman" w:cs="Times New Roman"/>
                <w:sz w:val="24"/>
                <w:szCs w:val="24"/>
              </w:rPr>
            </w:pPr>
            <w:r w:rsidRPr="008F79C8">
              <w:rPr>
                <w:rFonts w:ascii="Times New Roman" w:eastAsia="Times New Roman" w:hAnsi="Times New Roman" w:cs="Times New Roman"/>
                <w:sz w:val="24"/>
                <w:szCs w:val="24"/>
              </w:rPr>
              <w:t>Кумыкская литература п</w:t>
            </w:r>
            <w:r w:rsidRPr="008F79C8">
              <w:rPr>
                <w:rFonts w:ascii="Times New Roman" w:eastAsia="Times New Roman" w:hAnsi="Times New Roman" w:cs="Times New Roman"/>
                <w:sz w:val="24"/>
                <w:szCs w:val="24"/>
              </w:rPr>
              <w:t>е</w:t>
            </w:r>
            <w:r w:rsidRPr="008F79C8">
              <w:rPr>
                <w:rFonts w:ascii="Times New Roman" w:eastAsia="Times New Roman" w:hAnsi="Times New Roman" w:cs="Times New Roman"/>
                <w:sz w:val="24"/>
                <w:szCs w:val="24"/>
              </w:rPr>
              <w:t xml:space="preserve">риода Великой </w:t>
            </w:r>
            <w:proofErr w:type="gramStart"/>
            <w:r w:rsidRPr="008F79C8">
              <w:rPr>
                <w:rFonts w:ascii="Times New Roman" w:eastAsia="Times New Roman" w:hAnsi="Times New Roman" w:cs="Times New Roman"/>
                <w:sz w:val="24"/>
                <w:szCs w:val="24"/>
              </w:rPr>
              <w:t>Отече-ственной</w:t>
            </w:r>
            <w:proofErr w:type="gramEnd"/>
            <w:r w:rsidRPr="008F79C8">
              <w:rPr>
                <w:rFonts w:ascii="Times New Roman" w:eastAsia="Times New Roman" w:hAnsi="Times New Roman" w:cs="Times New Roman"/>
                <w:sz w:val="24"/>
                <w:szCs w:val="24"/>
              </w:rPr>
              <w:t xml:space="preserve"> войны.</w:t>
            </w:r>
          </w:p>
        </w:tc>
        <w:tc>
          <w:tcPr>
            <w:tcW w:w="567" w:type="dxa"/>
            <w:tcBorders>
              <w:top w:val="single" w:sz="4" w:space="0" w:color="auto"/>
              <w:left w:val="single" w:sz="4" w:space="0" w:color="auto"/>
              <w:bottom w:val="single" w:sz="4" w:space="0" w:color="auto"/>
              <w:right w:val="single" w:sz="4" w:space="0" w:color="auto"/>
            </w:tcBorders>
          </w:tcPr>
          <w:p w:rsidR="00031753" w:rsidRPr="004C09B1" w:rsidRDefault="002E0084" w:rsidP="002E0084">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65" w:type="dxa"/>
            <w:tcBorders>
              <w:top w:val="single" w:sz="4" w:space="0" w:color="auto"/>
              <w:left w:val="single" w:sz="4" w:space="0" w:color="auto"/>
              <w:bottom w:val="single" w:sz="4" w:space="0" w:color="auto"/>
              <w:right w:val="single" w:sz="4" w:space="0" w:color="auto"/>
            </w:tcBorders>
          </w:tcPr>
          <w:p w:rsidR="00031753" w:rsidRPr="004C09B1" w:rsidRDefault="00013363" w:rsidP="002E0084">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6" w:type="dxa"/>
            <w:tcBorders>
              <w:top w:val="single" w:sz="4" w:space="0" w:color="auto"/>
              <w:left w:val="single" w:sz="4" w:space="0" w:color="auto"/>
              <w:bottom w:val="single" w:sz="4" w:space="0" w:color="auto"/>
              <w:right w:val="single" w:sz="4" w:space="0" w:color="auto"/>
            </w:tcBorders>
          </w:tcPr>
          <w:p w:rsidR="00031753" w:rsidRPr="004C09B1" w:rsidRDefault="00013363" w:rsidP="002E0084">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5" w:type="dxa"/>
            <w:tcBorders>
              <w:top w:val="single" w:sz="4" w:space="0" w:color="auto"/>
              <w:left w:val="single" w:sz="4" w:space="0" w:color="auto"/>
              <w:bottom w:val="single" w:sz="4" w:space="0" w:color="auto"/>
              <w:right w:val="single" w:sz="4" w:space="0" w:color="auto"/>
            </w:tcBorders>
          </w:tcPr>
          <w:p w:rsidR="00031753" w:rsidRPr="004C09B1" w:rsidRDefault="00031753" w:rsidP="002E0084">
            <w:pPr>
              <w:widowControl w:val="0"/>
              <w:spacing w:after="0" w:line="276" w:lineRule="auto"/>
              <w:jc w:val="center"/>
              <w:rPr>
                <w:rFonts w:ascii="Times New Roman" w:eastAsia="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rsidR="00031753" w:rsidRPr="004C09B1" w:rsidRDefault="00031753" w:rsidP="002E0084">
            <w:pPr>
              <w:widowControl w:val="0"/>
              <w:spacing w:after="0" w:line="276" w:lineRule="auto"/>
              <w:jc w:val="center"/>
              <w:rPr>
                <w:rFonts w:ascii="Times New Roman" w:eastAsia="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rsidR="00031753" w:rsidRPr="004C09B1" w:rsidRDefault="009926E2" w:rsidP="002E0084">
            <w:pPr>
              <w:widowControl w:val="0"/>
              <w:spacing w:after="0" w:line="276"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1</w:t>
            </w:r>
            <w:r w:rsidR="002E0084">
              <w:rPr>
                <w:rFonts w:ascii="Times New Roman" w:eastAsia="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031753" w:rsidRPr="004C09B1" w:rsidRDefault="00031753" w:rsidP="004C09B1">
            <w:pPr>
              <w:widowControl w:val="0"/>
              <w:spacing w:after="0" w:line="276" w:lineRule="auto"/>
              <w:jc w:val="both"/>
              <w:rPr>
                <w:rFonts w:ascii="Times New Roman" w:eastAsia="Times New Roman" w:hAnsi="Times New Roman" w:cs="Times New Roman"/>
                <w:sz w:val="24"/>
                <w:szCs w:val="24"/>
              </w:rPr>
            </w:pPr>
          </w:p>
        </w:tc>
      </w:tr>
      <w:tr w:rsidR="00031753" w:rsidRPr="004C09B1">
        <w:tc>
          <w:tcPr>
            <w:tcW w:w="392" w:type="dxa"/>
            <w:tcBorders>
              <w:top w:val="single" w:sz="4" w:space="0" w:color="auto"/>
              <w:left w:val="single" w:sz="4" w:space="0" w:color="auto"/>
              <w:bottom w:val="single" w:sz="4" w:space="0" w:color="auto"/>
              <w:right w:val="single" w:sz="4" w:space="0" w:color="auto"/>
            </w:tcBorders>
          </w:tcPr>
          <w:p w:rsidR="00031753" w:rsidRPr="004C09B1" w:rsidRDefault="008F79C8" w:rsidP="004C09B1">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20" w:type="dxa"/>
            <w:tcBorders>
              <w:top w:val="single" w:sz="4" w:space="0" w:color="auto"/>
              <w:left w:val="single" w:sz="4" w:space="0" w:color="auto"/>
              <w:bottom w:val="single" w:sz="4" w:space="0" w:color="auto"/>
              <w:right w:val="single" w:sz="4" w:space="0" w:color="auto"/>
            </w:tcBorders>
          </w:tcPr>
          <w:p w:rsidR="00031753" w:rsidRPr="004C09B1" w:rsidRDefault="009926E2" w:rsidP="008F79C8">
            <w:pPr>
              <w:widowControl w:val="0"/>
              <w:spacing w:after="0" w:line="276" w:lineRule="auto"/>
              <w:jc w:val="both"/>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Творчество А.</w:t>
            </w:r>
            <w:r w:rsidR="008F79C8">
              <w:rPr>
                <w:rFonts w:ascii="Times New Roman" w:eastAsia="Times New Roman" w:hAnsi="Times New Roman" w:cs="Times New Roman"/>
                <w:sz w:val="24"/>
                <w:szCs w:val="24"/>
              </w:rPr>
              <w:t>-П. Салават</w:t>
            </w:r>
            <w:r w:rsidR="008F79C8">
              <w:rPr>
                <w:rFonts w:ascii="Times New Roman" w:eastAsia="Times New Roman" w:hAnsi="Times New Roman" w:cs="Times New Roman"/>
                <w:sz w:val="24"/>
                <w:szCs w:val="24"/>
              </w:rPr>
              <w:t>о</w:t>
            </w:r>
            <w:r w:rsidR="008F79C8">
              <w:rPr>
                <w:rFonts w:ascii="Times New Roman" w:eastAsia="Times New Roman" w:hAnsi="Times New Roman" w:cs="Times New Roman"/>
                <w:sz w:val="24"/>
                <w:szCs w:val="24"/>
              </w:rPr>
              <w:t>ва</w:t>
            </w:r>
          </w:p>
        </w:tc>
        <w:tc>
          <w:tcPr>
            <w:tcW w:w="567" w:type="dxa"/>
            <w:tcBorders>
              <w:top w:val="single" w:sz="4" w:space="0" w:color="auto"/>
              <w:left w:val="single" w:sz="4" w:space="0" w:color="auto"/>
              <w:bottom w:val="single" w:sz="4" w:space="0" w:color="auto"/>
              <w:right w:val="single" w:sz="4" w:space="0" w:color="auto"/>
            </w:tcBorders>
          </w:tcPr>
          <w:p w:rsidR="00031753" w:rsidRPr="004C09B1" w:rsidRDefault="002E0084" w:rsidP="002E0084">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65" w:type="dxa"/>
            <w:tcBorders>
              <w:top w:val="single" w:sz="4" w:space="0" w:color="auto"/>
              <w:left w:val="single" w:sz="4" w:space="0" w:color="auto"/>
              <w:bottom w:val="single" w:sz="4" w:space="0" w:color="auto"/>
              <w:right w:val="single" w:sz="4" w:space="0" w:color="auto"/>
            </w:tcBorders>
          </w:tcPr>
          <w:p w:rsidR="00031753" w:rsidRPr="004C09B1" w:rsidRDefault="00013363" w:rsidP="002E0084">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6" w:type="dxa"/>
            <w:tcBorders>
              <w:top w:val="single" w:sz="4" w:space="0" w:color="auto"/>
              <w:left w:val="single" w:sz="4" w:space="0" w:color="auto"/>
              <w:bottom w:val="single" w:sz="4" w:space="0" w:color="auto"/>
              <w:right w:val="single" w:sz="4" w:space="0" w:color="auto"/>
            </w:tcBorders>
          </w:tcPr>
          <w:p w:rsidR="00031753" w:rsidRPr="004C09B1" w:rsidRDefault="00031753" w:rsidP="002E0084">
            <w:pPr>
              <w:widowControl w:val="0"/>
              <w:spacing w:after="0" w:line="276" w:lineRule="auto"/>
              <w:jc w:val="center"/>
              <w:rPr>
                <w:rFonts w:ascii="Times New Roman" w:eastAsia="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rsidR="00031753" w:rsidRPr="004C09B1" w:rsidRDefault="00031753" w:rsidP="002E0084">
            <w:pPr>
              <w:widowControl w:val="0"/>
              <w:spacing w:after="0" w:line="276" w:lineRule="auto"/>
              <w:jc w:val="center"/>
              <w:rPr>
                <w:rFonts w:ascii="Times New Roman" w:eastAsia="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rsidR="00031753" w:rsidRPr="004C09B1" w:rsidRDefault="00031753" w:rsidP="002E0084">
            <w:pPr>
              <w:widowControl w:val="0"/>
              <w:spacing w:after="0" w:line="276" w:lineRule="auto"/>
              <w:jc w:val="center"/>
              <w:rPr>
                <w:rFonts w:ascii="Times New Roman" w:eastAsia="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rsidR="00031753" w:rsidRPr="004C09B1" w:rsidRDefault="009926E2" w:rsidP="002E0084">
            <w:pPr>
              <w:widowControl w:val="0"/>
              <w:spacing w:after="0" w:line="276"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1</w:t>
            </w:r>
            <w:r w:rsidR="002E0084">
              <w:rPr>
                <w:rFonts w:ascii="Times New Roman" w:eastAsia="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031753" w:rsidRPr="004C09B1" w:rsidRDefault="00031753" w:rsidP="004C09B1">
            <w:pPr>
              <w:widowControl w:val="0"/>
              <w:spacing w:after="0" w:line="276" w:lineRule="auto"/>
              <w:jc w:val="both"/>
              <w:rPr>
                <w:rFonts w:ascii="Times New Roman" w:eastAsia="Times New Roman" w:hAnsi="Times New Roman" w:cs="Times New Roman"/>
                <w:sz w:val="24"/>
                <w:szCs w:val="24"/>
              </w:rPr>
            </w:pPr>
          </w:p>
        </w:tc>
      </w:tr>
      <w:tr w:rsidR="00031753" w:rsidRPr="004C09B1">
        <w:tc>
          <w:tcPr>
            <w:tcW w:w="392" w:type="dxa"/>
            <w:tcBorders>
              <w:top w:val="single" w:sz="4" w:space="0" w:color="auto"/>
              <w:left w:val="single" w:sz="4" w:space="0" w:color="auto"/>
              <w:bottom w:val="single" w:sz="4" w:space="0" w:color="auto"/>
              <w:right w:val="single" w:sz="4" w:space="0" w:color="auto"/>
            </w:tcBorders>
          </w:tcPr>
          <w:p w:rsidR="00031753" w:rsidRPr="004C09B1" w:rsidRDefault="00031753" w:rsidP="004C09B1">
            <w:pPr>
              <w:widowControl w:val="0"/>
              <w:spacing w:after="0" w:line="276" w:lineRule="auto"/>
              <w:jc w:val="both"/>
              <w:rPr>
                <w:rFonts w:ascii="Times New Roman" w:eastAsia="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031753" w:rsidRPr="004C09B1" w:rsidRDefault="009926E2" w:rsidP="004C09B1">
            <w:pPr>
              <w:widowControl w:val="0"/>
              <w:spacing w:after="0" w:line="276" w:lineRule="auto"/>
              <w:jc w:val="both"/>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ИТОГО:</w:t>
            </w:r>
          </w:p>
        </w:tc>
        <w:tc>
          <w:tcPr>
            <w:tcW w:w="567" w:type="dxa"/>
            <w:tcBorders>
              <w:top w:val="single" w:sz="4" w:space="0" w:color="auto"/>
              <w:left w:val="single" w:sz="4" w:space="0" w:color="auto"/>
              <w:bottom w:val="single" w:sz="4" w:space="0" w:color="auto"/>
              <w:right w:val="single" w:sz="4" w:space="0" w:color="auto"/>
            </w:tcBorders>
          </w:tcPr>
          <w:p w:rsidR="00031753" w:rsidRPr="004C09B1" w:rsidRDefault="002E0084" w:rsidP="002E0084">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65" w:type="dxa"/>
            <w:tcBorders>
              <w:top w:val="single" w:sz="4" w:space="0" w:color="auto"/>
              <w:left w:val="single" w:sz="4" w:space="0" w:color="auto"/>
              <w:bottom w:val="single" w:sz="4" w:space="0" w:color="auto"/>
              <w:right w:val="single" w:sz="4" w:space="0" w:color="auto"/>
            </w:tcBorders>
          </w:tcPr>
          <w:p w:rsidR="00031753" w:rsidRPr="004C09B1" w:rsidRDefault="00013363" w:rsidP="002E0084">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66" w:type="dxa"/>
            <w:tcBorders>
              <w:top w:val="single" w:sz="4" w:space="0" w:color="auto"/>
              <w:left w:val="single" w:sz="4" w:space="0" w:color="auto"/>
              <w:bottom w:val="single" w:sz="4" w:space="0" w:color="auto"/>
              <w:right w:val="single" w:sz="4" w:space="0" w:color="auto"/>
            </w:tcBorders>
          </w:tcPr>
          <w:p w:rsidR="00031753" w:rsidRPr="004C09B1" w:rsidRDefault="00013363" w:rsidP="002E0084">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5" w:type="dxa"/>
            <w:tcBorders>
              <w:top w:val="single" w:sz="4" w:space="0" w:color="auto"/>
              <w:left w:val="single" w:sz="4" w:space="0" w:color="auto"/>
              <w:bottom w:val="single" w:sz="4" w:space="0" w:color="auto"/>
              <w:right w:val="single" w:sz="4" w:space="0" w:color="auto"/>
            </w:tcBorders>
          </w:tcPr>
          <w:p w:rsidR="00031753" w:rsidRPr="004C09B1" w:rsidRDefault="00031753" w:rsidP="002E0084">
            <w:pPr>
              <w:widowControl w:val="0"/>
              <w:spacing w:after="0" w:line="276" w:lineRule="auto"/>
              <w:jc w:val="center"/>
              <w:rPr>
                <w:rFonts w:ascii="Times New Roman" w:eastAsia="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rsidR="00031753" w:rsidRPr="004C09B1" w:rsidRDefault="00031753" w:rsidP="002E0084">
            <w:pPr>
              <w:widowControl w:val="0"/>
              <w:spacing w:after="0" w:line="276" w:lineRule="auto"/>
              <w:jc w:val="center"/>
              <w:rPr>
                <w:rFonts w:ascii="Times New Roman" w:eastAsia="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rsidR="00031753" w:rsidRPr="004C09B1" w:rsidRDefault="00013363" w:rsidP="002E0084">
            <w:pPr>
              <w:widowControl w:val="0"/>
              <w:spacing w:after="0" w:line="276" w:lineRule="auto"/>
              <w:jc w:val="center"/>
              <w:rPr>
                <w:rFonts w:ascii="Times New Roman" w:eastAsia="Times New Roman" w:hAnsi="Times New Roman" w:cs="Times New Roman"/>
                <w:sz w:val="24"/>
                <w:szCs w:val="24"/>
              </w:rPr>
            </w:pPr>
            <w:r w:rsidRPr="00013363">
              <w:rPr>
                <w:rFonts w:ascii="Times New Roman" w:eastAsia="Times New Roman" w:hAnsi="Times New Roman" w:cs="Times New Roman"/>
                <w:sz w:val="24"/>
                <w:szCs w:val="24"/>
              </w:rPr>
              <w:t>85/9</w:t>
            </w:r>
          </w:p>
        </w:tc>
        <w:tc>
          <w:tcPr>
            <w:tcW w:w="1843" w:type="dxa"/>
            <w:tcBorders>
              <w:top w:val="single" w:sz="4" w:space="0" w:color="auto"/>
              <w:left w:val="single" w:sz="4" w:space="0" w:color="auto"/>
              <w:bottom w:val="single" w:sz="4" w:space="0" w:color="auto"/>
              <w:right w:val="single" w:sz="4" w:space="0" w:color="auto"/>
            </w:tcBorders>
          </w:tcPr>
          <w:p w:rsidR="00031753" w:rsidRPr="004C09B1" w:rsidRDefault="009926E2" w:rsidP="004C09B1">
            <w:pPr>
              <w:widowControl w:val="0"/>
              <w:spacing w:after="0" w:line="276" w:lineRule="auto"/>
              <w:jc w:val="both"/>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экзамен</w:t>
            </w:r>
          </w:p>
        </w:tc>
      </w:tr>
    </w:tbl>
    <w:p w:rsidR="00031753" w:rsidRPr="004C09B1" w:rsidRDefault="00031753" w:rsidP="004C09B1">
      <w:pPr>
        <w:spacing w:after="0" w:line="240" w:lineRule="auto"/>
        <w:rPr>
          <w:rFonts w:ascii="Times New Roman" w:eastAsia="Times New Roman" w:hAnsi="Times New Roman" w:cs="Times New Roman"/>
          <w:sz w:val="24"/>
          <w:szCs w:val="24"/>
          <w:lang w:eastAsia="ru-RU"/>
        </w:rPr>
      </w:pPr>
    </w:p>
    <w:p w:rsidR="00031753" w:rsidRPr="004C09B1" w:rsidRDefault="009926E2" w:rsidP="001C33FA">
      <w:pPr>
        <w:spacing w:after="0" w:line="276" w:lineRule="auto"/>
        <w:ind w:firstLine="708"/>
        <w:rPr>
          <w:rFonts w:ascii="Times New Roman" w:eastAsia="Times New Roman" w:hAnsi="Times New Roman" w:cs="Times New Roman"/>
          <w:b/>
          <w:sz w:val="24"/>
          <w:szCs w:val="24"/>
          <w:lang w:eastAsia="ru-RU"/>
        </w:rPr>
      </w:pPr>
      <w:r w:rsidRPr="004C09B1">
        <w:rPr>
          <w:rFonts w:ascii="Times New Roman" w:eastAsia="Times New Roman" w:hAnsi="Times New Roman" w:cs="Times New Roman"/>
          <w:b/>
          <w:sz w:val="24"/>
          <w:szCs w:val="24"/>
          <w:lang w:eastAsia="ru-RU"/>
        </w:rPr>
        <w:t>4.3. Содержание дисциплины, структурированное по темам (разделам).</w:t>
      </w:r>
    </w:p>
    <w:p w:rsidR="00031753" w:rsidRPr="004C09B1" w:rsidRDefault="009926E2" w:rsidP="004C09B1">
      <w:pPr>
        <w:autoSpaceDE w:val="0"/>
        <w:autoSpaceDN w:val="0"/>
        <w:adjustRightInd w:val="0"/>
        <w:spacing w:after="0" w:line="240" w:lineRule="auto"/>
        <w:ind w:firstLine="720"/>
        <w:jc w:val="both"/>
        <w:rPr>
          <w:rFonts w:ascii="Times New Roman" w:eastAsia="Times New Roman" w:hAnsi="Times New Roman" w:cs="Times New Roman"/>
          <w:b/>
          <w:bCs/>
          <w:i/>
          <w:iCs/>
          <w:sz w:val="24"/>
          <w:szCs w:val="24"/>
          <w:lang w:eastAsia="ru-RU"/>
        </w:rPr>
      </w:pPr>
      <w:r w:rsidRPr="004C09B1">
        <w:rPr>
          <w:rFonts w:ascii="Times New Roman" w:eastAsia="Times New Roman" w:hAnsi="Times New Roman" w:cs="Times New Roman"/>
          <w:b/>
          <w:bCs/>
          <w:i/>
          <w:iCs/>
          <w:sz w:val="24"/>
          <w:szCs w:val="24"/>
          <w:lang w:eastAsia="ru-RU"/>
        </w:rPr>
        <w:t>4.3.1. Содержание лекционных занятий по дисциплине.</w:t>
      </w:r>
    </w:p>
    <w:p w:rsidR="00031753" w:rsidRPr="004C09B1" w:rsidRDefault="00031753" w:rsidP="004C09B1">
      <w:pPr>
        <w:autoSpaceDE w:val="0"/>
        <w:autoSpaceDN w:val="0"/>
        <w:adjustRightInd w:val="0"/>
        <w:spacing w:after="0" w:line="240" w:lineRule="auto"/>
        <w:ind w:firstLine="720"/>
        <w:jc w:val="both"/>
        <w:rPr>
          <w:rFonts w:ascii="Times New Roman" w:eastAsia="Times New Roman" w:hAnsi="Times New Roman" w:cs="Times New Roman"/>
          <w:b/>
          <w:bCs/>
          <w:i/>
          <w:iCs/>
          <w:sz w:val="24"/>
          <w:szCs w:val="24"/>
          <w:lang w:eastAsia="ru-RU"/>
        </w:rPr>
      </w:pPr>
    </w:p>
    <w:p w:rsidR="00031753" w:rsidRDefault="009926E2" w:rsidP="004C09B1">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4C09B1">
        <w:rPr>
          <w:rFonts w:ascii="Times New Roman" w:eastAsia="Times New Roman" w:hAnsi="Times New Roman" w:cs="Times New Roman"/>
          <w:b/>
          <w:sz w:val="24"/>
          <w:szCs w:val="24"/>
          <w:lang w:eastAsia="ru-RU"/>
        </w:rPr>
        <w:t xml:space="preserve">Модуль 1. </w:t>
      </w:r>
      <w:r w:rsidR="00013363">
        <w:rPr>
          <w:rFonts w:ascii="Times New Roman" w:eastAsia="Times New Roman" w:hAnsi="Times New Roman" w:cs="Times New Roman"/>
          <w:b/>
          <w:sz w:val="24"/>
          <w:szCs w:val="24"/>
          <w:lang w:eastAsia="ru-RU"/>
        </w:rPr>
        <w:t>Кумыкская литература 1917-</w:t>
      </w:r>
      <w:r w:rsidR="00D807E2" w:rsidRPr="00D807E2">
        <w:rPr>
          <w:rFonts w:ascii="Times New Roman" w:eastAsia="Times New Roman" w:hAnsi="Times New Roman" w:cs="Times New Roman"/>
          <w:b/>
          <w:sz w:val="24"/>
          <w:szCs w:val="24"/>
          <w:lang w:eastAsia="ru-RU"/>
        </w:rPr>
        <w:t>20 гг.</w:t>
      </w:r>
    </w:p>
    <w:p w:rsidR="00D1075F" w:rsidRDefault="00D1075F" w:rsidP="004C09B1">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D807E2" w:rsidRPr="00D807E2" w:rsidRDefault="00D807E2" w:rsidP="004C09B1">
      <w:pPr>
        <w:autoSpaceDE w:val="0"/>
        <w:autoSpaceDN w:val="0"/>
        <w:adjustRightInd w:val="0"/>
        <w:spacing w:after="0" w:line="240" w:lineRule="auto"/>
        <w:ind w:firstLine="720"/>
        <w:jc w:val="both"/>
        <w:rPr>
          <w:rFonts w:ascii="Times New Roman" w:eastAsia="Times New Roman" w:hAnsi="Times New Roman" w:cs="Times New Roman"/>
          <w:b/>
          <w:bCs/>
          <w:i/>
          <w:iCs/>
          <w:sz w:val="24"/>
          <w:szCs w:val="24"/>
          <w:lang w:eastAsia="ru-RU"/>
        </w:rPr>
      </w:pPr>
      <w:r w:rsidRPr="00D807E2">
        <w:rPr>
          <w:rFonts w:ascii="Times New Roman" w:eastAsia="Times New Roman" w:hAnsi="Times New Roman" w:cs="Times New Roman"/>
          <w:b/>
          <w:i/>
          <w:sz w:val="24"/>
          <w:szCs w:val="24"/>
          <w:lang w:eastAsia="ru-RU"/>
        </w:rPr>
        <w:t>Тема 1. Введение. Цели и задачи курса. Историография.</w:t>
      </w:r>
    </w:p>
    <w:p w:rsidR="00031753" w:rsidRPr="004C09B1" w:rsidRDefault="00D807E2" w:rsidP="004C09B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807E2">
        <w:rPr>
          <w:rFonts w:ascii="Times New Roman" w:eastAsia="Times New Roman" w:hAnsi="Times New Roman" w:cs="Times New Roman"/>
          <w:b/>
          <w:sz w:val="24"/>
          <w:szCs w:val="24"/>
          <w:lang w:eastAsia="ru-RU"/>
        </w:rPr>
        <w:t>Содержание темы:</w:t>
      </w:r>
      <w:r>
        <w:rPr>
          <w:rFonts w:ascii="Times New Roman" w:eastAsia="Times New Roman" w:hAnsi="Times New Roman" w:cs="Times New Roman"/>
          <w:sz w:val="24"/>
          <w:szCs w:val="24"/>
          <w:lang w:eastAsia="ru-RU"/>
        </w:rPr>
        <w:t xml:space="preserve"> </w:t>
      </w:r>
      <w:r w:rsidR="00013363">
        <w:rPr>
          <w:rFonts w:ascii="Times New Roman" w:eastAsia="Times New Roman" w:hAnsi="Times New Roman" w:cs="Times New Roman"/>
          <w:sz w:val="24"/>
          <w:szCs w:val="24"/>
          <w:lang w:eastAsia="ru-RU"/>
        </w:rPr>
        <w:t>1917-</w:t>
      </w:r>
      <w:r w:rsidR="00076500">
        <w:rPr>
          <w:rFonts w:ascii="Times New Roman" w:eastAsia="Times New Roman" w:hAnsi="Times New Roman" w:cs="Times New Roman"/>
          <w:sz w:val="24"/>
          <w:szCs w:val="24"/>
          <w:lang w:eastAsia="ru-RU"/>
        </w:rPr>
        <w:t xml:space="preserve">45-нчи йылланы арасындагъы къумукъ адабиятны оьсюв ёллары, девюрлеге бёлюв масъаласы. </w:t>
      </w:r>
      <w:r w:rsidRPr="00D807E2">
        <w:rPr>
          <w:rFonts w:ascii="Times New Roman" w:eastAsia="Times New Roman" w:hAnsi="Times New Roman" w:cs="Times New Roman"/>
          <w:sz w:val="24"/>
          <w:szCs w:val="24"/>
          <w:lang w:eastAsia="ru-RU"/>
        </w:rPr>
        <w:t>Инкъылапны ва ватандаш давну йылларындагъы къумукъ адабиятны аслу аламатлары: чакъырывчулукъ, агитация ругь, публицистикалы агъым. Жанр белгилери, аслу гьалда оьлчев якъдан гиччи шиърулар яратылып гелегенлиги.</w:t>
      </w:r>
      <w:r w:rsidR="00076500">
        <w:rPr>
          <w:rFonts w:ascii="Times New Roman" w:eastAsia="Times New Roman" w:hAnsi="Times New Roman" w:cs="Times New Roman"/>
          <w:sz w:val="24"/>
          <w:szCs w:val="24"/>
          <w:lang w:eastAsia="ru-RU"/>
        </w:rPr>
        <w:t xml:space="preserve"> 1920-нчы йыллардагъы къумукъ адабиятны аслу аламатлары. Вульгарно-социологиялы къ</w:t>
      </w:r>
      <w:r w:rsidR="00076500">
        <w:rPr>
          <w:rFonts w:ascii="Times New Roman" w:eastAsia="Times New Roman" w:hAnsi="Times New Roman" w:cs="Times New Roman"/>
          <w:sz w:val="24"/>
          <w:szCs w:val="24"/>
          <w:lang w:eastAsia="ru-RU"/>
        </w:rPr>
        <w:t>а</w:t>
      </w:r>
      <w:r w:rsidR="00076500">
        <w:rPr>
          <w:rFonts w:ascii="Times New Roman" w:eastAsia="Times New Roman" w:hAnsi="Times New Roman" w:cs="Times New Roman"/>
          <w:sz w:val="24"/>
          <w:szCs w:val="24"/>
          <w:lang w:eastAsia="ru-RU"/>
        </w:rPr>
        <w:t>равланы заралы. 1930-нчу йылланы адабиятыны аслу аламатлары. Драматургия тармакъны оьсюп</w:t>
      </w:r>
      <w:r w:rsidR="00B50C87">
        <w:rPr>
          <w:rFonts w:ascii="Times New Roman" w:eastAsia="Times New Roman" w:hAnsi="Times New Roman" w:cs="Times New Roman"/>
          <w:sz w:val="24"/>
          <w:szCs w:val="24"/>
          <w:lang w:eastAsia="ru-RU"/>
        </w:rPr>
        <w:t xml:space="preserve"> </w:t>
      </w:r>
      <w:r w:rsidR="00076500">
        <w:rPr>
          <w:rFonts w:ascii="Times New Roman" w:eastAsia="Times New Roman" w:hAnsi="Times New Roman" w:cs="Times New Roman"/>
          <w:sz w:val="24"/>
          <w:szCs w:val="24"/>
          <w:lang w:eastAsia="ru-RU"/>
        </w:rPr>
        <w:t>гетегенлиги. Уллу Ватан давну йылларындагъы къумукъ адабиятны аслу аламатлары. Бу девюрде адабиятны оьсювюне инг де кёп къошум этген къумукъ язывчуланы яраты</w:t>
      </w:r>
      <w:r w:rsidR="00076500">
        <w:rPr>
          <w:rFonts w:ascii="Times New Roman" w:eastAsia="Times New Roman" w:hAnsi="Times New Roman" w:cs="Times New Roman"/>
          <w:sz w:val="24"/>
          <w:szCs w:val="24"/>
          <w:lang w:eastAsia="ru-RU"/>
        </w:rPr>
        <w:t>в</w:t>
      </w:r>
      <w:r w:rsidR="00076500">
        <w:rPr>
          <w:rFonts w:ascii="Times New Roman" w:eastAsia="Times New Roman" w:hAnsi="Times New Roman" w:cs="Times New Roman"/>
          <w:sz w:val="24"/>
          <w:szCs w:val="24"/>
          <w:lang w:eastAsia="ru-RU"/>
        </w:rPr>
        <w:t xml:space="preserve">чулугъу. </w:t>
      </w:r>
    </w:p>
    <w:p w:rsidR="00031753" w:rsidRPr="004C09B1" w:rsidRDefault="00031753" w:rsidP="004C09B1">
      <w:pPr>
        <w:pStyle w:val="Style34"/>
        <w:widowControl/>
        <w:spacing w:line="240" w:lineRule="auto"/>
        <w:ind w:firstLine="720"/>
        <w:jc w:val="both"/>
        <w:rPr>
          <w:rStyle w:val="FontStyle55"/>
          <w:sz w:val="24"/>
          <w:szCs w:val="24"/>
        </w:rPr>
      </w:pPr>
    </w:p>
    <w:p w:rsidR="00031753" w:rsidRPr="00076500" w:rsidRDefault="009926E2" w:rsidP="004C09B1">
      <w:pPr>
        <w:pStyle w:val="Style41"/>
        <w:widowControl/>
        <w:spacing w:line="240" w:lineRule="auto"/>
        <w:ind w:firstLine="720"/>
        <w:jc w:val="both"/>
        <w:rPr>
          <w:rStyle w:val="FontStyle55"/>
          <w:b/>
          <w:i/>
          <w:sz w:val="24"/>
          <w:szCs w:val="24"/>
        </w:rPr>
      </w:pPr>
      <w:r w:rsidRPr="00076500">
        <w:rPr>
          <w:rStyle w:val="FontStyle55"/>
          <w:b/>
          <w:i/>
          <w:sz w:val="24"/>
          <w:szCs w:val="24"/>
        </w:rPr>
        <w:t xml:space="preserve">Тема 2. </w:t>
      </w:r>
      <w:r w:rsidR="00076500" w:rsidRPr="00076500">
        <w:rPr>
          <w:b/>
          <w:i/>
        </w:rPr>
        <w:t>Кумыкская литература периода революции и гражданской войны.</w:t>
      </w:r>
    </w:p>
    <w:p w:rsidR="00076500" w:rsidRDefault="009926E2" w:rsidP="00076500">
      <w:pPr>
        <w:pStyle w:val="Style41"/>
        <w:widowControl/>
        <w:spacing w:line="240" w:lineRule="auto"/>
        <w:ind w:firstLine="720"/>
        <w:jc w:val="both"/>
        <w:rPr>
          <w:rStyle w:val="FontStyle55"/>
          <w:sz w:val="24"/>
          <w:szCs w:val="24"/>
        </w:rPr>
      </w:pPr>
      <w:r w:rsidRPr="00076500">
        <w:rPr>
          <w:rStyle w:val="FontStyle55"/>
          <w:b/>
          <w:sz w:val="24"/>
          <w:szCs w:val="24"/>
        </w:rPr>
        <w:t>Содержание темы:</w:t>
      </w:r>
      <w:r w:rsidRPr="004C09B1">
        <w:rPr>
          <w:rStyle w:val="FontStyle55"/>
          <w:sz w:val="24"/>
          <w:szCs w:val="24"/>
        </w:rPr>
        <w:t xml:space="preserve"> </w:t>
      </w:r>
      <w:r w:rsidR="00076500" w:rsidRPr="00076500">
        <w:rPr>
          <w:rStyle w:val="FontStyle55"/>
          <w:sz w:val="24"/>
          <w:szCs w:val="24"/>
        </w:rPr>
        <w:t>Инкъылапны ва ватандаш давну йылларындагъы къумукъ адаб</w:t>
      </w:r>
      <w:r w:rsidR="00076500" w:rsidRPr="00076500">
        <w:rPr>
          <w:rStyle w:val="FontStyle55"/>
          <w:sz w:val="24"/>
          <w:szCs w:val="24"/>
        </w:rPr>
        <w:t>и</w:t>
      </w:r>
      <w:r w:rsidR="00076500" w:rsidRPr="00076500">
        <w:rPr>
          <w:rStyle w:val="FontStyle55"/>
          <w:sz w:val="24"/>
          <w:szCs w:val="24"/>
        </w:rPr>
        <w:t>ятны аслу аламатлары: чакъырывчулукъ, агитация ругь, публицистикалы агъым. Жанр бе</w:t>
      </w:r>
      <w:r w:rsidR="00076500" w:rsidRPr="00076500">
        <w:rPr>
          <w:rStyle w:val="FontStyle55"/>
          <w:sz w:val="24"/>
          <w:szCs w:val="24"/>
        </w:rPr>
        <w:t>л</w:t>
      </w:r>
      <w:r w:rsidR="00076500" w:rsidRPr="00076500">
        <w:rPr>
          <w:rStyle w:val="FontStyle55"/>
          <w:sz w:val="24"/>
          <w:szCs w:val="24"/>
        </w:rPr>
        <w:t xml:space="preserve">гилери, аслу гьалда оьлчев якъдан гиччи шиърулар яратылып гелегенлиги. </w:t>
      </w:r>
      <w:r w:rsidR="00076500">
        <w:rPr>
          <w:rStyle w:val="FontStyle55"/>
          <w:sz w:val="24"/>
          <w:szCs w:val="24"/>
        </w:rPr>
        <w:t>«Ишчи халкъ», «Мусават» деген газетни». «Тангчолпан» деген журналланы къумукъ адабиятны оьсювюнде ойнагъан ролю. Ватандаш давну</w:t>
      </w:r>
      <w:r w:rsidR="00076500" w:rsidRPr="00076500">
        <w:rPr>
          <w:rStyle w:val="FontStyle55"/>
          <w:sz w:val="24"/>
          <w:szCs w:val="24"/>
        </w:rPr>
        <w:t xml:space="preserve"> йыллар</w:t>
      </w:r>
      <w:r w:rsidR="00076500">
        <w:rPr>
          <w:rStyle w:val="FontStyle55"/>
          <w:sz w:val="24"/>
          <w:szCs w:val="24"/>
        </w:rPr>
        <w:t>ын</w:t>
      </w:r>
      <w:r w:rsidR="00076500" w:rsidRPr="00076500">
        <w:rPr>
          <w:rStyle w:val="FontStyle55"/>
          <w:sz w:val="24"/>
          <w:szCs w:val="24"/>
        </w:rPr>
        <w:t xml:space="preserve">дагъы къумукъ адабиятны аслу аламатлары. </w:t>
      </w:r>
      <w:r w:rsidR="00076500">
        <w:rPr>
          <w:rStyle w:val="FontStyle55"/>
          <w:sz w:val="24"/>
          <w:szCs w:val="24"/>
        </w:rPr>
        <w:t>Д</w:t>
      </w:r>
      <w:r w:rsidR="00076500">
        <w:rPr>
          <w:rStyle w:val="FontStyle55"/>
          <w:sz w:val="24"/>
          <w:szCs w:val="24"/>
        </w:rPr>
        <w:t>е</w:t>
      </w:r>
      <w:r w:rsidR="00076500">
        <w:rPr>
          <w:rStyle w:val="FontStyle55"/>
          <w:sz w:val="24"/>
          <w:szCs w:val="24"/>
        </w:rPr>
        <w:t>никинчи акъ къазакълар Дагъыстанда, Къумукъ тюзде этген вагьшиликлени суратлав. Бу д</w:t>
      </w:r>
      <w:r w:rsidR="00076500">
        <w:rPr>
          <w:rStyle w:val="FontStyle55"/>
          <w:sz w:val="24"/>
          <w:szCs w:val="24"/>
        </w:rPr>
        <w:t>е</w:t>
      </w:r>
      <w:r w:rsidR="00076500">
        <w:rPr>
          <w:rStyle w:val="FontStyle55"/>
          <w:sz w:val="24"/>
          <w:szCs w:val="24"/>
        </w:rPr>
        <w:t xml:space="preserve">вюрде оьлчев якъдан уллу асарлар кёп яратылма башлагъанлыгъы. </w:t>
      </w:r>
    </w:p>
    <w:p w:rsidR="00076500" w:rsidRDefault="00076500" w:rsidP="00076500">
      <w:pPr>
        <w:pStyle w:val="Style41"/>
        <w:widowControl/>
        <w:spacing w:line="240" w:lineRule="auto"/>
        <w:ind w:firstLine="720"/>
        <w:jc w:val="both"/>
        <w:rPr>
          <w:rStyle w:val="FontStyle55"/>
          <w:sz w:val="24"/>
          <w:szCs w:val="24"/>
        </w:rPr>
      </w:pPr>
    </w:p>
    <w:p w:rsidR="00B50C87" w:rsidRPr="00B50C87" w:rsidRDefault="009926E2" w:rsidP="00B50C87">
      <w:pPr>
        <w:pStyle w:val="Style41"/>
        <w:widowControl/>
        <w:spacing w:line="240" w:lineRule="auto"/>
        <w:ind w:firstLine="720"/>
        <w:jc w:val="both"/>
        <w:rPr>
          <w:rStyle w:val="FontStyle55"/>
          <w:b/>
          <w:i/>
          <w:sz w:val="24"/>
          <w:szCs w:val="24"/>
        </w:rPr>
      </w:pPr>
      <w:r w:rsidRPr="00D1075F">
        <w:rPr>
          <w:rStyle w:val="FontStyle55"/>
          <w:b/>
          <w:bCs/>
          <w:i/>
          <w:sz w:val="24"/>
          <w:szCs w:val="24"/>
        </w:rPr>
        <w:t xml:space="preserve">Тема </w:t>
      </w:r>
      <w:r w:rsidRPr="00D1075F">
        <w:rPr>
          <w:rStyle w:val="FontStyle59"/>
          <w:i/>
          <w:sz w:val="24"/>
          <w:szCs w:val="24"/>
        </w:rPr>
        <w:t>3</w:t>
      </w:r>
      <w:r w:rsidRPr="00D1075F">
        <w:rPr>
          <w:rStyle w:val="FontStyle55"/>
          <w:b/>
          <w:bCs/>
          <w:i/>
          <w:sz w:val="24"/>
          <w:szCs w:val="24"/>
        </w:rPr>
        <w:t>.</w:t>
      </w:r>
      <w:r w:rsidRPr="00B50C87">
        <w:rPr>
          <w:rStyle w:val="FontStyle55"/>
          <w:b/>
          <w:bCs/>
          <w:i/>
          <w:sz w:val="24"/>
          <w:szCs w:val="24"/>
        </w:rPr>
        <w:t xml:space="preserve"> </w:t>
      </w:r>
      <w:r w:rsidR="00B50C87" w:rsidRPr="00B50C87">
        <w:rPr>
          <w:rStyle w:val="FontStyle55"/>
          <w:b/>
          <w:i/>
          <w:sz w:val="24"/>
          <w:szCs w:val="24"/>
        </w:rPr>
        <w:t xml:space="preserve">Кумыкская литература 1920-х гг. </w:t>
      </w:r>
    </w:p>
    <w:p w:rsidR="00B50C87" w:rsidRPr="00B50C87" w:rsidRDefault="00B50C87" w:rsidP="00B50C87">
      <w:pPr>
        <w:pStyle w:val="Style41"/>
        <w:widowControl/>
        <w:spacing w:line="240" w:lineRule="auto"/>
        <w:ind w:firstLine="720"/>
        <w:jc w:val="both"/>
        <w:rPr>
          <w:rStyle w:val="FontStyle55"/>
          <w:sz w:val="24"/>
          <w:szCs w:val="24"/>
        </w:rPr>
      </w:pPr>
      <w:r w:rsidRPr="00B50C87">
        <w:rPr>
          <w:rStyle w:val="FontStyle55"/>
          <w:b/>
          <w:sz w:val="24"/>
          <w:szCs w:val="24"/>
        </w:rPr>
        <w:t>Содержание темы:</w:t>
      </w:r>
      <w:r>
        <w:rPr>
          <w:rStyle w:val="FontStyle55"/>
          <w:sz w:val="24"/>
          <w:szCs w:val="24"/>
        </w:rPr>
        <w:t xml:space="preserve"> </w:t>
      </w:r>
      <w:r w:rsidRPr="00B50C87">
        <w:rPr>
          <w:rStyle w:val="FontStyle55"/>
          <w:sz w:val="24"/>
          <w:szCs w:val="24"/>
        </w:rPr>
        <w:t xml:space="preserve">1920-нчы йыллардагъы къумукъ адабиятны аслу аламатлары. </w:t>
      </w:r>
      <w:r>
        <w:rPr>
          <w:rStyle w:val="FontStyle55"/>
          <w:sz w:val="24"/>
          <w:szCs w:val="24"/>
        </w:rPr>
        <w:t xml:space="preserve">Бу девюрдеги адабиятны тематика, жанр къылыкъ белгилери. </w:t>
      </w:r>
      <w:r w:rsidRPr="00B50C87">
        <w:rPr>
          <w:rStyle w:val="FontStyle55"/>
          <w:sz w:val="24"/>
          <w:szCs w:val="24"/>
        </w:rPr>
        <w:t>Вульгар</w:t>
      </w:r>
      <w:r>
        <w:rPr>
          <w:rStyle w:val="FontStyle55"/>
          <w:sz w:val="24"/>
          <w:szCs w:val="24"/>
        </w:rPr>
        <w:t>но-социологиялы къа</w:t>
      </w:r>
      <w:r w:rsidRPr="00B50C87">
        <w:rPr>
          <w:rStyle w:val="FontStyle55"/>
          <w:sz w:val="24"/>
          <w:szCs w:val="24"/>
        </w:rPr>
        <w:t>ра</w:t>
      </w:r>
      <w:r w:rsidRPr="00B50C87">
        <w:rPr>
          <w:rStyle w:val="FontStyle55"/>
          <w:sz w:val="24"/>
          <w:szCs w:val="24"/>
        </w:rPr>
        <w:t>в</w:t>
      </w:r>
      <w:r w:rsidRPr="00B50C87">
        <w:rPr>
          <w:rStyle w:val="FontStyle55"/>
          <w:sz w:val="24"/>
          <w:szCs w:val="24"/>
        </w:rPr>
        <w:t xml:space="preserve">ланы </w:t>
      </w:r>
      <w:r>
        <w:rPr>
          <w:rStyle w:val="FontStyle55"/>
          <w:sz w:val="24"/>
          <w:szCs w:val="24"/>
        </w:rPr>
        <w:t xml:space="preserve">милли адабиятлгъа, шоланы арасында къумукъ адабиятгъа да тийген </w:t>
      </w:r>
      <w:r w:rsidRPr="00B50C87">
        <w:rPr>
          <w:rStyle w:val="FontStyle55"/>
          <w:sz w:val="24"/>
          <w:szCs w:val="24"/>
        </w:rPr>
        <w:t xml:space="preserve">заралы. </w:t>
      </w:r>
      <w:r>
        <w:rPr>
          <w:rStyle w:val="FontStyle55"/>
          <w:sz w:val="24"/>
          <w:szCs w:val="24"/>
        </w:rPr>
        <w:t>Бу йылларда къумукъ адабиятны оьсювюне инг де кёп къошум этген язывчуланы яраты</w:t>
      </w:r>
      <w:r>
        <w:rPr>
          <w:rStyle w:val="FontStyle55"/>
          <w:sz w:val="24"/>
          <w:szCs w:val="24"/>
        </w:rPr>
        <w:t>в</w:t>
      </w:r>
      <w:r>
        <w:rPr>
          <w:rStyle w:val="FontStyle55"/>
          <w:sz w:val="24"/>
          <w:szCs w:val="24"/>
        </w:rPr>
        <w:t xml:space="preserve">чулугъу. Аллагьсызлыкъ (атеистче) политиканы гючленегени. Къумукълар арап (ажам) алифбадан латин алифбагъа гёчюрюлгени, шону </w:t>
      </w:r>
      <w:r w:rsidR="00D1075F">
        <w:rPr>
          <w:rStyle w:val="FontStyle55"/>
          <w:sz w:val="24"/>
          <w:szCs w:val="24"/>
        </w:rPr>
        <w:t xml:space="preserve">халкъыбызны ругь варислигине, </w:t>
      </w:r>
      <w:r>
        <w:rPr>
          <w:rStyle w:val="FontStyle55"/>
          <w:sz w:val="24"/>
          <w:szCs w:val="24"/>
        </w:rPr>
        <w:t>адабия</w:t>
      </w:r>
      <w:r>
        <w:rPr>
          <w:rStyle w:val="FontStyle55"/>
          <w:sz w:val="24"/>
          <w:szCs w:val="24"/>
        </w:rPr>
        <w:t>т</w:t>
      </w:r>
      <w:r>
        <w:rPr>
          <w:rStyle w:val="FontStyle55"/>
          <w:sz w:val="24"/>
          <w:szCs w:val="24"/>
        </w:rPr>
        <w:t xml:space="preserve">лагъа этген таъсири.  </w:t>
      </w:r>
    </w:p>
    <w:p w:rsidR="00D1075F" w:rsidRPr="00D1075F" w:rsidRDefault="009926E2" w:rsidP="004C09B1">
      <w:pPr>
        <w:pStyle w:val="Style37"/>
        <w:widowControl/>
        <w:spacing w:line="240" w:lineRule="auto"/>
        <w:ind w:firstLine="720"/>
        <w:jc w:val="both"/>
        <w:rPr>
          <w:b/>
          <w:i/>
        </w:rPr>
      </w:pPr>
      <w:r w:rsidRPr="00D1075F">
        <w:rPr>
          <w:rStyle w:val="FontStyle55"/>
          <w:b/>
          <w:bCs/>
          <w:i/>
          <w:sz w:val="24"/>
          <w:szCs w:val="24"/>
        </w:rPr>
        <w:lastRenderedPageBreak/>
        <w:t>Тема 4.</w:t>
      </w:r>
      <w:r w:rsidR="00D1075F" w:rsidRPr="00D1075F">
        <w:rPr>
          <w:i/>
        </w:rPr>
        <w:t xml:space="preserve"> </w:t>
      </w:r>
      <w:r w:rsidR="00D1075F" w:rsidRPr="00D1075F">
        <w:rPr>
          <w:b/>
          <w:i/>
        </w:rPr>
        <w:t xml:space="preserve">Поэмы Т. Бейбулатова советского периода. </w:t>
      </w:r>
    </w:p>
    <w:p w:rsidR="00D1075F" w:rsidRPr="00D1075F" w:rsidRDefault="009926E2" w:rsidP="00D1075F">
      <w:pPr>
        <w:pStyle w:val="Style37"/>
        <w:spacing w:line="240" w:lineRule="auto"/>
        <w:jc w:val="both"/>
      </w:pPr>
      <w:r w:rsidRPr="00D1075F">
        <w:rPr>
          <w:rStyle w:val="FontStyle55"/>
          <w:b/>
          <w:sz w:val="24"/>
          <w:szCs w:val="24"/>
        </w:rPr>
        <w:t>Содержание темы:</w:t>
      </w:r>
      <w:r w:rsidRPr="004C09B1">
        <w:rPr>
          <w:rStyle w:val="FontStyle55"/>
          <w:sz w:val="24"/>
          <w:szCs w:val="24"/>
        </w:rPr>
        <w:t xml:space="preserve"> </w:t>
      </w:r>
      <w:r w:rsidR="00D1075F" w:rsidRPr="00D1075F">
        <w:t>Темирболат Бийболатов 1879-нчу йылда Тёбен Къазанышда тувгъанлыгъы.</w:t>
      </w:r>
      <w:r w:rsidR="00D1075F" w:rsidRPr="00D1075F">
        <w:rPr>
          <w:b/>
        </w:rPr>
        <w:t xml:space="preserve"> </w:t>
      </w:r>
      <w:r w:rsidR="00D1075F" w:rsidRPr="00D1075F">
        <w:t>Ол къумукъланы тарихине шаир, прозаик, драматург, таржумачы, композ</w:t>
      </w:r>
      <w:r w:rsidR="00D1075F" w:rsidRPr="00D1075F">
        <w:t>и</w:t>
      </w:r>
      <w:r w:rsidR="00D1075F" w:rsidRPr="00D1075F">
        <w:t>тор, сёз ва макъам фольклорну жыйывчу, ярыкъландырывчу, жамият ва маданият чалышы</w:t>
      </w:r>
      <w:r w:rsidR="00D1075F" w:rsidRPr="00D1075F">
        <w:t>в</w:t>
      </w:r>
      <w:r w:rsidR="00D1075F" w:rsidRPr="00D1075F">
        <w:t>чу гьисапда гиргенлиги. Т. Бийболатовну яратывчулугъу эки девюрге бёлюнегенлиги: 1) инкъыллапдан алдагъы девюр; 2) инкъыллапдан сонггъу (совет) девюр. Язвычуну яраты</w:t>
      </w:r>
      <w:r w:rsidR="00D1075F" w:rsidRPr="00D1075F">
        <w:t>в</w:t>
      </w:r>
      <w:r w:rsidR="00D1075F" w:rsidRPr="00D1075F">
        <w:t>чулугъуну экинчи девюрюнде адабиятны тюрлю-тюрлю тармакъларына гиреген асарлары барлыгъы: шиърулар, поэмалар, проза, драма асарлар, публицистикалы макъалалар. Т. Би</w:t>
      </w:r>
      <w:r w:rsidR="00D1075F" w:rsidRPr="00D1075F">
        <w:t>й</w:t>
      </w:r>
      <w:r w:rsidR="00D1075F" w:rsidRPr="00D1075F">
        <w:t>болатов къумукъ адабиятда лиро-эпикалы тармакъгъа кюрчю салгъанлыгъы, ону яраты</w:t>
      </w:r>
      <w:r w:rsidR="00D1075F" w:rsidRPr="00D1075F">
        <w:t>в</w:t>
      </w:r>
      <w:r w:rsidR="00D1075F" w:rsidRPr="00D1075F">
        <w:t>чулугъунда тарихде герти болгъан агьвалатланы, игитлени суратланагъан кюйлери. Т. Би</w:t>
      </w:r>
      <w:r w:rsidR="00D1075F" w:rsidRPr="00D1075F">
        <w:t>й</w:t>
      </w:r>
      <w:r w:rsidR="00D1075F" w:rsidRPr="00D1075F">
        <w:t>болатовну яратывчулугъунда табиатны, инсанны ич дюньясыны суратлавлары, оланы бир-бири булангъы тыгъыс байлавлукълары. Шаирни инкъыллапдан сонггъу яратывчулугъунда реализмни аламатлары гючленип гетегенлиги. Т. Бийболатовну асарларыны чеберлик ал</w:t>
      </w:r>
      <w:r w:rsidR="00D1075F" w:rsidRPr="00D1075F">
        <w:t>а</w:t>
      </w:r>
      <w:r w:rsidR="00D1075F" w:rsidRPr="00D1075F">
        <w:t>матлары. Т. Бийболатовну яшавуну трагедиялыгъы: кёп сюеген къатыныны огъар этген хыянатлыгъы, эки керен къыйыкъсытывлагъа тарыгъынлыгъы, элинден йыракъ ят ерлеге сюргюн этилип, шонда жанын къурбан этгенлиги. Шаирни авур къысматы ону яраты</w:t>
      </w:r>
      <w:r w:rsidR="00D1075F" w:rsidRPr="00D1075F">
        <w:t>в</w:t>
      </w:r>
      <w:r w:rsidR="00D1075F" w:rsidRPr="00D1075F">
        <w:t xml:space="preserve">чулугъуна теренден таъсир этгенлиги. </w:t>
      </w:r>
    </w:p>
    <w:p w:rsidR="00031753" w:rsidRDefault="00031753" w:rsidP="00D1075F">
      <w:pPr>
        <w:pStyle w:val="Style37"/>
        <w:widowControl/>
        <w:spacing w:line="240" w:lineRule="auto"/>
        <w:ind w:firstLine="720"/>
        <w:jc w:val="both"/>
        <w:rPr>
          <w:rStyle w:val="FontStyle55"/>
          <w:b/>
          <w:bCs/>
          <w:sz w:val="24"/>
          <w:szCs w:val="24"/>
        </w:rPr>
      </w:pPr>
    </w:p>
    <w:p w:rsidR="00D1075F" w:rsidRDefault="00D1075F" w:rsidP="00D1075F">
      <w:pPr>
        <w:pStyle w:val="Style37"/>
        <w:widowControl/>
        <w:spacing w:line="240" w:lineRule="auto"/>
        <w:ind w:firstLine="720"/>
        <w:jc w:val="both"/>
        <w:rPr>
          <w:rStyle w:val="FontStyle55"/>
          <w:b/>
          <w:bCs/>
          <w:sz w:val="24"/>
          <w:szCs w:val="24"/>
        </w:rPr>
      </w:pPr>
      <w:r w:rsidRPr="00D1075F">
        <w:rPr>
          <w:rStyle w:val="FontStyle55"/>
          <w:b/>
          <w:bCs/>
          <w:sz w:val="24"/>
          <w:szCs w:val="24"/>
        </w:rPr>
        <w:t xml:space="preserve">Модуль 2. Кумыкская литература </w:t>
      </w:r>
      <w:r w:rsidR="000F46EA">
        <w:rPr>
          <w:rStyle w:val="FontStyle55"/>
          <w:b/>
          <w:bCs/>
          <w:sz w:val="24"/>
          <w:szCs w:val="24"/>
        </w:rPr>
        <w:t>1930-</w:t>
      </w:r>
      <w:r w:rsidR="00536B7A" w:rsidRPr="00536B7A">
        <w:rPr>
          <w:rStyle w:val="FontStyle55"/>
          <w:b/>
          <w:bCs/>
          <w:sz w:val="24"/>
          <w:szCs w:val="24"/>
        </w:rPr>
        <w:t>45 гг.</w:t>
      </w:r>
    </w:p>
    <w:p w:rsidR="00536B7A" w:rsidRPr="004C09B1" w:rsidRDefault="00536B7A" w:rsidP="00D1075F">
      <w:pPr>
        <w:pStyle w:val="Style37"/>
        <w:widowControl/>
        <w:spacing w:line="240" w:lineRule="auto"/>
        <w:ind w:firstLine="720"/>
        <w:jc w:val="both"/>
        <w:rPr>
          <w:rStyle w:val="FontStyle55"/>
          <w:b/>
          <w:bCs/>
          <w:sz w:val="24"/>
          <w:szCs w:val="24"/>
        </w:rPr>
      </w:pPr>
    </w:p>
    <w:p w:rsidR="00031753" w:rsidRPr="00D1075F" w:rsidRDefault="009926E2" w:rsidP="004C09B1">
      <w:pPr>
        <w:pStyle w:val="Style34"/>
        <w:widowControl/>
        <w:spacing w:line="240" w:lineRule="auto"/>
        <w:ind w:firstLine="720"/>
        <w:jc w:val="both"/>
        <w:rPr>
          <w:rStyle w:val="FontStyle55"/>
          <w:b/>
          <w:bCs/>
          <w:i/>
          <w:sz w:val="24"/>
          <w:szCs w:val="24"/>
        </w:rPr>
      </w:pPr>
      <w:r w:rsidRPr="00D1075F">
        <w:rPr>
          <w:rStyle w:val="FontStyle55"/>
          <w:b/>
          <w:bCs/>
          <w:i/>
          <w:sz w:val="24"/>
          <w:szCs w:val="24"/>
        </w:rPr>
        <w:t xml:space="preserve">Тема </w:t>
      </w:r>
      <w:r w:rsidR="00D1075F" w:rsidRPr="00D1075F">
        <w:rPr>
          <w:rStyle w:val="FontStyle55"/>
          <w:b/>
          <w:bCs/>
          <w:i/>
          <w:sz w:val="24"/>
          <w:szCs w:val="24"/>
        </w:rPr>
        <w:t>5</w:t>
      </w:r>
      <w:r w:rsidRPr="00D1075F">
        <w:rPr>
          <w:rStyle w:val="FontStyle55"/>
          <w:b/>
          <w:bCs/>
          <w:i/>
          <w:sz w:val="24"/>
          <w:szCs w:val="24"/>
        </w:rPr>
        <w:t xml:space="preserve">. </w:t>
      </w:r>
      <w:r w:rsidR="00D1075F">
        <w:rPr>
          <w:rStyle w:val="FontStyle55"/>
          <w:b/>
          <w:bCs/>
          <w:i/>
          <w:sz w:val="24"/>
          <w:szCs w:val="24"/>
        </w:rPr>
        <w:t>Кумыкская литера</w:t>
      </w:r>
      <w:r w:rsidR="00D1075F" w:rsidRPr="00D1075F">
        <w:rPr>
          <w:rStyle w:val="FontStyle55"/>
          <w:b/>
          <w:bCs/>
          <w:i/>
          <w:sz w:val="24"/>
          <w:szCs w:val="24"/>
        </w:rPr>
        <w:t>тура 1930-х гг.</w:t>
      </w:r>
    </w:p>
    <w:p w:rsidR="00D1075F" w:rsidRDefault="009926E2" w:rsidP="00536B7A">
      <w:pPr>
        <w:pStyle w:val="a4"/>
        <w:shd w:val="clear" w:color="auto" w:fill="FFFFFF"/>
        <w:spacing w:before="0" w:beforeAutospacing="0" w:after="0" w:afterAutospacing="0"/>
        <w:ind w:firstLineChars="293" w:firstLine="706"/>
        <w:jc w:val="both"/>
        <w:rPr>
          <w:color w:val="000000"/>
          <w:shd w:val="clear" w:color="auto" w:fill="FFFFFF"/>
        </w:rPr>
      </w:pPr>
      <w:r w:rsidRPr="00D1075F">
        <w:rPr>
          <w:rStyle w:val="FontStyle55"/>
          <w:b/>
          <w:sz w:val="24"/>
          <w:szCs w:val="24"/>
        </w:rPr>
        <w:t>Содержание темы:</w:t>
      </w:r>
      <w:r w:rsidRPr="004C09B1">
        <w:rPr>
          <w:rStyle w:val="FontStyle55"/>
          <w:sz w:val="24"/>
          <w:szCs w:val="24"/>
        </w:rPr>
        <w:t xml:space="preserve"> </w:t>
      </w:r>
      <w:r w:rsidR="00D1075F" w:rsidRPr="00D1075F">
        <w:rPr>
          <w:color w:val="000000"/>
          <w:shd w:val="clear" w:color="auto" w:fill="FFFFFF"/>
        </w:rPr>
        <w:t xml:space="preserve">1930-нчу йылланы адабиятыны аслу аламатлары. </w:t>
      </w:r>
      <w:r w:rsidR="00D1075F">
        <w:rPr>
          <w:color w:val="000000"/>
          <w:shd w:val="clear" w:color="auto" w:fill="FFFFFF"/>
        </w:rPr>
        <w:t>Дагъыстанда биринчилей болуп Къумукъ милли театрны ачылыву, шону д</w:t>
      </w:r>
      <w:r w:rsidR="00D1075F" w:rsidRPr="00D1075F">
        <w:rPr>
          <w:color w:val="000000"/>
          <w:shd w:val="clear" w:color="auto" w:fill="FFFFFF"/>
        </w:rPr>
        <w:t>раматургия тармакъны оьсю</w:t>
      </w:r>
      <w:r w:rsidR="00D1075F">
        <w:rPr>
          <w:color w:val="000000"/>
          <w:shd w:val="clear" w:color="auto" w:fill="FFFFFF"/>
        </w:rPr>
        <w:t>вюне тагъсир этгенлиги</w:t>
      </w:r>
      <w:r w:rsidR="00D1075F" w:rsidRPr="00D1075F">
        <w:rPr>
          <w:color w:val="000000"/>
          <w:shd w:val="clear" w:color="auto" w:fill="FFFFFF"/>
        </w:rPr>
        <w:t xml:space="preserve">. </w:t>
      </w:r>
      <w:r w:rsidR="00536B7A">
        <w:rPr>
          <w:color w:val="000000"/>
          <w:shd w:val="clear" w:color="auto" w:fill="FFFFFF"/>
        </w:rPr>
        <w:t>1938-нчи йылда къумукълар гючден латин алифбадан кири</w:t>
      </w:r>
      <w:r w:rsidR="00536B7A">
        <w:rPr>
          <w:color w:val="000000"/>
          <w:shd w:val="clear" w:color="auto" w:fill="FFFFFF"/>
        </w:rPr>
        <w:t>л</w:t>
      </w:r>
      <w:r w:rsidR="00536B7A">
        <w:rPr>
          <w:color w:val="000000"/>
          <w:shd w:val="clear" w:color="auto" w:fill="FFFFFF"/>
        </w:rPr>
        <w:t xml:space="preserve">лица алифбагъа гёчюрюлгенлиги, </w:t>
      </w:r>
      <w:r w:rsidR="00536B7A" w:rsidRPr="00536B7A">
        <w:rPr>
          <w:color w:val="000000"/>
          <w:shd w:val="clear" w:color="auto" w:fill="FFFFFF"/>
        </w:rPr>
        <w:t xml:space="preserve">шону халкъыбызны ругь варислигине, адабиятлагъа этген таъсири.  </w:t>
      </w:r>
      <w:r w:rsidR="00536B7A">
        <w:rPr>
          <w:color w:val="000000"/>
          <w:shd w:val="clear" w:color="auto" w:fill="FFFFFF"/>
        </w:rPr>
        <w:t>Бу девюрде юрюлген къыйыкъстывлар, шоланы халкъыбызны маданиятына, адабиятына, ругь байлыгъына тийген зараллары. Къыйыкъсытывгъа тарылгъан къумукъ яз</w:t>
      </w:r>
      <w:r w:rsidR="00536B7A">
        <w:rPr>
          <w:color w:val="000000"/>
          <w:shd w:val="clear" w:color="auto" w:fill="FFFFFF"/>
        </w:rPr>
        <w:t>ы</w:t>
      </w:r>
      <w:r w:rsidR="00536B7A">
        <w:rPr>
          <w:color w:val="000000"/>
          <w:shd w:val="clear" w:color="auto" w:fill="FFFFFF"/>
        </w:rPr>
        <w:t xml:space="preserve">вчулар, оланы яратывчулугъу. </w:t>
      </w:r>
      <w:r w:rsidR="00D1075F" w:rsidRPr="00D1075F">
        <w:rPr>
          <w:color w:val="000000"/>
          <w:shd w:val="clear" w:color="auto" w:fill="FFFFFF"/>
        </w:rPr>
        <w:t>Бу девюрде адабиятны оьсювюне инг де кёп къошум этген къумукъ язывчуланы яра</w:t>
      </w:r>
      <w:r w:rsidR="00536B7A">
        <w:rPr>
          <w:color w:val="000000"/>
          <w:shd w:val="clear" w:color="auto" w:fill="FFFFFF"/>
        </w:rPr>
        <w:t>тыв</w:t>
      </w:r>
      <w:r w:rsidR="00D1075F" w:rsidRPr="00D1075F">
        <w:rPr>
          <w:color w:val="000000"/>
          <w:shd w:val="clear" w:color="auto" w:fill="FFFFFF"/>
        </w:rPr>
        <w:t xml:space="preserve">чулугъу. </w:t>
      </w:r>
    </w:p>
    <w:p w:rsidR="00D1075F" w:rsidRDefault="00D1075F" w:rsidP="00D1075F">
      <w:pPr>
        <w:pStyle w:val="a4"/>
        <w:shd w:val="clear" w:color="auto" w:fill="FFFFFF"/>
        <w:spacing w:before="0" w:beforeAutospacing="0" w:after="0" w:afterAutospacing="0"/>
        <w:ind w:firstLineChars="200" w:firstLine="480"/>
        <w:jc w:val="both"/>
        <w:rPr>
          <w:color w:val="000000"/>
          <w:shd w:val="clear" w:color="auto" w:fill="FFFFFF"/>
        </w:rPr>
      </w:pPr>
    </w:p>
    <w:p w:rsidR="00031753" w:rsidRPr="00536B7A" w:rsidRDefault="009926E2" w:rsidP="00536B7A">
      <w:pPr>
        <w:pStyle w:val="Style37"/>
        <w:ind w:firstLine="706"/>
        <w:jc w:val="both"/>
        <w:rPr>
          <w:rStyle w:val="FontStyle55"/>
          <w:b/>
          <w:i/>
          <w:sz w:val="24"/>
          <w:szCs w:val="24"/>
        </w:rPr>
      </w:pPr>
      <w:r w:rsidRPr="00536B7A">
        <w:rPr>
          <w:rStyle w:val="FontStyle55"/>
          <w:b/>
          <w:i/>
          <w:sz w:val="24"/>
          <w:szCs w:val="24"/>
        </w:rPr>
        <w:t xml:space="preserve">Тема </w:t>
      </w:r>
      <w:r w:rsidR="00536B7A" w:rsidRPr="00536B7A">
        <w:rPr>
          <w:rStyle w:val="FontStyle55"/>
          <w:b/>
          <w:i/>
          <w:sz w:val="24"/>
          <w:szCs w:val="24"/>
        </w:rPr>
        <w:t>6</w:t>
      </w:r>
      <w:r w:rsidRPr="00536B7A">
        <w:rPr>
          <w:rStyle w:val="FontStyle55"/>
          <w:b/>
          <w:i/>
          <w:sz w:val="24"/>
          <w:szCs w:val="24"/>
        </w:rPr>
        <w:t>.</w:t>
      </w:r>
      <w:r w:rsidRPr="00536B7A">
        <w:rPr>
          <w:rStyle w:val="FontStyle55"/>
          <w:b/>
          <w:bCs/>
          <w:i/>
          <w:sz w:val="24"/>
          <w:szCs w:val="24"/>
        </w:rPr>
        <w:t xml:space="preserve"> </w:t>
      </w:r>
      <w:r w:rsidR="00536B7A" w:rsidRPr="00536B7A">
        <w:rPr>
          <w:rStyle w:val="FontStyle55"/>
          <w:b/>
          <w:i/>
          <w:sz w:val="24"/>
          <w:szCs w:val="24"/>
        </w:rPr>
        <w:t>Творчество А.-П. Салаватова.</w:t>
      </w:r>
    </w:p>
    <w:p w:rsidR="00536B7A" w:rsidRDefault="00536B7A" w:rsidP="00536B7A">
      <w:pPr>
        <w:pStyle w:val="Style37"/>
        <w:spacing w:line="240" w:lineRule="auto"/>
        <w:ind w:firstLine="720"/>
        <w:jc w:val="both"/>
        <w:rPr>
          <w:color w:val="000000"/>
          <w:shd w:val="clear" w:color="auto" w:fill="FFFFFF"/>
        </w:rPr>
      </w:pPr>
      <w:r w:rsidRPr="00536B7A">
        <w:rPr>
          <w:b/>
          <w:color w:val="000000"/>
          <w:shd w:val="clear" w:color="auto" w:fill="FFFFFF"/>
        </w:rPr>
        <w:t>Содержание темы:</w:t>
      </w:r>
      <w:r>
        <w:rPr>
          <w:color w:val="000000"/>
          <w:shd w:val="clear" w:color="auto" w:fill="FFFFFF"/>
        </w:rPr>
        <w:t xml:space="preserve"> </w:t>
      </w:r>
      <w:r w:rsidRPr="00536B7A">
        <w:rPr>
          <w:color w:val="000000"/>
          <w:shd w:val="clear" w:color="auto" w:fill="FFFFFF"/>
        </w:rPr>
        <w:t>Алимпаша Салаватов 1901-нчи йылда Яхсайда тувгъанлыгъы. Атасы Къанболат сынлар язагъан бек уста гиши болгъанлыгъы. Ата-анасындан кёп яшлайын айрылгъанлыгъы. Шо гьал болажакъ шаирни юрегине терен яра салгъанлыгъы. Къар</w:t>
      </w:r>
      <w:r w:rsidRPr="00536B7A">
        <w:rPr>
          <w:color w:val="000000"/>
          <w:shd w:val="clear" w:color="auto" w:fill="FFFFFF"/>
        </w:rPr>
        <w:t>а</w:t>
      </w:r>
      <w:r w:rsidRPr="00536B7A">
        <w:rPr>
          <w:color w:val="000000"/>
          <w:shd w:val="clear" w:color="auto" w:fill="FFFFFF"/>
        </w:rPr>
        <w:t>ногъайда Терекли-Мектепдеги мадрасада охуйгъан заманындан тутуп бек пагьмулу йырлар язмагъа башлагъанлыгъы. Билим алывну яшдан берли кёп сюеген Алимпаша охувун ер-ерде давам эте туруп, 1927-нчи йылда Бакю пединститутну битдиргенлиги. Бакюде охуйгъан з</w:t>
      </w:r>
      <w:r w:rsidRPr="00536B7A">
        <w:rPr>
          <w:color w:val="000000"/>
          <w:shd w:val="clear" w:color="auto" w:fill="FFFFFF"/>
        </w:rPr>
        <w:t>а</w:t>
      </w:r>
      <w:r w:rsidRPr="00536B7A">
        <w:rPr>
          <w:color w:val="000000"/>
          <w:shd w:val="clear" w:color="auto" w:fill="FFFFFF"/>
        </w:rPr>
        <w:t>манында Алимпашаны Магьачкъалада "Биринчи гесек" деп башлапгъы йыр китабы, арадан бир нече йыл гетип "Экинчи гесек", "Шиърулар мажмуасы" чыкъгъанлыгъы. Алимпаша чыгъаргъан дарс китаплар къумукъ школаларда кёп йыллар къолланып тургъанлыгъы. Къумукъланы авуз яратыв-чулугъун, Йырчы Къазакъны яшавун ва йыр яратывчулугъун уьйренивге Алимпаша кёп къыйын тёкгенлиги.</w:t>
      </w:r>
      <w:r>
        <w:rPr>
          <w:color w:val="000000"/>
          <w:shd w:val="clear" w:color="auto" w:fill="FFFFFF"/>
        </w:rPr>
        <w:t xml:space="preserve"> </w:t>
      </w:r>
      <w:r w:rsidRPr="00536B7A">
        <w:rPr>
          <w:color w:val="000000"/>
          <w:shd w:val="clear" w:color="auto" w:fill="FFFFFF"/>
        </w:rPr>
        <w:t>Алимпаша "Къызыл партизанлар", "Айгъ</w:t>
      </w:r>
      <w:r w:rsidRPr="00536B7A">
        <w:rPr>
          <w:color w:val="000000"/>
          <w:shd w:val="clear" w:color="auto" w:fill="FFFFFF"/>
        </w:rPr>
        <w:t>а</w:t>
      </w:r>
      <w:r w:rsidRPr="00536B7A">
        <w:rPr>
          <w:color w:val="000000"/>
          <w:shd w:val="clear" w:color="auto" w:fill="FFFFFF"/>
        </w:rPr>
        <w:t>зи", "Къарачач" деген пьесаланы язгъанлыгъы, шолар къумукъ театрны сагьнасындан бир де таймай юрюлюп турагъанлыгъы.</w:t>
      </w:r>
      <w:r>
        <w:rPr>
          <w:color w:val="000000"/>
          <w:shd w:val="clear" w:color="auto" w:fill="FFFFFF"/>
        </w:rPr>
        <w:t xml:space="preserve"> </w:t>
      </w:r>
      <w:r w:rsidRPr="00536B7A">
        <w:rPr>
          <w:color w:val="000000"/>
          <w:shd w:val="clear" w:color="auto" w:fill="FFFFFF"/>
        </w:rPr>
        <w:t xml:space="preserve">Уллу Ватан даву башлангъанда Алимпаша Салаватов фронтгъа гетгенлиги ва Ватанны душ-манларына къаршы ябушувларда жан бергенлиги. </w:t>
      </w:r>
    </w:p>
    <w:p w:rsidR="00536B7A" w:rsidRDefault="00536B7A" w:rsidP="00536B7A">
      <w:pPr>
        <w:pStyle w:val="Style37"/>
        <w:spacing w:line="240" w:lineRule="auto"/>
        <w:ind w:firstLine="720"/>
        <w:jc w:val="both"/>
        <w:rPr>
          <w:color w:val="000000"/>
          <w:shd w:val="clear" w:color="auto" w:fill="FFFFFF"/>
        </w:rPr>
      </w:pPr>
    </w:p>
    <w:p w:rsidR="00031753" w:rsidRDefault="009926E2" w:rsidP="00536B7A">
      <w:pPr>
        <w:pStyle w:val="Style37"/>
        <w:spacing w:line="240" w:lineRule="auto"/>
        <w:ind w:firstLine="720"/>
        <w:jc w:val="both"/>
        <w:rPr>
          <w:b/>
          <w:i/>
        </w:rPr>
      </w:pPr>
      <w:r w:rsidRPr="00536B7A">
        <w:rPr>
          <w:rStyle w:val="FontStyle55"/>
          <w:b/>
          <w:i/>
          <w:sz w:val="24"/>
          <w:szCs w:val="24"/>
        </w:rPr>
        <w:t xml:space="preserve">Тема </w:t>
      </w:r>
      <w:r w:rsidR="00536B7A">
        <w:rPr>
          <w:rStyle w:val="FontStyle55"/>
          <w:b/>
          <w:i/>
          <w:sz w:val="24"/>
          <w:szCs w:val="24"/>
        </w:rPr>
        <w:t>7</w:t>
      </w:r>
      <w:r w:rsidRPr="00536B7A">
        <w:rPr>
          <w:rStyle w:val="FontStyle55"/>
          <w:b/>
          <w:i/>
          <w:sz w:val="24"/>
          <w:szCs w:val="24"/>
        </w:rPr>
        <w:t xml:space="preserve">. </w:t>
      </w:r>
      <w:r w:rsidR="00536B7A" w:rsidRPr="00536B7A">
        <w:rPr>
          <w:b/>
          <w:i/>
        </w:rPr>
        <w:t xml:space="preserve">Поэзия Н. Ханмурзаева. </w:t>
      </w:r>
    </w:p>
    <w:p w:rsidR="00536B7A" w:rsidRDefault="00536B7A" w:rsidP="00536B7A">
      <w:pPr>
        <w:ind w:firstLine="708"/>
        <w:jc w:val="both"/>
        <w:rPr>
          <w:rFonts w:ascii="Times New Roman" w:eastAsia="Times New Roman" w:hAnsi="Times New Roman" w:cs="Times New Roman"/>
          <w:sz w:val="24"/>
          <w:szCs w:val="24"/>
          <w:lang w:eastAsia="ru-RU"/>
        </w:rPr>
      </w:pPr>
      <w:r w:rsidRPr="00536B7A">
        <w:rPr>
          <w:rFonts w:ascii="Times New Roman" w:hAnsi="Times New Roman" w:cs="Times New Roman"/>
          <w:b/>
          <w:sz w:val="24"/>
          <w:szCs w:val="24"/>
        </w:rPr>
        <w:t>Содержание темы:</w:t>
      </w:r>
      <w:r w:rsidRPr="00536B7A">
        <w:rPr>
          <w:b/>
        </w:rPr>
        <w:t xml:space="preserve"> </w:t>
      </w:r>
      <w:r w:rsidRPr="00536B7A">
        <w:rPr>
          <w:rFonts w:ascii="Times New Roman" w:eastAsia="Times New Roman" w:hAnsi="Times New Roman" w:cs="Times New Roman"/>
          <w:sz w:val="24"/>
          <w:szCs w:val="24"/>
          <w:lang w:eastAsia="ru-RU"/>
        </w:rPr>
        <w:t xml:space="preserve">Наби Ханмурзаев шаир, сатирик, ярыкъландырывчу, педагог гьисапда. Ону халкъны уянмакъны, билим алмакъны, охувну, илмуну хадирин билмекни ва шолай да хынжал тагъыв, багъымчылыкъ йимик эсги адатланы ташламакъны насигьатын этип яратылгъан шиърулары, оьзюню яратывчулугъу булан халкъны янгы яшавну къуршама къаст этегени. Н. Ханмурзаевни агьл, жамият яшавда ёлугъагъан терс къылыкълы адамлагъа, </w:t>
      </w:r>
      <w:r w:rsidRPr="00536B7A">
        <w:rPr>
          <w:rFonts w:ascii="Times New Roman" w:eastAsia="Times New Roman" w:hAnsi="Times New Roman" w:cs="Times New Roman"/>
          <w:sz w:val="24"/>
          <w:szCs w:val="24"/>
          <w:lang w:eastAsia="ru-RU"/>
        </w:rPr>
        <w:lastRenderedPageBreak/>
        <w:t>терс яшав къайдалагъа къаршы язылгъан иришхат шиърулары. Шаирни ватангъа, элге, ко</w:t>
      </w:r>
      <w:r w:rsidRPr="00536B7A">
        <w:rPr>
          <w:rFonts w:ascii="Times New Roman" w:eastAsia="Times New Roman" w:hAnsi="Times New Roman" w:cs="Times New Roman"/>
          <w:sz w:val="24"/>
          <w:szCs w:val="24"/>
          <w:lang w:eastAsia="ru-RU"/>
        </w:rPr>
        <w:t>м</w:t>
      </w:r>
      <w:r w:rsidRPr="00536B7A">
        <w:rPr>
          <w:rFonts w:ascii="Times New Roman" w:eastAsia="Times New Roman" w:hAnsi="Times New Roman" w:cs="Times New Roman"/>
          <w:sz w:val="24"/>
          <w:szCs w:val="24"/>
          <w:lang w:eastAsia="ru-RU"/>
        </w:rPr>
        <w:t>мунист партиягъа, ону ёлбашчыларына, Уллу Ватан давгъа багъышлангъан шиъруларында янгы яшавгъа гьакъ юрекден инанып къуллукъ этгенлигине шагьатлыкъ этегени. Уллу Ватан давну йылларында яратгъан уллу патриотлукъ гьислер булан язылгъан асарлары («Уланым, унутма, вёре», «Ананы тапшуруву»). Шаирни яшавну философия гёзден гечиреген шиърул</w:t>
      </w:r>
      <w:r w:rsidRPr="00536B7A">
        <w:rPr>
          <w:rFonts w:ascii="Times New Roman" w:eastAsia="Times New Roman" w:hAnsi="Times New Roman" w:cs="Times New Roman"/>
          <w:sz w:val="24"/>
          <w:szCs w:val="24"/>
          <w:lang w:eastAsia="ru-RU"/>
        </w:rPr>
        <w:t>а</w:t>
      </w:r>
      <w:r w:rsidRPr="00536B7A">
        <w:rPr>
          <w:rFonts w:ascii="Times New Roman" w:eastAsia="Times New Roman" w:hAnsi="Times New Roman" w:cs="Times New Roman"/>
          <w:sz w:val="24"/>
          <w:szCs w:val="24"/>
          <w:lang w:eastAsia="ru-RU"/>
        </w:rPr>
        <w:t xml:space="preserve">ры. Дав йыллардагъы ва давдан сонггъу йыллардагъы иришхат асарлары. «Бёчкени канты» деген поэманы чебер-маъна оьзтеречелиги. </w:t>
      </w:r>
    </w:p>
    <w:p w:rsidR="00536B7A" w:rsidRDefault="00536B7A" w:rsidP="00536B7A">
      <w:pPr>
        <w:pStyle w:val="Style37"/>
        <w:spacing w:line="240" w:lineRule="auto"/>
        <w:ind w:firstLine="720"/>
        <w:jc w:val="both"/>
        <w:rPr>
          <w:b/>
          <w:i/>
        </w:rPr>
      </w:pPr>
      <w:r w:rsidRPr="00536B7A">
        <w:rPr>
          <w:rStyle w:val="FontStyle55"/>
          <w:b/>
          <w:i/>
          <w:sz w:val="24"/>
          <w:szCs w:val="24"/>
        </w:rPr>
        <w:t xml:space="preserve">Тема </w:t>
      </w:r>
      <w:r w:rsidR="00677A2D">
        <w:rPr>
          <w:rStyle w:val="FontStyle55"/>
          <w:b/>
          <w:i/>
          <w:sz w:val="24"/>
          <w:szCs w:val="24"/>
        </w:rPr>
        <w:t>8</w:t>
      </w:r>
      <w:r w:rsidRPr="00536B7A">
        <w:rPr>
          <w:rStyle w:val="FontStyle55"/>
          <w:b/>
          <w:i/>
          <w:sz w:val="24"/>
          <w:szCs w:val="24"/>
        </w:rPr>
        <w:t xml:space="preserve">. </w:t>
      </w:r>
      <w:r>
        <w:rPr>
          <w:b/>
          <w:i/>
        </w:rPr>
        <w:t>Кумыкская литература периода Вели</w:t>
      </w:r>
      <w:r w:rsidRPr="00536B7A">
        <w:rPr>
          <w:b/>
          <w:i/>
        </w:rPr>
        <w:t>кой Отечественной войны.</w:t>
      </w:r>
    </w:p>
    <w:p w:rsidR="00536B7A" w:rsidRPr="00536B7A" w:rsidRDefault="00536B7A" w:rsidP="00536B7A">
      <w:pPr>
        <w:ind w:firstLine="708"/>
        <w:jc w:val="both"/>
        <w:rPr>
          <w:rFonts w:ascii="Times New Roman" w:eastAsia="Times New Roman" w:hAnsi="Times New Roman" w:cs="Times New Roman"/>
          <w:sz w:val="24"/>
          <w:szCs w:val="24"/>
          <w:lang w:eastAsia="ru-RU"/>
        </w:rPr>
      </w:pPr>
      <w:r w:rsidRPr="00536B7A">
        <w:rPr>
          <w:rFonts w:ascii="Times New Roman" w:hAnsi="Times New Roman" w:cs="Times New Roman"/>
          <w:b/>
          <w:sz w:val="24"/>
          <w:szCs w:val="24"/>
        </w:rPr>
        <w:t>Содержание темы:</w:t>
      </w:r>
      <w:r w:rsidRPr="00536B7A">
        <w:rPr>
          <w:b/>
        </w:rPr>
        <w:t xml:space="preserve"> </w:t>
      </w:r>
      <w:r>
        <w:rPr>
          <w:rFonts w:ascii="Times New Roman" w:hAnsi="Times New Roman" w:cs="Times New Roman"/>
          <w:sz w:val="24"/>
          <w:szCs w:val="24"/>
        </w:rPr>
        <w:t>Уллу Ватан давну йылларыны аслу аламатлары</w:t>
      </w:r>
      <w:r w:rsidR="00677A2D">
        <w:rPr>
          <w:rFonts w:ascii="Times New Roman" w:hAnsi="Times New Roman" w:cs="Times New Roman"/>
          <w:sz w:val="24"/>
          <w:szCs w:val="24"/>
        </w:rPr>
        <w:t>:</w:t>
      </w:r>
      <w:r>
        <w:rPr>
          <w:rFonts w:ascii="Times New Roman" w:hAnsi="Times New Roman" w:cs="Times New Roman"/>
          <w:sz w:val="24"/>
          <w:szCs w:val="24"/>
        </w:rPr>
        <w:t xml:space="preserve"> </w:t>
      </w:r>
      <w:r w:rsidR="00677A2D" w:rsidRPr="00677A2D">
        <w:rPr>
          <w:rFonts w:ascii="Times New Roman" w:hAnsi="Times New Roman" w:cs="Times New Roman"/>
          <w:sz w:val="24"/>
          <w:szCs w:val="24"/>
        </w:rPr>
        <w:t>чакъырывчулукъ, агитация ругь, публицистикалы агъым. Жанр белгилери, аслу гьалда оьлчев якъдан гиччи шиърулар яратылып гелегенлиги.</w:t>
      </w:r>
      <w:r w:rsidR="00677A2D">
        <w:rPr>
          <w:rFonts w:ascii="Times New Roman" w:hAnsi="Times New Roman" w:cs="Times New Roman"/>
          <w:sz w:val="24"/>
          <w:szCs w:val="24"/>
        </w:rPr>
        <w:t xml:space="preserve"> Дав орталаша туруп ва шону ахырына таба оьлчев якъдан уллу асарлары яратылма башлагъанлыгъы. Давну конкретли суратлавларын гёрсетеген аса</w:t>
      </w:r>
      <w:r w:rsidR="00677A2D">
        <w:rPr>
          <w:rFonts w:ascii="Times New Roman" w:hAnsi="Times New Roman" w:cs="Times New Roman"/>
          <w:sz w:val="24"/>
          <w:szCs w:val="24"/>
        </w:rPr>
        <w:t>р</w:t>
      </w:r>
      <w:r w:rsidR="00677A2D">
        <w:rPr>
          <w:rFonts w:ascii="Times New Roman" w:hAnsi="Times New Roman" w:cs="Times New Roman"/>
          <w:sz w:val="24"/>
          <w:szCs w:val="24"/>
        </w:rPr>
        <w:t>лар яратылма башлагъанлыгъы. Бу девюрде иришхат къайдада яратылгъан асарлар, шо тайпа асарларда намарт душманны келепетлерин яратыв, оланы хыялларын кюлкюлю ёлларда ачыв, анадаш халкъына, азиз Элине къыйынлы гюнлер къопгъанда, эр намусдан баш къач</w:t>
      </w:r>
      <w:r w:rsidR="00677A2D">
        <w:rPr>
          <w:rFonts w:ascii="Times New Roman" w:hAnsi="Times New Roman" w:cs="Times New Roman"/>
          <w:sz w:val="24"/>
          <w:szCs w:val="24"/>
        </w:rPr>
        <w:t>ы</w:t>
      </w:r>
      <w:r w:rsidR="00677A2D">
        <w:rPr>
          <w:rFonts w:ascii="Times New Roman" w:hAnsi="Times New Roman" w:cs="Times New Roman"/>
          <w:sz w:val="24"/>
          <w:szCs w:val="24"/>
        </w:rPr>
        <w:t>рагъанланы юзлерин ачып гёрсетив. Уллу Ватан давда ортакъчылыкъ этген къумукъ язывч</w:t>
      </w:r>
      <w:r w:rsidR="00677A2D">
        <w:rPr>
          <w:rFonts w:ascii="Times New Roman" w:hAnsi="Times New Roman" w:cs="Times New Roman"/>
          <w:sz w:val="24"/>
          <w:szCs w:val="24"/>
        </w:rPr>
        <w:t>у</w:t>
      </w:r>
      <w:r w:rsidR="00677A2D">
        <w:rPr>
          <w:rFonts w:ascii="Times New Roman" w:hAnsi="Times New Roman" w:cs="Times New Roman"/>
          <w:sz w:val="24"/>
          <w:szCs w:val="24"/>
        </w:rPr>
        <w:t xml:space="preserve">лар, оланы асарларыны аслу аламатлары. </w:t>
      </w:r>
    </w:p>
    <w:p w:rsidR="00031753" w:rsidRPr="004C09B1" w:rsidRDefault="00031753" w:rsidP="004C09B1">
      <w:pPr>
        <w:spacing w:after="0"/>
        <w:rPr>
          <w:rFonts w:ascii="Times New Roman" w:eastAsia="Times New Roman" w:hAnsi="Times New Roman" w:cs="Times New Roman"/>
          <w:sz w:val="24"/>
          <w:szCs w:val="24"/>
          <w:lang w:eastAsia="ru-RU"/>
        </w:rPr>
      </w:pPr>
    </w:p>
    <w:p w:rsidR="00031753" w:rsidRDefault="009926E2" w:rsidP="004C09B1">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r w:rsidRPr="00BA00BE">
        <w:rPr>
          <w:rFonts w:ascii="Times New Roman" w:eastAsia="Times New Roman" w:hAnsi="Times New Roman" w:cs="Times New Roman"/>
          <w:b/>
          <w:bCs/>
          <w:i/>
          <w:iCs/>
          <w:color w:val="000000" w:themeColor="text1"/>
          <w:sz w:val="24"/>
          <w:szCs w:val="24"/>
          <w:lang w:eastAsia="ru-RU"/>
        </w:rPr>
        <w:t>4.3.2. Содержание практических занятий по дисциплине.</w:t>
      </w:r>
    </w:p>
    <w:p w:rsidR="00BA00BE" w:rsidRPr="00BA00BE" w:rsidRDefault="00BA00BE" w:rsidP="004C09B1">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p>
    <w:p w:rsidR="00031753" w:rsidRPr="00BA00BE" w:rsidRDefault="009926E2" w:rsidP="004C09B1">
      <w:pPr>
        <w:autoSpaceDE w:val="0"/>
        <w:autoSpaceDN w:val="0"/>
        <w:adjustRightInd w:val="0"/>
        <w:spacing w:after="0" w:line="240" w:lineRule="auto"/>
        <w:ind w:firstLine="720"/>
        <w:jc w:val="both"/>
        <w:rPr>
          <w:rFonts w:ascii="Times New Roman" w:eastAsia="Times New Roman" w:hAnsi="Times New Roman" w:cs="Times New Roman"/>
          <w:b/>
          <w:color w:val="000000" w:themeColor="text1"/>
          <w:sz w:val="24"/>
          <w:szCs w:val="24"/>
        </w:rPr>
      </w:pPr>
      <w:r w:rsidRPr="00BA00BE">
        <w:rPr>
          <w:rFonts w:ascii="Times New Roman" w:eastAsia="Times New Roman" w:hAnsi="Times New Roman" w:cs="Times New Roman"/>
          <w:b/>
          <w:bCs/>
          <w:iCs/>
          <w:color w:val="000000" w:themeColor="text1"/>
          <w:sz w:val="24"/>
          <w:szCs w:val="24"/>
          <w:lang w:eastAsia="ru-RU"/>
        </w:rPr>
        <w:t>Модуль 1.</w:t>
      </w:r>
      <w:r w:rsidRPr="00BA00BE">
        <w:rPr>
          <w:rFonts w:ascii="Times New Roman" w:eastAsia="Times New Roman" w:hAnsi="Times New Roman" w:cs="Times New Roman"/>
          <w:b/>
          <w:bCs/>
          <w:i/>
          <w:iCs/>
          <w:color w:val="000000" w:themeColor="text1"/>
          <w:sz w:val="24"/>
          <w:szCs w:val="24"/>
          <w:lang w:eastAsia="ru-RU"/>
        </w:rPr>
        <w:t xml:space="preserve"> </w:t>
      </w:r>
      <w:r w:rsidR="00013363">
        <w:rPr>
          <w:rFonts w:ascii="Times New Roman" w:eastAsia="Times New Roman" w:hAnsi="Times New Roman" w:cs="Times New Roman"/>
          <w:b/>
          <w:color w:val="000000" w:themeColor="text1"/>
          <w:sz w:val="24"/>
          <w:szCs w:val="24"/>
        </w:rPr>
        <w:t>Кумыкская литература 1917-</w:t>
      </w:r>
      <w:r w:rsidR="00BA00BE" w:rsidRPr="00BA00BE">
        <w:rPr>
          <w:rFonts w:ascii="Times New Roman" w:eastAsia="Times New Roman" w:hAnsi="Times New Roman" w:cs="Times New Roman"/>
          <w:b/>
          <w:color w:val="000000" w:themeColor="text1"/>
          <w:sz w:val="24"/>
          <w:szCs w:val="24"/>
        </w:rPr>
        <w:t>20 гг.</w:t>
      </w:r>
    </w:p>
    <w:p w:rsidR="00BA00BE" w:rsidRDefault="00BA00BE" w:rsidP="004C09B1">
      <w:pPr>
        <w:autoSpaceDE w:val="0"/>
        <w:autoSpaceDN w:val="0"/>
        <w:adjustRightInd w:val="0"/>
        <w:spacing w:after="0" w:line="240" w:lineRule="auto"/>
        <w:ind w:firstLine="720"/>
        <w:jc w:val="both"/>
        <w:rPr>
          <w:rFonts w:ascii="Times New Roman" w:eastAsia="Times New Roman" w:hAnsi="Times New Roman" w:cs="Times New Roman"/>
          <w:b/>
          <w:bCs/>
          <w:i/>
          <w:iCs/>
          <w:color w:val="FF0000"/>
          <w:sz w:val="24"/>
          <w:szCs w:val="24"/>
          <w:lang w:eastAsia="ru-RU"/>
        </w:rPr>
      </w:pPr>
    </w:p>
    <w:p w:rsidR="00BA00BE" w:rsidRDefault="00BA00BE" w:rsidP="004C09B1">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r w:rsidRPr="00BA00BE">
        <w:rPr>
          <w:rFonts w:ascii="Times New Roman" w:eastAsia="Times New Roman" w:hAnsi="Times New Roman" w:cs="Times New Roman"/>
          <w:b/>
          <w:bCs/>
          <w:i/>
          <w:iCs/>
          <w:color w:val="000000" w:themeColor="text1"/>
          <w:sz w:val="24"/>
          <w:szCs w:val="24"/>
          <w:lang w:eastAsia="ru-RU"/>
        </w:rPr>
        <w:t xml:space="preserve">Тема 1. </w:t>
      </w:r>
      <w:r>
        <w:rPr>
          <w:rFonts w:ascii="Times New Roman" w:eastAsia="Times New Roman" w:hAnsi="Times New Roman" w:cs="Times New Roman"/>
          <w:b/>
          <w:bCs/>
          <w:i/>
          <w:iCs/>
          <w:color w:val="000000" w:themeColor="text1"/>
          <w:sz w:val="24"/>
          <w:szCs w:val="24"/>
          <w:lang w:eastAsia="ru-RU"/>
        </w:rPr>
        <w:t>Кумыкская литера</w:t>
      </w:r>
      <w:r w:rsidRPr="00BA00BE">
        <w:rPr>
          <w:rFonts w:ascii="Times New Roman" w:eastAsia="Times New Roman" w:hAnsi="Times New Roman" w:cs="Times New Roman"/>
          <w:b/>
          <w:bCs/>
          <w:i/>
          <w:iCs/>
          <w:color w:val="000000" w:themeColor="text1"/>
          <w:sz w:val="24"/>
          <w:szCs w:val="24"/>
          <w:lang w:eastAsia="ru-RU"/>
        </w:rPr>
        <w:t>ту</w:t>
      </w:r>
      <w:r>
        <w:rPr>
          <w:rFonts w:ascii="Times New Roman" w:eastAsia="Times New Roman" w:hAnsi="Times New Roman" w:cs="Times New Roman"/>
          <w:b/>
          <w:bCs/>
          <w:i/>
          <w:iCs/>
          <w:color w:val="000000" w:themeColor="text1"/>
          <w:sz w:val="24"/>
          <w:szCs w:val="24"/>
          <w:lang w:eastAsia="ru-RU"/>
        </w:rPr>
        <w:t>ра периода революции и граждан</w:t>
      </w:r>
      <w:r w:rsidRPr="00BA00BE">
        <w:rPr>
          <w:rFonts w:ascii="Times New Roman" w:eastAsia="Times New Roman" w:hAnsi="Times New Roman" w:cs="Times New Roman"/>
          <w:b/>
          <w:bCs/>
          <w:i/>
          <w:iCs/>
          <w:color w:val="000000" w:themeColor="text1"/>
          <w:sz w:val="24"/>
          <w:szCs w:val="24"/>
          <w:lang w:eastAsia="ru-RU"/>
        </w:rPr>
        <w:t>ской войны.</w:t>
      </w:r>
      <w:r>
        <w:rPr>
          <w:rFonts w:ascii="Times New Roman" w:eastAsia="Times New Roman" w:hAnsi="Times New Roman" w:cs="Times New Roman"/>
          <w:b/>
          <w:bCs/>
          <w:i/>
          <w:iCs/>
          <w:color w:val="000000" w:themeColor="text1"/>
          <w:sz w:val="24"/>
          <w:szCs w:val="24"/>
          <w:lang w:eastAsia="ru-RU"/>
        </w:rPr>
        <w:t xml:space="preserve"> </w:t>
      </w:r>
    </w:p>
    <w:p w:rsidR="00BA00BE" w:rsidRDefault="006B5E88" w:rsidP="004C09B1">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 xml:space="preserve">Вопросы к теме: </w:t>
      </w:r>
    </w:p>
    <w:p w:rsidR="006B5E88" w:rsidRDefault="006B5E88" w:rsidP="006B5E88">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1. Инкъыллапны йылларындагъы къумукъ адабиятны аслу аламатлары. </w:t>
      </w:r>
    </w:p>
    <w:p w:rsidR="006B5E88" w:rsidRDefault="006B5E88" w:rsidP="006B5E88">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2. Бу девюрде чыкъгъан къумукъ газетлени ва «Тангчолпан» журналаны адабиятны оьсювюне тийген таъсири. </w:t>
      </w:r>
    </w:p>
    <w:p w:rsidR="006B5E88" w:rsidRDefault="006B5E88" w:rsidP="006B5E88">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3. Ватандаш давну йылларындагъы къумукъ адабиятны аслу аламатлары. </w:t>
      </w:r>
    </w:p>
    <w:p w:rsidR="006B5E88" w:rsidRPr="006B5E88" w:rsidRDefault="006B5E88" w:rsidP="006B5E88">
      <w:pPr>
        <w:spacing w:after="0" w:line="240" w:lineRule="auto"/>
        <w:ind w:firstLine="709"/>
        <w:jc w:val="both"/>
        <w:rPr>
          <w:rFonts w:ascii="Times New Roman" w:eastAsia="Calibri" w:hAnsi="Times New Roman" w:cs="Times New Roman"/>
          <w:b/>
          <w:i/>
          <w:sz w:val="24"/>
          <w:szCs w:val="24"/>
          <w:lang w:eastAsia="ru-RU"/>
        </w:rPr>
      </w:pPr>
      <w:r w:rsidRPr="006B5E88">
        <w:rPr>
          <w:rFonts w:ascii="Times New Roman" w:eastAsia="Calibri" w:hAnsi="Times New Roman" w:cs="Times New Roman"/>
          <w:b/>
          <w:i/>
          <w:sz w:val="24"/>
          <w:szCs w:val="24"/>
          <w:lang w:eastAsia="ru-RU"/>
        </w:rPr>
        <w:t xml:space="preserve">Адабият: </w:t>
      </w:r>
    </w:p>
    <w:p w:rsidR="006B5E88" w:rsidRDefault="006B5E88" w:rsidP="00CD4F17">
      <w:pPr>
        <w:spacing w:after="0" w:line="240" w:lineRule="auto"/>
        <w:jc w:val="both"/>
        <w:rPr>
          <w:rFonts w:ascii="Times New Roman" w:eastAsia="Calibri" w:hAnsi="Times New Roman" w:cs="Times New Roman"/>
          <w:sz w:val="24"/>
          <w:szCs w:val="24"/>
          <w:lang w:eastAsia="ru-RU"/>
        </w:rPr>
      </w:pPr>
      <w:r w:rsidRPr="006B5E88">
        <w:rPr>
          <w:rFonts w:ascii="Times New Roman" w:eastAsia="Calibri" w:hAnsi="Times New Roman" w:cs="Times New Roman"/>
          <w:sz w:val="24"/>
          <w:szCs w:val="24"/>
          <w:lang w:eastAsia="ru-RU"/>
        </w:rPr>
        <w:t xml:space="preserve">1. </w:t>
      </w:r>
      <w:r w:rsidR="00CD4F17" w:rsidRPr="00CD4F17">
        <w:rPr>
          <w:rFonts w:ascii="Times New Roman" w:eastAsia="Calibri" w:hAnsi="Times New Roman" w:cs="Times New Roman"/>
          <w:sz w:val="24"/>
          <w:szCs w:val="24"/>
          <w:lang w:eastAsia="ru-RU"/>
        </w:rPr>
        <w:t>Абдуллатипов А.-К.Ю., Шабаева Л.А.-К. История кумыкской литературы (с 1917 по 1940-й год). Часть II. Махачкала, 2017.</w:t>
      </w:r>
    </w:p>
    <w:p w:rsidR="00CD4F17" w:rsidRDefault="00CD4F17" w:rsidP="00CD4F1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w:t>
      </w:r>
      <w:r w:rsidRPr="00CD4F17">
        <w:rPr>
          <w:rFonts w:ascii="Times New Roman" w:eastAsia="Calibri" w:hAnsi="Times New Roman" w:cs="Times New Roman"/>
          <w:sz w:val="24"/>
          <w:szCs w:val="24"/>
          <w:lang w:eastAsia="ru-RU"/>
        </w:rPr>
        <w:t>Абуков К.И. Разноязычное единство: обретения и потери. Махачкала, 1992.</w:t>
      </w:r>
    </w:p>
    <w:p w:rsidR="00CD4F17" w:rsidRPr="00CD4F17" w:rsidRDefault="00CD4F17" w:rsidP="00CD4F1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Pr="00CD4F17">
        <w:rPr>
          <w:rFonts w:ascii="Times New Roman" w:eastAsia="Calibri" w:hAnsi="Times New Roman" w:cs="Times New Roman"/>
          <w:sz w:val="24"/>
          <w:szCs w:val="24"/>
          <w:lang w:eastAsia="ru-RU"/>
        </w:rPr>
        <w:t>Акавов З.Н. Диалог времен. Махачкала, 1996.</w:t>
      </w:r>
    </w:p>
    <w:p w:rsidR="00CD4F17" w:rsidRDefault="00CD4F17" w:rsidP="00CD4F1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Pr="00CD4F17">
        <w:rPr>
          <w:rFonts w:ascii="Times New Roman" w:eastAsia="Calibri" w:hAnsi="Times New Roman" w:cs="Times New Roman"/>
          <w:sz w:val="24"/>
          <w:szCs w:val="24"/>
          <w:lang w:eastAsia="ru-RU"/>
        </w:rPr>
        <w:t>. Асеков И.Х. Культурное наследие и советская поэзия кумыков. Махачкала, 1972.</w:t>
      </w:r>
    </w:p>
    <w:p w:rsidR="00CD4F17" w:rsidRPr="00CD4F17" w:rsidRDefault="00CD4F17" w:rsidP="00CD4F1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5. </w:t>
      </w:r>
      <w:r w:rsidRPr="00CD4F17">
        <w:rPr>
          <w:rFonts w:ascii="Times New Roman" w:eastAsia="Calibri" w:hAnsi="Times New Roman" w:cs="Times New Roman"/>
          <w:sz w:val="24"/>
          <w:szCs w:val="24"/>
          <w:lang w:eastAsia="ru-RU"/>
        </w:rPr>
        <w:t>Гусейнов М.А. История кумыкской литературы. Том 2. Литература 1920 – 1955-х годов. Махачкала, 2018.</w:t>
      </w:r>
    </w:p>
    <w:p w:rsidR="00CD4F17" w:rsidRDefault="00CD4F17" w:rsidP="00CD4F1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r w:rsidRPr="00CD4F17">
        <w:rPr>
          <w:rFonts w:ascii="Times New Roman" w:eastAsia="Calibri" w:hAnsi="Times New Roman" w:cs="Times New Roman"/>
          <w:sz w:val="24"/>
          <w:szCs w:val="24"/>
          <w:lang w:eastAsia="ru-RU"/>
        </w:rPr>
        <w:t>. Гусейнов М.А. Национальная литература кумыков 1920–1930-х годов. Махачкала, 2009.</w:t>
      </w:r>
      <w:r>
        <w:rPr>
          <w:rFonts w:ascii="Times New Roman" w:eastAsia="Calibri" w:hAnsi="Times New Roman" w:cs="Times New Roman"/>
          <w:sz w:val="24"/>
          <w:szCs w:val="24"/>
          <w:lang w:eastAsia="ru-RU"/>
        </w:rPr>
        <w:t xml:space="preserve"> </w:t>
      </w:r>
    </w:p>
    <w:p w:rsidR="00CD4F17" w:rsidRPr="006B5E88" w:rsidRDefault="00CD4F17" w:rsidP="00CD4F17">
      <w:pPr>
        <w:spacing w:after="0" w:line="240" w:lineRule="auto"/>
        <w:jc w:val="both"/>
        <w:rPr>
          <w:rFonts w:ascii="Times New Roman" w:eastAsia="Calibri" w:hAnsi="Times New Roman" w:cs="Times New Roman"/>
          <w:sz w:val="24"/>
          <w:szCs w:val="24"/>
          <w:lang w:eastAsia="ru-RU"/>
        </w:rPr>
      </w:pPr>
    </w:p>
    <w:p w:rsidR="00CD4F17" w:rsidRDefault="00CD4F17" w:rsidP="00CD4F17">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r w:rsidRPr="00BA00BE">
        <w:rPr>
          <w:rFonts w:ascii="Times New Roman" w:eastAsia="Times New Roman" w:hAnsi="Times New Roman" w:cs="Times New Roman"/>
          <w:b/>
          <w:bCs/>
          <w:i/>
          <w:iCs/>
          <w:color w:val="000000" w:themeColor="text1"/>
          <w:sz w:val="24"/>
          <w:szCs w:val="24"/>
          <w:lang w:eastAsia="ru-RU"/>
        </w:rPr>
        <w:t xml:space="preserve">Тема </w:t>
      </w:r>
      <w:r>
        <w:rPr>
          <w:rFonts w:ascii="Times New Roman" w:eastAsia="Times New Roman" w:hAnsi="Times New Roman" w:cs="Times New Roman"/>
          <w:b/>
          <w:bCs/>
          <w:i/>
          <w:iCs/>
          <w:color w:val="000000" w:themeColor="text1"/>
          <w:sz w:val="24"/>
          <w:szCs w:val="24"/>
          <w:lang w:eastAsia="ru-RU"/>
        </w:rPr>
        <w:t>2</w:t>
      </w:r>
      <w:r w:rsidRPr="00BA00BE">
        <w:rPr>
          <w:rFonts w:ascii="Times New Roman" w:eastAsia="Times New Roman" w:hAnsi="Times New Roman" w:cs="Times New Roman"/>
          <w:b/>
          <w:bCs/>
          <w:i/>
          <w:iCs/>
          <w:color w:val="000000" w:themeColor="text1"/>
          <w:sz w:val="24"/>
          <w:szCs w:val="24"/>
          <w:lang w:eastAsia="ru-RU"/>
        </w:rPr>
        <w:t xml:space="preserve">. </w:t>
      </w:r>
      <w:r>
        <w:rPr>
          <w:rFonts w:ascii="Times New Roman" w:eastAsia="Times New Roman" w:hAnsi="Times New Roman" w:cs="Times New Roman"/>
          <w:b/>
          <w:bCs/>
          <w:i/>
          <w:iCs/>
          <w:color w:val="000000" w:themeColor="text1"/>
          <w:sz w:val="24"/>
          <w:szCs w:val="24"/>
          <w:lang w:eastAsia="ru-RU"/>
        </w:rPr>
        <w:t>Кумыкская литера</w:t>
      </w:r>
      <w:r w:rsidRPr="00CD4F17">
        <w:rPr>
          <w:rFonts w:ascii="Times New Roman" w:eastAsia="Times New Roman" w:hAnsi="Times New Roman" w:cs="Times New Roman"/>
          <w:b/>
          <w:bCs/>
          <w:i/>
          <w:iCs/>
          <w:color w:val="000000" w:themeColor="text1"/>
          <w:sz w:val="24"/>
          <w:szCs w:val="24"/>
          <w:lang w:eastAsia="ru-RU"/>
        </w:rPr>
        <w:t xml:space="preserve">тура 1920-х гг. </w:t>
      </w:r>
    </w:p>
    <w:p w:rsidR="00CD4F17" w:rsidRDefault="00CD4F17" w:rsidP="00CD4F17">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 xml:space="preserve">Вопросы к теме: </w:t>
      </w:r>
    </w:p>
    <w:p w:rsidR="00CD4F17" w:rsidRDefault="00CD4F17" w:rsidP="00CD4F17">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1. 1920-нчы йыллардагъы къумукъ адабиятны аслу аламатлары. </w:t>
      </w:r>
    </w:p>
    <w:p w:rsidR="00CD4F17" w:rsidRDefault="00CD4F17" w:rsidP="00CD4F17">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2. Бу йыллардагъы къумукъ адабиятны поэзия тармагъыны аслу белгилери. </w:t>
      </w:r>
    </w:p>
    <w:p w:rsidR="00CD4F17" w:rsidRDefault="00CD4F17" w:rsidP="00CD4F17">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3. </w:t>
      </w:r>
      <w:r w:rsidRPr="00CD4F17">
        <w:rPr>
          <w:rFonts w:ascii="Times New Roman" w:eastAsia="Times New Roman" w:hAnsi="Times New Roman" w:cs="Times New Roman"/>
          <w:bCs/>
          <w:iCs/>
          <w:color w:val="000000" w:themeColor="text1"/>
          <w:sz w:val="24"/>
          <w:szCs w:val="24"/>
          <w:lang w:eastAsia="ru-RU"/>
        </w:rPr>
        <w:t>Бу йыллардагъы къумукъ адабиятны п</w:t>
      </w:r>
      <w:r>
        <w:rPr>
          <w:rFonts w:ascii="Times New Roman" w:eastAsia="Times New Roman" w:hAnsi="Times New Roman" w:cs="Times New Roman"/>
          <w:bCs/>
          <w:iCs/>
          <w:color w:val="000000" w:themeColor="text1"/>
          <w:sz w:val="24"/>
          <w:szCs w:val="24"/>
          <w:lang w:eastAsia="ru-RU"/>
        </w:rPr>
        <w:t>роза</w:t>
      </w:r>
      <w:r w:rsidRPr="00CD4F17">
        <w:rPr>
          <w:rFonts w:ascii="Times New Roman" w:eastAsia="Times New Roman" w:hAnsi="Times New Roman" w:cs="Times New Roman"/>
          <w:bCs/>
          <w:iCs/>
          <w:color w:val="000000" w:themeColor="text1"/>
          <w:sz w:val="24"/>
          <w:szCs w:val="24"/>
          <w:lang w:eastAsia="ru-RU"/>
        </w:rPr>
        <w:t xml:space="preserve"> тармагъыны аслу белгилери</w:t>
      </w:r>
      <w:r>
        <w:rPr>
          <w:rFonts w:ascii="Times New Roman" w:eastAsia="Times New Roman" w:hAnsi="Times New Roman" w:cs="Times New Roman"/>
          <w:bCs/>
          <w:iCs/>
          <w:color w:val="000000" w:themeColor="text1"/>
          <w:sz w:val="24"/>
          <w:szCs w:val="24"/>
          <w:lang w:eastAsia="ru-RU"/>
        </w:rPr>
        <w:t xml:space="preserve">. </w:t>
      </w:r>
    </w:p>
    <w:p w:rsidR="00CD4F17" w:rsidRPr="006B5E88" w:rsidRDefault="00CD4F17" w:rsidP="00CD4F17">
      <w:pPr>
        <w:spacing w:after="0" w:line="240" w:lineRule="auto"/>
        <w:ind w:firstLine="709"/>
        <w:jc w:val="both"/>
        <w:rPr>
          <w:rFonts w:ascii="Times New Roman" w:eastAsia="Calibri" w:hAnsi="Times New Roman" w:cs="Times New Roman"/>
          <w:b/>
          <w:i/>
          <w:sz w:val="24"/>
          <w:szCs w:val="24"/>
          <w:lang w:eastAsia="ru-RU"/>
        </w:rPr>
      </w:pPr>
      <w:r w:rsidRPr="006B5E88">
        <w:rPr>
          <w:rFonts w:ascii="Times New Roman" w:eastAsia="Calibri" w:hAnsi="Times New Roman" w:cs="Times New Roman"/>
          <w:b/>
          <w:i/>
          <w:sz w:val="24"/>
          <w:szCs w:val="24"/>
          <w:lang w:eastAsia="ru-RU"/>
        </w:rPr>
        <w:t xml:space="preserve">Адабият: </w:t>
      </w:r>
    </w:p>
    <w:p w:rsidR="00CD4F17" w:rsidRDefault="00CD4F17" w:rsidP="00CD4F17">
      <w:pPr>
        <w:spacing w:after="0" w:line="240" w:lineRule="auto"/>
        <w:jc w:val="both"/>
        <w:rPr>
          <w:rFonts w:ascii="Times New Roman" w:eastAsia="Calibri" w:hAnsi="Times New Roman" w:cs="Times New Roman"/>
          <w:sz w:val="24"/>
          <w:szCs w:val="24"/>
          <w:lang w:eastAsia="ru-RU"/>
        </w:rPr>
      </w:pPr>
      <w:r w:rsidRPr="006B5E88">
        <w:rPr>
          <w:rFonts w:ascii="Times New Roman" w:eastAsia="Calibri" w:hAnsi="Times New Roman" w:cs="Times New Roman"/>
          <w:sz w:val="24"/>
          <w:szCs w:val="24"/>
          <w:lang w:eastAsia="ru-RU"/>
        </w:rPr>
        <w:t xml:space="preserve">1. </w:t>
      </w:r>
      <w:r w:rsidRPr="00CD4F17">
        <w:rPr>
          <w:rFonts w:ascii="Times New Roman" w:eastAsia="Calibri" w:hAnsi="Times New Roman" w:cs="Times New Roman"/>
          <w:sz w:val="24"/>
          <w:szCs w:val="24"/>
          <w:lang w:eastAsia="ru-RU"/>
        </w:rPr>
        <w:t>Абдуллатипов А.-К.Ю., Шабаева Л.А.-К. История кумыкской литературы (с 1917 по 1940-й год). Часть II. Махачкала, 2017.</w:t>
      </w:r>
    </w:p>
    <w:p w:rsidR="00CD4F17" w:rsidRDefault="00CD4F17" w:rsidP="00CD4F1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w:t>
      </w:r>
      <w:r w:rsidRPr="00CD4F17">
        <w:rPr>
          <w:rFonts w:ascii="Times New Roman" w:eastAsia="Calibri" w:hAnsi="Times New Roman" w:cs="Times New Roman"/>
          <w:sz w:val="24"/>
          <w:szCs w:val="24"/>
          <w:lang w:eastAsia="ru-RU"/>
        </w:rPr>
        <w:t>Абуков К.И. Разноязычное единство: обретения и потери. Махачкала, 1992.</w:t>
      </w:r>
    </w:p>
    <w:p w:rsidR="00CD4F17" w:rsidRPr="00CD4F17" w:rsidRDefault="00CD4F17" w:rsidP="00CD4F1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Pr="00CD4F17">
        <w:rPr>
          <w:rFonts w:ascii="Times New Roman" w:eastAsia="Calibri" w:hAnsi="Times New Roman" w:cs="Times New Roman"/>
          <w:sz w:val="24"/>
          <w:szCs w:val="24"/>
          <w:lang w:eastAsia="ru-RU"/>
        </w:rPr>
        <w:t>Акавов З.Н. Диалог времен. Махачкала, 1996.</w:t>
      </w:r>
    </w:p>
    <w:p w:rsidR="00CD4F17" w:rsidRDefault="00CD4F17" w:rsidP="00CD4F1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Pr="00CD4F17">
        <w:rPr>
          <w:rFonts w:ascii="Times New Roman" w:eastAsia="Calibri" w:hAnsi="Times New Roman" w:cs="Times New Roman"/>
          <w:sz w:val="24"/>
          <w:szCs w:val="24"/>
          <w:lang w:eastAsia="ru-RU"/>
        </w:rPr>
        <w:t>. Асеков И.Х. Культурное наследие и советская поэзия кумыков. Махачкала, 1972.</w:t>
      </w:r>
    </w:p>
    <w:p w:rsidR="00CD4F17" w:rsidRPr="00CD4F17" w:rsidRDefault="00CD4F17" w:rsidP="00CD4F1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5. </w:t>
      </w:r>
      <w:r w:rsidRPr="00CD4F17">
        <w:rPr>
          <w:rFonts w:ascii="Times New Roman" w:eastAsia="Calibri" w:hAnsi="Times New Roman" w:cs="Times New Roman"/>
          <w:sz w:val="24"/>
          <w:szCs w:val="24"/>
          <w:lang w:eastAsia="ru-RU"/>
        </w:rPr>
        <w:t>Гусейнов М.А. История кумыкской литературы. Том 2. Литература 1920 – 1955-х годов. Махачкала, 2018.</w:t>
      </w:r>
    </w:p>
    <w:p w:rsidR="00CD4F17" w:rsidRDefault="00CD4F17" w:rsidP="00CD4F1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r w:rsidRPr="00CD4F17">
        <w:rPr>
          <w:rFonts w:ascii="Times New Roman" w:eastAsia="Calibri" w:hAnsi="Times New Roman" w:cs="Times New Roman"/>
          <w:sz w:val="24"/>
          <w:szCs w:val="24"/>
          <w:lang w:eastAsia="ru-RU"/>
        </w:rPr>
        <w:t>. Гусейнов М.А. Национальная литература кумыков 1920–1930-х годов. Махачкала, 2009.</w:t>
      </w:r>
      <w:r>
        <w:rPr>
          <w:rFonts w:ascii="Times New Roman" w:eastAsia="Calibri" w:hAnsi="Times New Roman" w:cs="Times New Roman"/>
          <w:sz w:val="24"/>
          <w:szCs w:val="24"/>
          <w:lang w:eastAsia="ru-RU"/>
        </w:rPr>
        <w:t xml:space="preserve"> </w:t>
      </w:r>
    </w:p>
    <w:p w:rsidR="00CD4F17" w:rsidRDefault="00CD4F17" w:rsidP="00CD4F17">
      <w:pPr>
        <w:spacing w:after="0" w:line="240" w:lineRule="auto"/>
        <w:jc w:val="both"/>
        <w:rPr>
          <w:rFonts w:ascii="Times New Roman" w:eastAsia="Calibri" w:hAnsi="Times New Roman" w:cs="Times New Roman"/>
          <w:sz w:val="24"/>
          <w:szCs w:val="24"/>
          <w:lang w:eastAsia="ru-RU"/>
        </w:rPr>
      </w:pPr>
    </w:p>
    <w:p w:rsidR="00CD4F17" w:rsidRDefault="00CD4F17" w:rsidP="00CD4F17">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r w:rsidRPr="00BA00BE">
        <w:rPr>
          <w:rFonts w:ascii="Times New Roman" w:eastAsia="Times New Roman" w:hAnsi="Times New Roman" w:cs="Times New Roman"/>
          <w:b/>
          <w:bCs/>
          <w:i/>
          <w:iCs/>
          <w:color w:val="000000" w:themeColor="text1"/>
          <w:sz w:val="24"/>
          <w:szCs w:val="24"/>
          <w:lang w:eastAsia="ru-RU"/>
        </w:rPr>
        <w:t xml:space="preserve">Тема </w:t>
      </w:r>
      <w:r>
        <w:rPr>
          <w:rFonts w:ascii="Times New Roman" w:eastAsia="Times New Roman" w:hAnsi="Times New Roman" w:cs="Times New Roman"/>
          <w:b/>
          <w:bCs/>
          <w:i/>
          <w:iCs/>
          <w:color w:val="000000" w:themeColor="text1"/>
          <w:sz w:val="24"/>
          <w:szCs w:val="24"/>
          <w:lang w:eastAsia="ru-RU"/>
        </w:rPr>
        <w:t>3</w:t>
      </w:r>
      <w:r w:rsidRPr="00BA00BE">
        <w:rPr>
          <w:rFonts w:ascii="Times New Roman" w:eastAsia="Times New Roman" w:hAnsi="Times New Roman" w:cs="Times New Roman"/>
          <w:b/>
          <w:bCs/>
          <w:i/>
          <w:iCs/>
          <w:color w:val="000000" w:themeColor="text1"/>
          <w:sz w:val="24"/>
          <w:szCs w:val="24"/>
          <w:lang w:eastAsia="ru-RU"/>
        </w:rPr>
        <w:t xml:space="preserve">. </w:t>
      </w:r>
      <w:r>
        <w:rPr>
          <w:rFonts w:ascii="Times New Roman" w:eastAsia="Times New Roman" w:hAnsi="Times New Roman" w:cs="Times New Roman"/>
          <w:b/>
          <w:bCs/>
          <w:i/>
          <w:iCs/>
          <w:color w:val="000000" w:themeColor="text1"/>
          <w:sz w:val="24"/>
          <w:szCs w:val="24"/>
          <w:lang w:eastAsia="ru-RU"/>
        </w:rPr>
        <w:t>Лирика Т. Бейбулатова советского пе</w:t>
      </w:r>
      <w:r w:rsidRPr="00CD4F17">
        <w:rPr>
          <w:rFonts w:ascii="Times New Roman" w:eastAsia="Times New Roman" w:hAnsi="Times New Roman" w:cs="Times New Roman"/>
          <w:b/>
          <w:bCs/>
          <w:i/>
          <w:iCs/>
          <w:color w:val="000000" w:themeColor="text1"/>
          <w:sz w:val="24"/>
          <w:szCs w:val="24"/>
          <w:lang w:eastAsia="ru-RU"/>
        </w:rPr>
        <w:t>риода.</w:t>
      </w:r>
    </w:p>
    <w:p w:rsidR="00CD4F17" w:rsidRDefault="00CD4F17" w:rsidP="00CD4F17">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 xml:space="preserve">Вопросы к теме: </w:t>
      </w:r>
    </w:p>
    <w:p w:rsidR="00CD4F17" w:rsidRDefault="00CD4F17" w:rsidP="00CD4F17">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1. Т. Бийболатовну сов</w:t>
      </w:r>
      <w:r w:rsidR="00422885">
        <w:rPr>
          <w:rFonts w:ascii="Times New Roman" w:eastAsia="Times New Roman" w:hAnsi="Times New Roman" w:cs="Times New Roman"/>
          <w:bCs/>
          <w:iCs/>
          <w:color w:val="000000" w:themeColor="text1"/>
          <w:sz w:val="24"/>
          <w:szCs w:val="24"/>
          <w:lang w:eastAsia="ru-RU"/>
        </w:rPr>
        <w:t>ет девюрдеги яшаву ва яратывчул</w:t>
      </w:r>
      <w:r>
        <w:rPr>
          <w:rFonts w:ascii="Times New Roman" w:eastAsia="Times New Roman" w:hAnsi="Times New Roman" w:cs="Times New Roman"/>
          <w:bCs/>
          <w:iCs/>
          <w:color w:val="000000" w:themeColor="text1"/>
          <w:sz w:val="24"/>
          <w:szCs w:val="24"/>
          <w:lang w:eastAsia="ru-RU"/>
        </w:rPr>
        <w:t>у</w:t>
      </w:r>
      <w:r w:rsidR="00422885">
        <w:rPr>
          <w:rFonts w:ascii="Times New Roman" w:eastAsia="Times New Roman" w:hAnsi="Times New Roman" w:cs="Times New Roman"/>
          <w:bCs/>
          <w:iCs/>
          <w:color w:val="000000" w:themeColor="text1"/>
          <w:sz w:val="24"/>
          <w:szCs w:val="24"/>
          <w:lang w:eastAsia="ru-RU"/>
        </w:rPr>
        <w:t>г</w:t>
      </w:r>
      <w:r>
        <w:rPr>
          <w:rFonts w:ascii="Times New Roman" w:eastAsia="Times New Roman" w:hAnsi="Times New Roman" w:cs="Times New Roman"/>
          <w:bCs/>
          <w:iCs/>
          <w:color w:val="000000" w:themeColor="text1"/>
          <w:sz w:val="24"/>
          <w:szCs w:val="24"/>
          <w:lang w:eastAsia="ru-RU"/>
        </w:rPr>
        <w:t xml:space="preserve">ъу. </w:t>
      </w:r>
    </w:p>
    <w:p w:rsidR="00CD4F17" w:rsidRDefault="00CD4F17" w:rsidP="00CD4F17">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2. </w:t>
      </w:r>
      <w:r w:rsidR="00422885">
        <w:rPr>
          <w:rFonts w:ascii="Times New Roman" w:eastAsia="Times New Roman" w:hAnsi="Times New Roman" w:cs="Times New Roman"/>
          <w:bCs/>
          <w:iCs/>
          <w:color w:val="000000" w:themeColor="text1"/>
          <w:sz w:val="24"/>
          <w:szCs w:val="24"/>
          <w:lang w:eastAsia="ru-RU"/>
        </w:rPr>
        <w:t>Шаирни автобиографиялы шиъруларыны</w:t>
      </w:r>
      <w:r>
        <w:rPr>
          <w:rFonts w:ascii="Times New Roman" w:eastAsia="Times New Roman" w:hAnsi="Times New Roman" w:cs="Times New Roman"/>
          <w:bCs/>
          <w:iCs/>
          <w:color w:val="000000" w:themeColor="text1"/>
          <w:sz w:val="24"/>
          <w:szCs w:val="24"/>
          <w:lang w:eastAsia="ru-RU"/>
        </w:rPr>
        <w:t xml:space="preserve"> аслу </w:t>
      </w:r>
      <w:r w:rsidR="00422885">
        <w:rPr>
          <w:rFonts w:ascii="Times New Roman" w:eastAsia="Times New Roman" w:hAnsi="Times New Roman" w:cs="Times New Roman"/>
          <w:bCs/>
          <w:iCs/>
          <w:color w:val="000000" w:themeColor="text1"/>
          <w:sz w:val="24"/>
          <w:szCs w:val="24"/>
          <w:lang w:eastAsia="ru-RU"/>
        </w:rPr>
        <w:t>аламатлары</w:t>
      </w:r>
      <w:r>
        <w:rPr>
          <w:rFonts w:ascii="Times New Roman" w:eastAsia="Times New Roman" w:hAnsi="Times New Roman" w:cs="Times New Roman"/>
          <w:bCs/>
          <w:iCs/>
          <w:color w:val="000000" w:themeColor="text1"/>
          <w:sz w:val="24"/>
          <w:szCs w:val="24"/>
          <w:lang w:eastAsia="ru-RU"/>
        </w:rPr>
        <w:t xml:space="preserve">. </w:t>
      </w:r>
    </w:p>
    <w:p w:rsidR="00CD4F17" w:rsidRDefault="00CD4F17" w:rsidP="00CD4F17">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3. </w:t>
      </w:r>
      <w:r w:rsidR="00422885">
        <w:rPr>
          <w:rFonts w:ascii="Times New Roman" w:eastAsia="Times New Roman" w:hAnsi="Times New Roman" w:cs="Times New Roman"/>
          <w:bCs/>
          <w:iCs/>
          <w:color w:val="000000" w:themeColor="text1"/>
          <w:sz w:val="24"/>
          <w:szCs w:val="24"/>
          <w:lang w:eastAsia="ru-RU"/>
        </w:rPr>
        <w:t>Шаирни табиат лирикасыны</w:t>
      </w:r>
      <w:r w:rsidRPr="00CD4F17">
        <w:rPr>
          <w:rFonts w:ascii="Times New Roman" w:eastAsia="Times New Roman" w:hAnsi="Times New Roman" w:cs="Times New Roman"/>
          <w:bCs/>
          <w:iCs/>
          <w:color w:val="000000" w:themeColor="text1"/>
          <w:sz w:val="24"/>
          <w:szCs w:val="24"/>
          <w:lang w:eastAsia="ru-RU"/>
        </w:rPr>
        <w:t xml:space="preserve"> аслу белгилери</w:t>
      </w:r>
      <w:r>
        <w:rPr>
          <w:rFonts w:ascii="Times New Roman" w:eastAsia="Times New Roman" w:hAnsi="Times New Roman" w:cs="Times New Roman"/>
          <w:bCs/>
          <w:iCs/>
          <w:color w:val="000000" w:themeColor="text1"/>
          <w:sz w:val="24"/>
          <w:szCs w:val="24"/>
          <w:lang w:eastAsia="ru-RU"/>
        </w:rPr>
        <w:t xml:space="preserve">. </w:t>
      </w:r>
    </w:p>
    <w:p w:rsidR="00CD4F17" w:rsidRPr="006B5E88" w:rsidRDefault="00CD4F17" w:rsidP="00CD4F17">
      <w:pPr>
        <w:spacing w:after="0" w:line="240" w:lineRule="auto"/>
        <w:ind w:firstLine="709"/>
        <w:jc w:val="both"/>
        <w:rPr>
          <w:rFonts w:ascii="Times New Roman" w:eastAsia="Calibri" w:hAnsi="Times New Roman" w:cs="Times New Roman"/>
          <w:b/>
          <w:i/>
          <w:sz w:val="24"/>
          <w:szCs w:val="24"/>
          <w:lang w:eastAsia="ru-RU"/>
        </w:rPr>
      </w:pPr>
      <w:r w:rsidRPr="006B5E88">
        <w:rPr>
          <w:rFonts w:ascii="Times New Roman" w:eastAsia="Calibri" w:hAnsi="Times New Roman" w:cs="Times New Roman"/>
          <w:b/>
          <w:i/>
          <w:sz w:val="24"/>
          <w:szCs w:val="24"/>
          <w:lang w:eastAsia="ru-RU"/>
        </w:rPr>
        <w:t xml:space="preserve">Адабият: </w:t>
      </w:r>
    </w:p>
    <w:p w:rsidR="00CD4F17" w:rsidRDefault="00CD4F17" w:rsidP="00CD4F17">
      <w:pPr>
        <w:spacing w:after="0" w:line="240" w:lineRule="auto"/>
        <w:jc w:val="both"/>
        <w:rPr>
          <w:rFonts w:ascii="Times New Roman" w:eastAsia="Calibri" w:hAnsi="Times New Roman" w:cs="Times New Roman"/>
          <w:sz w:val="24"/>
          <w:szCs w:val="24"/>
          <w:lang w:eastAsia="ru-RU"/>
        </w:rPr>
      </w:pPr>
      <w:r w:rsidRPr="006B5E88">
        <w:rPr>
          <w:rFonts w:ascii="Times New Roman" w:eastAsia="Calibri" w:hAnsi="Times New Roman" w:cs="Times New Roman"/>
          <w:sz w:val="24"/>
          <w:szCs w:val="24"/>
          <w:lang w:eastAsia="ru-RU"/>
        </w:rPr>
        <w:t xml:space="preserve">1. </w:t>
      </w:r>
      <w:r w:rsidRPr="00CD4F17">
        <w:rPr>
          <w:rFonts w:ascii="Times New Roman" w:eastAsia="Calibri" w:hAnsi="Times New Roman" w:cs="Times New Roman"/>
          <w:sz w:val="24"/>
          <w:szCs w:val="24"/>
          <w:lang w:eastAsia="ru-RU"/>
        </w:rPr>
        <w:t>Абдуллатипов А.-К.Ю., Шабаева Л.А.-К. История кумыкской литературы (с 1917 по 1940-й год). Часть II. Махачкала, 2017.</w:t>
      </w:r>
    </w:p>
    <w:p w:rsidR="00CD4F17" w:rsidRDefault="00CD4F17" w:rsidP="00CD4F1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w:t>
      </w:r>
      <w:r w:rsidRPr="00CD4F17">
        <w:rPr>
          <w:rFonts w:ascii="Times New Roman" w:eastAsia="Calibri" w:hAnsi="Times New Roman" w:cs="Times New Roman"/>
          <w:sz w:val="24"/>
          <w:szCs w:val="24"/>
          <w:lang w:eastAsia="ru-RU"/>
        </w:rPr>
        <w:t>Абуков К.И. Разноязычное единство: обретения и потери. Махачкала, 1992.</w:t>
      </w:r>
    </w:p>
    <w:p w:rsidR="00CD4F17" w:rsidRPr="00CD4F17" w:rsidRDefault="00CD4F17" w:rsidP="00CD4F1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Pr="00CD4F17">
        <w:rPr>
          <w:rFonts w:ascii="Times New Roman" w:eastAsia="Calibri" w:hAnsi="Times New Roman" w:cs="Times New Roman"/>
          <w:sz w:val="24"/>
          <w:szCs w:val="24"/>
          <w:lang w:eastAsia="ru-RU"/>
        </w:rPr>
        <w:t>Акавов З.Н. Диалог времен. Махачкала, 1996.</w:t>
      </w:r>
    </w:p>
    <w:p w:rsidR="00CD4F17" w:rsidRDefault="00CD4F17" w:rsidP="00CD4F1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Pr="00CD4F17">
        <w:rPr>
          <w:rFonts w:ascii="Times New Roman" w:eastAsia="Calibri" w:hAnsi="Times New Roman" w:cs="Times New Roman"/>
          <w:sz w:val="24"/>
          <w:szCs w:val="24"/>
          <w:lang w:eastAsia="ru-RU"/>
        </w:rPr>
        <w:t>. Асеков И.Х. Культурное наследие и советская поэзия кумыков. Махачкала, 1972.</w:t>
      </w:r>
    </w:p>
    <w:p w:rsidR="00CD4F17" w:rsidRPr="00CD4F17" w:rsidRDefault="00CD4F17" w:rsidP="00CD4F1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5. </w:t>
      </w:r>
      <w:r w:rsidRPr="00CD4F17">
        <w:rPr>
          <w:rFonts w:ascii="Times New Roman" w:eastAsia="Calibri" w:hAnsi="Times New Roman" w:cs="Times New Roman"/>
          <w:sz w:val="24"/>
          <w:szCs w:val="24"/>
          <w:lang w:eastAsia="ru-RU"/>
        </w:rPr>
        <w:t>Гусейнов М.А. История кумыкской литературы. Том 2. Литература 1920 – 1955-х годов. Махачкала, 2018.</w:t>
      </w:r>
    </w:p>
    <w:p w:rsidR="00CD4F17" w:rsidRDefault="00CD4F17" w:rsidP="00CD4F1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r w:rsidRPr="00CD4F17">
        <w:rPr>
          <w:rFonts w:ascii="Times New Roman" w:eastAsia="Calibri" w:hAnsi="Times New Roman" w:cs="Times New Roman"/>
          <w:sz w:val="24"/>
          <w:szCs w:val="24"/>
          <w:lang w:eastAsia="ru-RU"/>
        </w:rPr>
        <w:t>. Гусейнов М.А. Национальная литература кумыков 1920–1930-х годов. Махачкала, 2009.</w:t>
      </w:r>
      <w:r>
        <w:rPr>
          <w:rFonts w:ascii="Times New Roman" w:eastAsia="Calibri" w:hAnsi="Times New Roman" w:cs="Times New Roman"/>
          <w:sz w:val="24"/>
          <w:szCs w:val="24"/>
          <w:lang w:eastAsia="ru-RU"/>
        </w:rPr>
        <w:t xml:space="preserve"> </w:t>
      </w:r>
    </w:p>
    <w:p w:rsidR="00CD4F17" w:rsidRDefault="00CD4F17" w:rsidP="00CD4F17">
      <w:pPr>
        <w:spacing w:after="0" w:line="240" w:lineRule="auto"/>
        <w:jc w:val="both"/>
        <w:rPr>
          <w:rFonts w:ascii="Times New Roman" w:eastAsia="Calibri" w:hAnsi="Times New Roman" w:cs="Times New Roman"/>
          <w:sz w:val="24"/>
          <w:szCs w:val="24"/>
          <w:lang w:eastAsia="ru-RU"/>
        </w:rPr>
      </w:pPr>
    </w:p>
    <w:p w:rsidR="00CD4F17" w:rsidRDefault="00CD4F17" w:rsidP="00CD4F17">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r w:rsidRPr="00BA00BE">
        <w:rPr>
          <w:rFonts w:ascii="Times New Roman" w:eastAsia="Times New Roman" w:hAnsi="Times New Roman" w:cs="Times New Roman"/>
          <w:b/>
          <w:bCs/>
          <w:i/>
          <w:iCs/>
          <w:color w:val="000000" w:themeColor="text1"/>
          <w:sz w:val="24"/>
          <w:szCs w:val="24"/>
          <w:lang w:eastAsia="ru-RU"/>
        </w:rPr>
        <w:t xml:space="preserve">Тема </w:t>
      </w:r>
      <w:r w:rsidR="00422885">
        <w:rPr>
          <w:rFonts w:ascii="Times New Roman" w:eastAsia="Times New Roman" w:hAnsi="Times New Roman" w:cs="Times New Roman"/>
          <w:b/>
          <w:bCs/>
          <w:i/>
          <w:iCs/>
          <w:color w:val="000000" w:themeColor="text1"/>
          <w:sz w:val="24"/>
          <w:szCs w:val="24"/>
          <w:lang w:eastAsia="ru-RU"/>
        </w:rPr>
        <w:t>4</w:t>
      </w:r>
      <w:r w:rsidRPr="00BA00BE">
        <w:rPr>
          <w:rFonts w:ascii="Times New Roman" w:eastAsia="Times New Roman" w:hAnsi="Times New Roman" w:cs="Times New Roman"/>
          <w:b/>
          <w:bCs/>
          <w:i/>
          <w:iCs/>
          <w:color w:val="000000" w:themeColor="text1"/>
          <w:sz w:val="24"/>
          <w:szCs w:val="24"/>
          <w:lang w:eastAsia="ru-RU"/>
        </w:rPr>
        <w:t xml:space="preserve">. </w:t>
      </w:r>
      <w:r>
        <w:rPr>
          <w:rFonts w:ascii="Times New Roman" w:eastAsia="Times New Roman" w:hAnsi="Times New Roman" w:cs="Times New Roman"/>
          <w:b/>
          <w:bCs/>
          <w:i/>
          <w:iCs/>
          <w:color w:val="000000" w:themeColor="text1"/>
          <w:sz w:val="24"/>
          <w:szCs w:val="24"/>
          <w:lang w:eastAsia="ru-RU"/>
        </w:rPr>
        <w:t>Поэмы Т. Бейбулатова советского пе</w:t>
      </w:r>
      <w:r w:rsidRPr="00CD4F17">
        <w:rPr>
          <w:rFonts w:ascii="Times New Roman" w:eastAsia="Times New Roman" w:hAnsi="Times New Roman" w:cs="Times New Roman"/>
          <w:b/>
          <w:bCs/>
          <w:i/>
          <w:iCs/>
          <w:color w:val="000000" w:themeColor="text1"/>
          <w:sz w:val="24"/>
          <w:szCs w:val="24"/>
          <w:lang w:eastAsia="ru-RU"/>
        </w:rPr>
        <w:t>риода.</w:t>
      </w:r>
    </w:p>
    <w:p w:rsidR="00CD4F17" w:rsidRDefault="00CD4F17" w:rsidP="00CD4F17">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 xml:space="preserve">Вопросы к теме: </w:t>
      </w:r>
    </w:p>
    <w:p w:rsidR="00CD4F17" w:rsidRDefault="00CD4F17" w:rsidP="00CD4F17">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1. </w:t>
      </w:r>
      <w:r w:rsidR="00422885">
        <w:rPr>
          <w:rFonts w:ascii="Times New Roman" w:eastAsia="Times New Roman" w:hAnsi="Times New Roman" w:cs="Times New Roman"/>
          <w:bCs/>
          <w:iCs/>
          <w:color w:val="000000" w:themeColor="text1"/>
          <w:sz w:val="24"/>
          <w:szCs w:val="24"/>
          <w:lang w:eastAsia="ru-RU"/>
        </w:rPr>
        <w:t>Т. Бийболатовну совет девюрдеги яратывчулгъунда поэма тармакъ (жанр)</w:t>
      </w:r>
      <w:r>
        <w:rPr>
          <w:rFonts w:ascii="Times New Roman" w:eastAsia="Times New Roman" w:hAnsi="Times New Roman" w:cs="Times New Roman"/>
          <w:bCs/>
          <w:iCs/>
          <w:color w:val="000000" w:themeColor="text1"/>
          <w:sz w:val="24"/>
          <w:szCs w:val="24"/>
          <w:lang w:eastAsia="ru-RU"/>
        </w:rPr>
        <w:t xml:space="preserve">. </w:t>
      </w:r>
    </w:p>
    <w:p w:rsidR="00CD4F17" w:rsidRDefault="00CD4F17" w:rsidP="00CD4F17">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2. </w:t>
      </w:r>
      <w:r w:rsidR="00422885">
        <w:rPr>
          <w:rFonts w:ascii="Times New Roman" w:eastAsia="Times New Roman" w:hAnsi="Times New Roman" w:cs="Times New Roman"/>
          <w:bCs/>
          <w:iCs/>
          <w:color w:val="000000" w:themeColor="text1"/>
          <w:sz w:val="24"/>
          <w:szCs w:val="24"/>
          <w:lang w:eastAsia="ru-RU"/>
        </w:rPr>
        <w:t xml:space="preserve">Шаирни совет девюрдеги </w:t>
      </w:r>
      <w:r w:rsidR="008B183E">
        <w:rPr>
          <w:rFonts w:ascii="Times New Roman" w:eastAsia="Times New Roman" w:hAnsi="Times New Roman" w:cs="Times New Roman"/>
          <w:bCs/>
          <w:iCs/>
          <w:color w:val="000000" w:themeColor="text1"/>
          <w:sz w:val="24"/>
          <w:szCs w:val="24"/>
          <w:lang w:eastAsia="ru-RU"/>
        </w:rPr>
        <w:t>поэмалары</w:t>
      </w:r>
      <w:r w:rsidR="00AD419D">
        <w:rPr>
          <w:rFonts w:ascii="Times New Roman" w:eastAsia="Times New Roman" w:hAnsi="Times New Roman" w:cs="Times New Roman"/>
          <w:bCs/>
          <w:iCs/>
          <w:color w:val="000000" w:themeColor="text1"/>
          <w:sz w:val="24"/>
          <w:szCs w:val="24"/>
          <w:lang w:eastAsia="ru-RU"/>
        </w:rPr>
        <w:t>нда Кавказ</w:t>
      </w:r>
      <w:r w:rsidR="00422885">
        <w:rPr>
          <w:rFonts w:ascii="Times New Roman" w:eastAsia="Times New Roman" w:hAnsi="Times New Roman" w:cs="Times New Roman"/>
          <w:bCs/>
          <w:iCs/>
          <w:color w:val="000000" w:themeColor="text1"/>
          <w:sz w:val="24"/>
          <w:szCs w:val="24"/>
          <w:lang w:eastAsia="ru-RU"/>
        </w:rPr>
        <w:t xml:space="preserve"> давуну масъаласы</w:t>
      </w:r>
      <w:r>
        <w:rPr>
          <w:rFonts w:ascii="Times New Roman" w:eastAsia="Times New Roman" w:hAnsi="Times New Roman" w:cs="Times New Roman"/>
          <w:bCs/>
          <w:iCs/>
          <w:color w:val="000000" w:themeColor="text1"/>
          <w:sz w:val="24"/>
          <w:szCs w:val="24"/>
          <w:lang w:eastAsia="ru-RU"/>
        </w:rPr>
        <w:t xml:space="preserve">. </w:t>
      </w:r>
    </w:p>
    <w:p w:rsidR="00CD4F17" w:rsidRDefault="00CD4F17" w:rsidP="00CD4F17">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3. </w:t>
      </w:r>
      <w:r w:rsidR="008B183E">
        <w:rPr>
          <w:rFonts w:ascii="Times New Roman" w:eastAsia="Times New Roman" w:hAnsi="Times New Roman" w:cs="Times New Roman"/>
          <w:bCs/>
          <w:iCs/>
          <w:color w:val="000000" w:themeColor="text1"/>
          <w:sz w:val="24"/>
          <w:szCs w:val="24"/>
          <w:lang w:eastAsia="ru-RU"/>
        </w:rPr>
        <w:t>Т. Бийболатовну совет девюрдеги поэмаларында янгы жамият къурумну чедер къайдада суратлав</w:t>
      </w:r>
      <w:r>
        <w:rPr>
          <w:rFonts w:ascii="Times New Roman" w:eastAsia="Times New Roman" w:hAnsi="Times New Roman" w:cs="Times New Roman"/>
          <w:bCs/>
          <w:iCs/>
          <w:color w:val="000000" w:themeColor="text1"/>
          <w:sz w:val="24"/>
          <w:szCs w:val="24"/>
          <w:lang w:eastAsia="ru-RU"/>
        </w:rPr>
        <w:t xml:space="preserve">. </w:t>
      </w:r>
    </w:p>
    <w:p w:rsidR="008B183E" w:rsidRDefault="008B183E" w:rsidP="00CD4F17">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4. «Дагъыстанда уллу инкъыллап» деген поэманы чебер-маъна оьзтеречелиги. </w:t>
      </w:r>
    </w:p>
    <w:p w:rsidR="00CD4F17" w:rsidRPr="006B5E88" w:rsidRDefault="00CD4F17" w:rsidP="00CD4F17">
      <w:pPr>
        <w:spacing w:after="0" w:line="240" w:lineRule="auto"/>
        <w:ind w:firstLine="709"/>
        <w:jc w:val="both"/>
        <w:rPr>
          <w:rFonts w:ascii="Times New Roman" w:eastAsia="Calibri" w:hAnsi="Times New Roman" w:cs="Times New Roman"/>
          <w:b/>
          <w:i/>
          <w:sz w:val="24"/>
          <w:szCs w:val="24"/>
          <w:lang w:eastAsia="ru-RU"/>
        </w:rPr>
      </w:pPr>
      <w:r w:rsidRPr="006B5E88">
        <w:rPr>
          <w:rFonts w:ascii="Times New Roman" w:eastAsia="Calibri" w:hAnsi="Times New Roman" w:cs="Times New Roman"/>
          <w:b/>
          <w:i/>
          <w:sz w:val="24"/>
          <w:szCs w:val="24"/>
          <w:lang w:eastAsia="ru-RU"/>
        </w:rPr>
        <w:t xml:space="preserve">Адабият: </w:t>
      </w:r>
    </w:p>
    <w:p w:rsidR="00CD4F17" w:rsidRDefault="00CD4F17" w:rsidP="00CD4F17">
      <w:pPr>
        <w:spacing w:after="0" w:line="240" w:lineRule="auto"/>
        <w:jc w:val="both"/>
        <w:rPr>
          <w:rFonts w:ascii="Times New Roman" w:eastAsia="Calibri" w:hAnsi="Times New Roman" w:cs="Times New Roman"/>
          <w:sz w:val="24"/>
          <w:szCs w:val="24"/>
          <w:lang w:eastAsia="ru-RU"/>
        </w:rPr>
      </w:pPr>
      <w:r w:rsidRPr="006B5E88">
        <w:rPr>
          <w:rFonts w:ascii="Times New Roman" w:eastAsia="Calibri" w:hAnsi="Times New Roman" w:cs="Times New Roman"/>
          <w:sz w:val="24"/>
          <w:szCs w:val="24"/>
          <w:lang w:eastAsia="ru-RU"/>
        </w:rPr>
        <w:t xml:space="preserve">1. </w:t>
      </w:r>
      <w:r w:rsidRPr="00CD4F17">
        <w:rPr>
          <w:rFonts w:ascii="Times New Roman" w:eastAsia="Calibri" w:hAnsi="Times New Roman" w:cs="Times New Roman"/>
          <w:sz w:val="24"/>
          <w:szCs w:val="24"/>
          <w:lang w:eastAsia="ru-RU"/>
        </w:rPr>
        <w:t>Абдуллатипов А.-К.Ю., Шабаева Л.А.-К. История кумыкской литературы (с 1917 по 1940-й год). Часть II. Махачкала, 2017.</w:t>
      </w:r>
    </w:p>
    <w:p w:rsidR="00CD4F17" w:rsidRDefault="00CD4F17" w:rsidP="00CD4F1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w:t>
      </w:r>
      <w:r w:rsidRPr="00CD4F17">
        <w:rPr>
          <w:rFonts w:ascii="Times New Roman" w:eastAsia="Calibri" w:hAnsi="Times New Roman" w:cs="Times New Roman"/>
          <w:sz w:val="24"/>
          <w:szCs w:val="24"/>
          <w:lang w:eastAsia="ru-RU"/>
        </w:rPr>
        <w:t>Абуков К.И. Разноязычное единство: обретения и потери. Махачкала, 1992.</w:t>
      </w:r>
    </w:p>
    <w:p w:rsidR="00CD4F17" w:rsidRPr="00CD4F17" w:rsidRDefault="00CD4F17" w:rsidP="00CD4F1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Pr="00CD4F17">
        <w:rPr>
          <w:rFonts w:ascii="Times New Roman" w:eastAsia="Calibri" w:hAnsi="Times New Roman" w:cs="Times New Roman"/>
          <w:sz w:val="24"/>
          <w:szCs w:val="24"/>
          <w:lang w:eastAsia="ru-RU"/>
        </w:rPr>
        <w:t>Акавов З.Н. Диалог времен. Махачкала, 1996.</w:t>
      </w:r>
    </w:p>
    <w:p w:rsidR="00CD4F17" w:rsidRDefault="00CD4F17" w:rsidP="00CD4F1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Pr="00CD4F17">
        <w:rPr>
          <w:rFonts w:ascii="Times New Roman" w:eastAsia="Calibri" w:hAnsi="Times New Roman" w:cs="Times New Roman"/>
          <w:sz w:val="24"/>
          <w:szCs w:val="24"/>
          <w:lang w:eastAsia="ru-RU"/>
        </w:rPr>
        <w:t>. Асеков И.Х. Культурное наследие и советская поэзия кумыков. Махачкала, 1972.</w:t>
      </w:r>
    </w:p>
    <w:p w:rsidR="00CD4F17" w:rsidRPr="00CD4F17" w:rsidRDefault="00CD4F17" w:rsidP="00CD4F1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5. </w:t>
      </w:r>
      <w:r w:rsidRPr="00CD4F17">
        <w:rPr>
          <w:rFonts w:ascii="Times New Roman" w:eastAsia="Calibri" w:hAnsi="Times New Roman" w:cs="Times New Roman"/>
          <w:sz w:val="24"/>
          <w:szCs w:val="24"/>
          <w:lang w:eastAsia="ru-RU"/>
        </w:rPr>
        <w:t>Гусейнов М.А. История кумыкской литературы. Том 2. Литература 1920 – 1955-х годов. Махачкала, 2018.</w:t>
      </w:r>
    </w:p>
    <w:p w:rsidR="00CD4F17" w:rsidRDefault="00CD4F17" w:rsidP="00CD4F17">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r w:rsidRPr="00CD4F17">
        <w:rPr>
          <w:rFonts w:ascii="Times New Roman" w:eastAsia="Calibri" w:hAnsi="Times New Roman" w:cs="Times New Roman"/>
          <w:sz w:val="24"/>
          <w:szCs w:val="24"/>
          <w:lang w:eastAsia="ru-RU"/>
        </w:rPr>
        <w:t>. Гусейнов М.А. Национальная литература кумыков 1920–1930-х годов. Махачкала, 2009.</w:t>
      </w:r>
      <w:r>
        <w:rPr>
          <w:rFonts w:ascii="Times New Roman" w:eastAsia="Calibri" w:hAnsi="Times New Roman" w:cs="Times New Roman"/>
          <w:sz w:val="24"/>
          <w:szCs w:val="24"/>
          <w:lang w:eastAsia="ru-RU"/>
        </w:rPr>
        <w:t xml:space="preserve"> </w:t>
      </w:r>
    </w:p>
    <w:p w:rsidR="00AD419D" w:rsidRDefault="00AD419D" w:rsidP="00CD4F17">
      <w:pPr>
        <w:spacing w:after="0" w:line="240" w:lineRule="auto"/>
        <w:jc w:val="both"/>
        <w:rPr>
          <w:rFonts w:ascii="Times New Roman" w:eastAsia="Calibri" w:hAnsi="Times New Roman" w:cs="Times New Roman"/>
          <w:sz w:val="24"/>
          <w:szCs w:val="24"/>
          <w:lang w:eastAsia="ru-RU"/>
        </w:rPr>
      </w:pPr>
    </w:p>
    <w:p w:rsidR="00AD419D" w:rsidRDefault="00AD419D" w:rsidP="00AD419D">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r w:rsidRPr="00BA00BE">
        <w:rPr>
          <w:rFonts w:ascii="Times New Roman" w:eastAsia="Times New Roman" w:hAnsi="Times New Roman" w:cs="Times New Roman"/>
          <w:b/>
          <w:bCs/>
          <w:i/>
          <w:iCs/>
          <w:color w:val="000000" w:themeColor="text1"/>
          <w:sz w:val="24"/>
          <w:szCs w:val="24"/>
          <w:lang w:eastAsia="ru-RU"/>
        </w:rPr>
        <w:t xml:space="preserve">Тема </w:t>
      </w:r>
      <w:r>
        <w:rPr>
          <w:rFonts w:ascii="Times New Roman" w:eastAsia="Times New Roman" w:hAnsi="Times New Roman" w:cs="Times New Roman"/>
          <w:b/>
          <w:bCs/>
          <w:i/>
          <w:iCs/>
          <w:color w:val="000000" w:themeColor="text1"/>
          <w:sz w:val="24"/>
          <w:szCs w:val="24"/>
          <w:lang w:eastAsia="ru-RU"/>
        </w:rPr>
        <w:t>5</w:t>
      </w:r>
      <w:r w:rsidRPr="00BA00BE">
        <w:rPr>
          <w:rFonts w:ascii="Times New Roman" w:eastAsia="Times New Roman" w:hAnsi="Times New Roman" w:cs="Times New Roman"/>
          <w:b/>
          <w:bCs/>
          <w:i/>
          <w:iCs/>
          <w:color w:val="000000" w:themeColor="text1"/>
          <w:sz w:val="24"/>
          <w:szCs w:val="24"/>
          <w:lang w:eastAsia="ru-RU"/>
        </w:rPr>
        <w:t xml:space="preserve">. </w:t>
      </w:r>
      <w:r>
        <w:rPr>
          <w:rFonts w:ascii="Times New Roman" w:eastAsia="Times New Roman" w:hAnsi="Times New Roman" w:cs="Times New Roman"/>
          <w:b/>
          <w:bCs/>
          <w:i/>
          <w:iCs/>
          <w:color w:val="000000" w:themeColor="text1"/>
          <w:sz w:val="24"/>
          <w:szCs w:val="24"/>
          <w:lang w:eastAsia="ru-RU"/>
        </w:rPr>
        <w:t>Творчество А. Акаева советского пери</w:t>
      </w:r>
      <w:r w:rsidRPr="00AD419D">
        <w:rPr>
          <w:rFonts w:ascii="Times New Roman" w:eastAsia="Times New Roman" w:hAnsi="Times New Roman" w:cs="Times New Roman"/>
          <w:b/>
          <w:bCs/>
          <w:i/>
          <w:iCs/>
          <w:color w:val="000000" w:themeColor="text1"/>
          <w:sz w:val="24"/>
          <w:szCs w:val="24"/>
          <w:lang w:eastAsia="ru-RU"/>
        </w:rPr>
        <w:t>ода.</w:t>
      </w:r>
    </w:p>
    <w:p w:rsidR="00AD419D" w:rsidRDefault="00AD419D" w:rsidP="00AD419D">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 xml:space="preserve">Вопросы к теме: </w:t>
      </w:r>
    </w:p>
    <w:p w:rsidR="00AD419D" w:rsidRDefault="00AD419D" w:rsidP="00AD419D">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1. А. Акаевни совет девюрдеги яратывчулугъуну аслу аламатлары. </w:t>
      </w:r>
    </w:p>
    <w:p w:rsidR="00AD419D" w:rsidRDefault="00AD419D" w:rsidP="00AD419D">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2. А. Акаев яратывчулукъ масъалаланы янгы жамият къурум шартларда гётереген кюю. </w:t>
      </w:r>
    </w:p>
    <w:p w:rsidR="00AD419D" w:rsidRDefault="009F6E18" w:rsidP="00AD419D">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3. А. Акаевни «Баян уль-Хак» деген журналны редактору ва шонда чыкъгъан публицистик</w:t>
      </w:r>
      <w:r>
        <w:rPr>
          <w:rFonts w:ascii="Times New Roman" w:eastAsia="Times New Roman" w:hAnsi="Times New Roman" w:cs="Times New Roman"/>
          <w:bCs/>
          <w:iCs/>
          <w:color w:val="000000" w:themeColor="text1"/>
          <w:sz w:val="24"/>
          <w:szCs w:val="24"/>
          <w:lang w:eastAsia="ru-RU"/>
        </w:rPr>
        <w:t>а</w:t>
      </w:r>
      <w:r>
        <w:rPr>
          <w:rFonts w:ascii="Times New Roman" w:eastAsia="Times New Roman" w:hAnsi="Times New Roman" w:cs="Times New Roman"/>
          <w:bCs/>
          <w:iCs/>
          <w:color w:val="000000" w:themeColor="text1"/>
          <w:sz w:val="24"/>
          <w:szCs w:val="24"/>
          <w:lang w:eastAsia="ru-RU"/>
        </w:rPr>
        <w:t>лы макъалаланы автору гьисапдагъы гьаракаты.</w:t>
      </w:r>
      <w:r w:rsidR="00AD419D">
        <w:rPr>
          <w:rFonts w:ascii="Times New Roman" w:eastAsia="Times New Roman" w:hAnsi="Times New Roman" w:cs="Times New Roman"/>
          <w:bCs/>
          <w:iCs/>
          <w:color w:val="000000" w:themeColor="text1"/>
          <w:sz w:val="24"/>
          <w:szCs w:val="24"/>
          <w:lang w:eastAsia="ru-RU"/>
        </w:rPr>
        <w:t xml:space="preserve">   </w:t>
      </w:r>
    </w:p>
    <w:p w:rsidR="00AD419D" w:rsidRPr="006B5E88" w:rsidRDefault="00AD419D" w:rsidP="00AD419D">
      <w:pPr>
        <w:spacing w:after="0" w:line="240" w:lineRule="auto"/>
        <w:ind w:firstLine="709"/>
        <w:jc w:val="both"/>
        <w:rPr>
          <w:rFonts w:ascii="Times New Roman" w:eastAsia="Calibri" w:hAnsi="Times New Roman" w:cs="Times New Roman"/>
          <w:b/>
          <w:i/>
          <w:sz w:val="24"/>
          <w:szCs w:val="24"/>
          <w:lang w:eastAsia="ru-RU"/>
        </w:rPr>
      </w:pPr>
      <w:r w:rsidRPr="006B5E88">
        <w:rPr>
          <w:rFonts w:ascii="Times New Roman" w:eastAsia="Calibri" w:hAnsi="Times New Roman" w:cs="Times New Roman"/>
          <w:b/>
          <w:i/>
          <w:sz w:val="24"/>
          <w:szCs w:val="24"/>
          <w:lang w:eastAsia="ru-RU"/>
        </w:rPr>
        <w:t xml:space="preserve">Адабият: </w:t>
      </w:r>
    </w:p>
    <w:p w:rsidR="00AD419D" w:rsidRDefault="00AD419D" w:rsidP="00AD419D">
      <w:pPr>
        <w:spacing w:after="0" w:line="240" w:lineRule="auto"/>
        <w:jc w:val="both"/>
        <w:rPr>
          <w:rFonts w:ascii="Times New Roman" w:eastAsia="Calibri" w:hAnsi="Times New Roman" w:cs="Times New Roman"/>
          <w:sz w:val="24"/>
          <w:szCs w:val="24"/>
          <w:lang w:eastAsia="ru-RU"/>
        </w:rPr>
      </w:pPr>
      <w:r w:rsidRPr="006B5E88">
        <w:rPr>
          <w:rFonts w:ascii="Times New Roman" w:eastAsia="Calibri" w:hAnsi="Times New Roman" w:cs="Times New Roman"/>
          <w:sz w:val="24"/>
          <w:szCs w:val="24"/>
          <w:lang w:eastAsia="ru-RU"/>
        </w:rPr>
        <w:t xml:space="preserve">1. </w:t>
      </w:r>
      <w:r w:rsidRPr="00CD4F17">
        <w:rPr>
          <w:rFonts w:ascii="Times New Roman" w:eastAsia="Calibri" w:hAnsi="Times New Roman" w:cs="Times New Roman"/>
          <w:sz w:val="24"/>
          <w:szCs w:val="24"/>
          <w:lang w:eastAsia="ru-RU"/>
        </w:rPr>
        <w:t>Абдуллатипов А.-К.Ю., Шабаева Л.А.-К. История кумыкской литературы (с 1917 по 1940-й год). Часть II. Махачкала, 2017.</w:t>
      </w:r>
    </w:p>
    <w:p w:rsidR="00AD419D" w:rsidRDefault="00AD419D" w:rsidP="00AD419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w:t>
      </w:r>
      <w:r w:rsidRPr="00CD4F17">
        <w:rPr>
          <w:rFonts w:ascii="Times New Roman" w:eastAsia="Calibri" w:hAnsi="Times New Roman" w:cs="Times New Roman"/>
          <w:sz w:val="24"/>
          <w:szCs w:val="24"/>
          <w:lang w:eastAsia="ru-RU"/>
        </w:rPr>
        <w:t>Абуков К.И. Разноязычное единство: обретения и потери. Махачкала, 1992.</w:t>
      </w:r>
    </w:p>
    <w:p w:rsidR="00AD419D" w:rsidRPr="00CD4F17" w:rsidRDefault="00AD419D" w:rsidP="00AD419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Pr="00CD4F17">
        <w:rPr>
          <w:rFonts w:ascii="Times New Roman" w:eastAsia="Calibri" w:hAnsi="Times New Roman" w:cs="Times New Roman"/>
          <w:sz w:val="24"/>
          <w:szCs w:val="24"/>
          <w:lang w:eastAsia="ru-RU"/>
        </w:rPr>
        <w:t>Акавов З.Н. Диалог времен. Махачкала, 1996.</w:t>
      </w:r>
    </w:p>
    <w:p w:rsidR="00AD419D" w:rsidRDefault="00AD419D" w:rsidP="00AD419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Pr="00CD4F17">
        <w:rPr>
          <w:rFonts w:ascii="Times New Roman" w:eastAsia="Calibri" w:hAnsi="Times New Roman" w:cs="Times New Roman"/>
          <w:sz w:val="24"/>
          <w:szCs w:val="24"/>
          <w:lang w:eastAsia="ru-RU"/>
        </w:rPr>
        <w:t>. Асеков И.Х. Культурное наследие и советская поэзия кумыков. Махачкала, 1972.</w:t>
      </w:r>
    </w:p>
    <w:p w:rsidR="00AD419D" w:rsidRDefault="009F6E18" w:rsidP="00AD419D">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5. </w:t>
      </w:r>
      <w:r w:rsidR="00AD419D" w:rsidRPr="00CD4F17">
        <w:rPr>
          <w:rFonts w:ascii="Times New Roman" w:eastAsia="Calibri" w:hAnsi="Times New Roman" w:cs="Times New Roman"/>
          <w:sz w:val="24"/>
          <w:szCs w:val="24"/>
          <w:lang w:eastAsia="ru-RU"/>
        </w:rPr>
        <w:t>Гусейнов М.А. История кумыкской литературы. Том 2. Литература 1920 – 1955-х годов. Махачкала, 2018.</w:t>
      </w:r>
    </w:p>
    <w:p w:rsidR="006C65FE" w:rsidRPr="00CD4F17" w:rsidRDefault="006C65FE" w:rsidP="00AD419D">
      <w:pPr>
        <w:spacing w:after="0" w:line="240" w:lineRule="auto"/>
        <w:jc w:val="both"/>
        <w:rPr>
          <w:rFonts w:ascii="Times New Roman" w:eastAsia="Calibri" w:hAnsi="Times New Roman" w:cs="Times New Roman"/>
          <w:sz w:val="24"/>
          <w:szCs w:val="24"/>
          <w:lang w:eastAsia="ru-RU"/>
        </w:rPr>
      </w:pPr>
      <w:r w:rsidRPr="006C65FE">
        <w:rPr>
          <w:rFonts w:ascii="Times New Roman" w:eastAsia="Calibri" w:hAnsi="Times New Roman" w:cs="Times New Roman"/>
          <w:sz w:val="24"/>
          <w:szCs w:val="24"/>
          <w:lang w:eastAsia="ru-RU"/>
        </w:rPr>
        <w:t>6. Гусейнов М.А. Национальная литература кумыков 1920–1930-х годов. Махачкала, 2009.</w:t>
      </w:r>
    </w:p>
    <w:p w:rsidR="00AD419D" w:rsidRDefault="00AD419D" w:rsidP="00CD4F17">
      <w:pPr>
        <w:spacing w:after="0" w:line="240" w:lineRule="auto"/>
        <w:jc w:val="both"/>
        <w:rPr>
          <w:rFonts w:ascii="Times New Roman" w:eastAsia="Calibri" w:hAnsi="Times New Roman" w:cs="Times New Roman"/>
          <w:sz w:val="24"/>
          <w:szCs w:val="24"/>
          <w:lang w:eastAsia="ru-RU"/>
        </w:rPr>
      </w:pPr>
    </w:p>
    <w:p w:rsidR="009F6E18" w:rsidRDefault="009F6E18" w:rsidP="009F6E18">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r w:rsidRPr="00BA00BE">
        <w:rPr>
          <w:rFonts w:ascii="Times New Roman" w:eastAsia="Times New Roman" w:hAnsi="Times New Roman" w:cs="Times New Roman"/>
          <w:b/>
          <w:bCs/>
          <w:i/>
          <w:iCs/>
          <w:color w:val="000000" w:themeColor="text1"/>
          <w:sz w:val="24"/>
          <w:szCs w:val="24"/>
          <w:lang w:eastAsia="ru-RU"/>
        </w:rPr>
        <w:lastRenderedPageBreak/>
        <w:t xml:space="preserve">Тема </w:t>
      </w:r>
      <w:r>
        <w:rPr>
          <w:rFonts w:ascii="Times New Roman" w:eastAsia="Times New Roman" w:hAnsi="Times New Roman" w:cs="Times New Roman"/>
          <w:b/>
          <w:bCs/>
          <w:i/>
          <w:iCs/>
          <w:color w:val="000000" w:themeColor="text1"/>
          <w:sz w:val="24"/>
          <w:szCs w:val="24"/>
          <w:lang w:eastAsia="ru-RU"/>
        </w:rPr>
        <w:t>6</w:t>
      </w:r>
      <w:r w:rsidRPr="00BA00BE">
        <w:rPr>
          <w:rFonts w:ascii="Times New Roman" w:eastAsia="Times New Roman" w:hAnsi="Times New Roman" w:cs="Times New Roman"/>
          <w:b/>
          <w:bCs/>
          <w:i/>
          <w:iCs/>
          <w:color w:val="000000" w:themeColor="text1"/>
          <w:sz w:val="24"/>
          <w:szCs w:val="24"/>
          <w:lang w:eastAsia="ru-RU"/>
        </w:rPr>
        <w:t xml:space="preserve">. </w:t>
      </w:r>
      <w:r w:rsidRPr="009F6E18">
        <w:rPr>
          <w:rFonts w:ascii="Times New Roman" w:eastAsia="Times New Roman" w:hAnsi="Times New Roman" w:cs="Times New Roman"/>
          <w:b/>
          <w:i/>
          <w:sz w:val="24"/>
          <w:szCs w:val="24"/>
        </w:rPr>
        <w:t>Поэзия Дадава Магомедова (Айбалы Дадава).</w:t>
      </w:r>
    </w:p>
    <w:p w:rsidR="009F6E18" w:rsidRDefault="009F6E18" w:rsidP="009F6E18">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 xml:space="preserve">Вопросы к теме: </w:t>
      </w:r>
    </w:p>
    <w:p w:rsidR="009F6E18" w:rsidRDefault="009F6E18" w:rsidP="009F6E18">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1. Дадав Магьамматовну поэзиясыны аслу аламатлары. </w:t>
      </w:r>
    </w:p>
    <w:p w:rsidR="009F6E18" w:rsidRDefault="009F6E18" w:rsidP="009F6E18">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2. Шаирни яратывчулугъунда загьматчы халкъны къысматы. </w:t>
      </w:r>
    </w:p>
    <w:p w:rsidR="009F6E18" w:rsidRDefault="009F6E18" w:rsidP="009F6E18">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3. Д. Магьамматовну яратывчулугъунда инкъыллапны ва ватандаш давну масъаласы. </w:t>
      </w:r>
    </w:p>
    <w:p w:rsidR="009F6E18" w:rsidRPr="006B5E88" w:rsidRDefault="009F6E18" w:rsidP="009F6E18">
      <w:pPr>
        <w:spacing w:after="0" w:line="240" w:lineRule="auto"/>
        <w:ind w:firstLine="709"/>
        <w:jc w:val="both"/>
        <w:rPr>
          <w:rFonts w:ascii="Times New Roman" w:eastAsia="Calibri" w:hAnsi="Times New Roman" w:cs="Times New Roman"/>
          <w:b/>
          <w:i/>
          <w:sz w:val="24"/>
          <w:szCs w:val="24"/>
          <w:lang w:eastAsia="ru-RU"/>
        </w:rPr>
      </w:pPr>
      <w:r w:rsidRPr="006B5E88">
        <w:rPr>
          <w:rFonts w:ascii="Times New Roman" w:eastAsia="Calibri" w:hAnsi="Times New Roman" w:cs="Times New Roman"/>
          <w:b/>
          <w:i/>
          <w:sz w:val="24"/>
          <w:szCs w:val="24"/>
          <w:lang w:eastAsia="ru-RU"/>
        </w:rPr>
        <w:t xml:space="preserve">Адабият: </w:t>
      </w:r>
    </w:p>
    <w:p w:rsidR="009F6E18" w:rsidRDefault="009F6E18" w:rsidP="009F6E18">
      <w:pPr>
        <w:spacing w:after="0" w:line="240" w:lineRule="auto"/>
        <w:jc w:val="both"/>
        <w:rPr>
          <w:rFonts w:ascii="Times New Roman" w:eastAsia="Calibri" w:hAnsi="Times New Roman" w:cs="Times New Roman"/>
          <w:sz w:val="24"/>
          <w:szCs w:val="24"/>
          <w:lang w:eastAsia="ru-RU"/>
        </w:rPr>
      </w:pPr>
      <w:r w:rsidRPr="006B5E88">
        <w:rPr>
          <w:rFonts w:ascii="Times New Roman" w:eastAsia="Calibri" w:hAnsi="Times New Roman" w:cs="Times New Roman"/>
          <w:sz w:val="24"/>
          <w:szCs w:val="24"/>
          <w:lang w:eastAsia="ru-RU"/>
        </w:rPr>
        <w:t xml:space="preserve">1. </w:t>
      </w:r>
      <w:r w:rsidRPr="00CD4F17">
        <w:rPr>
          <w:rFonts w:ascii="Times New Roman" w:eastAsia="Calibri" w:hAnsi="Times New Roman" w:cs="Times New Roman"/>
          <w:sz w:val="24"/>
          <w:szCs w:val="24"/>
          <w:lang w:eastAsia="ru-RU"/>
        </w:rPr>
        <w:t>Абдуллатипов А.-К.Ю., Шабаева Л.А.-К. История кумыкской литературы (с 1917 по 1940-й год). Часть II. Махачкала, 2017.</w:t>
      </w:r>
    </w:p>
    <w:p w:rsidR="009F6E18" w:rsidRDefault="009F6E18" w:rsidP="009F6E1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w:t>
      </w:r>
      <w:r w:rsidRPr="00CD4F17">
        <w:rPr>
          <w:rFonts w:ascii="Times New Roman" w:eastAsia="Calibri" w:hAnsi="Times New Roman" w:cs="Times New Roman"/>
          <w:sz w:val="24"/>
          <w:szCs w:val="24"/>
          <w:lang w:eastAsia="ru-RU"/>
        </w:rPr>
        <w:t>Абуков К.И. Разноязычное единство: обретения и потери. Махачкала, 1992.</w:t>
      </w:r>
    </w:p>
    <w:p w:rsidR="009F6E18" w:rsidRPr="00CD4F17" w:rsidRDefault="009F6E18" w:rsidP="009F6E1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Pr="00CD4F17">
        <w:rPr>
          <w:rFonts w:ascii="Times New Roman" w:eastAsia="Calibri" w:hAnsi="Times New Roman" w:cs="Times New Roman"/>
          <w:sz w:val="24"/>
          <w:szCs w:val="24"/>
          <w:lang w:eastAsia="ru-RU"/>
        </w:rPr>
        <w:t>Акавов З.Н. Диалог времен. Махачкала, 1996.</w:t>
      </w:r>
    </w:p>
    <w:p w:rsidR="009F6E18" w:rsidRDefault="009F6E18" w:rsidP="009F6E1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Pr="00CD4F17">
        <w:rPr>
          <w:rFonts w:ascii="Times New Roman" w:eastAsia="Calibri" w:hAnsi="Times New Roman" w:cs="Times New Roman"/>
          <w:sz w:val="24"/>
          <w:szCs w:val="24"/>
          <w:lang w:eastAsia="ru-RU"/>
        </w:rPr>
        <w:t>. Асеков И.Х. Культурное наследие и советская поэзия кумыков. Махачкала, 1972.</w:t>
      </w:r>
    </w:p>
    <w:p w:rsidR="009F6E18" w:rsidRDefault="009F6E18" w:rsidP="009F6E1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5. </w:t>
      </w:r>
      <w:r w:rsidRPr="00CD4F17">
        <w:rPr>
          <w:rFonts w:ascii="Times New Roman" w:eastAsia="Calibri" w:hAnsi="Times New Roman" w:cs="Times New Roman"/>
          <w:sz w:val="24"/>
          <w:szCs w:val="24"/>
          <w:lang w:eastAsia="ru-RU"/>
        </w:rPr>
        <w:t>Гусейнов М.А. История кумыкской литературы. Том 2. Литература 1920 – 1955-х годов. Махачкала, 2018.</w:t>
      </w:r>
    </w:p>
    <w:p w:rsidR="006C65FE" w:rsidRPr="00CD4F17" w:rsidRDefault="006C65FE" w:rsidP="009F6E18">
      <w:pPr>
        <w:spacing w:after="0" w:line="240" w:lineRule="auto"/>
        <w:jc w:val="both"/>
        <w:rPr>
          <w:rFonts w:ascii="Times New Roman" w:eastAsia="Calibri" w:hAnsi="Times New Roman" w:cs="Times New Roman"/>
          <w:sz w:val="24"/>
          <w:szCs w:val="24"/>
          <w:lang w:eastAsia="ru-RU"/>
        </w:rPr>
      </w:pPr>
      <w:r w:rsidRPr="006C65FE">
        <w:rPr>
          <w:rFonts w:ascii="Times New Roman" w:eastAsia="Calibri" w:hAnsi="Times New Roman" w:cs="Times New Roman"/>
          <w:sz w:val="24"/>
          <w:szCs w:val="24"/>
          <w:lang w:eastAsia="ru-RU"/>
        </w:rPr>
        <w:t>6. Гусейнов М.А. Национальная литература кумыков 1920–1930-х годов. Махачкала, 2009.</w:t>
      </w:r>
    </w:p>
    <w:p w:rsidR="009F6E18" w:rsidRDefault="009F6E18" w:rsidP="00CD4F17">
      <w:pPr>
        <w:spacing w:after="0" w:line="240" w:lineRule="auto"/>
        <w:jc w:val="both"/>
        <w:rPr>
          <w:rFonts w:ascii="Times New Roman" w:eastAsia="Calibri" w:hAnsi="Times New Roman" w:cs="Times New Roman"/>
          <w:sz w:val="24"/>
          <w:szCs w:val="24"/>
          <w:lang w:eastAsia="ru-RU"/>
        </w:rPr>
      </w:pPr>
    </w:p>
    <w:p w:rsidR="009F6E18" w:rsidRDefault="009F6E18" w:rsidP="009F6E18">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r w:rsidRPr="00BA00BE">
        <w:rPr>
          <w:rFonts w:ascii="Times New Roman" w:eastAsia="Times New Roman" w:hAnsi="Times New Roman" w:cs="Times New Roman"/>
          <w:b/>
          <w:bCs/>
          <w:i/>
          <w:iCs/>
          <w:color w:val="000000" w:themeColor="text1"/>
          <w:sz w:val="24"/>
          <w:szCs w:val="24"/>
          <w:lang w:eastAsia="ru-RU"/>
        </w:rPr>
        <w:t xml:space="preserve">Тема </w:t>
      </w:r>
      <w:r>
        <w:rPr>
          <w:rFonts w:ascii="Times New Roman" w:eastAsia="Times New Roman" w:hAnsi="Times New Roman" w:cs="Times New Roman"/>
          <w:b/>
          <w:bCs/>
          <w:i/>
          <w:iCs/>
          <w:color w:val="000000" w:themeColor="text1"/>
          <w:sz w:val="24"/>
          <w:szCs w:val="24"/>
          <w:lang w:eastAsia="ru-RU"/>
        </w:rPr>
        <w:t>7</w:t>
      </w:r>
      <w:r w:rsidRPr="00BA00BE">
        <w:rPr>
          <w:rFonts w:ascii="Times New Roman" w:eastAsia="Times New Roman" w:hAnsi="Times New Roman" w:cs="Times New Roman"/>
          <w:b/>
          <w:bCs/>
          <w:i/>
          <w:iCs/>
          <w:color w:val="000000" w:themeColor="text1"/>
          <w:sz w:val="24"/>
          <w:szCs w:val="24"/>
          <w:lang w:eastAsia="ru-RU"/>
        </w:rPr>
        <w:t xml:space="preserve">. </w:t>
      </w:r>
      <w:r>
        <w:rPr>
          <w:rFonts w:ascii="Times New Roman" w:eastAsia="Times New Roman" w:hAnsi="Times New Roman" w:cs="Times New Roman"/>
          <w:b/>
          <w:i/>
          <w:sz w:val="24"/>
          <w:szCs w:val="24"/>
        </w:rPr>
        <w:t>Творчество З. Ба</w:t>
      </w:r>
      <w:r w:rsidRPr="009F6E18">
        <w:rPr>
          <w:rFonts w:ascii="Times New Roman" w:eastAsia="Times New Roman" w:hAnsi="Times New Roman" w:cs="Times New Roman"/>
          <w:b/>
          <w:i/>
          <w:sz w:val="24"/>
          <w:szCs w:val="24"/>
        </w:rPr>
        <w:t>тырмурзаева.</w:t>
      </w:r>
    </w:p>
    <w:p w:rsidR="009F6E18" w:rsidRDefault="009F6E18" w:rsidP="009F6E18">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 xml:space="preserve">Вопросы к теме: </w:t>
      </w:r>
    </w:p>
    <w:p w:rsidR="009F6E18" w:rsidRDefault="009F6E18" w:rsidP="009F6E18">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1. З. Батырмурзаевни жамият гьаракаты ва публицистикасы. </w:t>
      </w:r>
    </w:p>
    <w:p w:rsidR="009F6E18" w:rsidRDefault="009F6E18" w:rsidP="009F6E18">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2. Шаирни поэзиясыны аслу аламатлары. </w:t>
      </w:r>
    </w:p>
    <w:p w:rsidR="009F6E18" w:rsidRDefault="009F6E18" w:rsidP="009F6E18">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3. З. Батырмурзаевни прозасында ва драматургиясында гётерилеген асллу масъалалар. </w:t>
      </w:r>
    </w:p>
    <w:p w:rsidR="009F6E18" w:rsidRPr="006B5E88" w:rsidRDefault="009F6E18" w:rsidP="009F6E18">
      <w:pPr>
        <w:spacing w:after="0" w:line="240" w:lineRule="auto"/>
        <w:ind w:firstLine="709"/>
        <w:jc w:val="both"/>
        <w:rPr>
          <w:rFonts w:ascii="Times New Roman" w:eastAsia="Calibri" w:hAnsi="Times New Roman" w:cs="Times New Roman"/>
          <w:b/>
          <w:i/>
          <w:sz w:val="24"/>
          <w:szCs w:val="24"/>
          <w:lang w:eastAsia="ru-RU"/>
        </w:rPr>
      </w:pPr>
      <w:r w:rsidRPr="006B5E88">
        <w:rPr>
          <w:rFonts w:ascii="Times New Roman" w:eastAsia="Calibri" w:hAnsi="Times New Roman" w:cs="Times New Roman"/>
          <w:b/>
          <w:i/>
          <w:sz w:val="24"/>
          <w:szCs w:val="24"/>
          <w:lang w:eastAsia="ru-RU"/>
        </w:rPr>
        <w:t xml:space="preserve">Адабият: </w:t>
      </w:r>
    </w:p>
    <w:p w:rsidR="009F6E18" w:rsidRDefault="009F6E18" w:rsidP="009F6E18">
      <w:pPr>
        <w:spacing w:after="0" w:line="240" w:lineRule="auto"/>
        <w:jc w:val="both"/>
        <w:rPr>
          <w:rFonts w:ascii="Times New Roman" w:eastAsia="Calibri" w:hAnsi="Times New Roman" w:cs="Times New Roman"/>
          <w:sz w:val="24"/>
          <w:szCs w:val="24"/>
          <w:lang w:eastAsia="ru-RU"/>
        </w:rPr>
      </w:pPr>
      <w:r w:rsidRPr="006B5E88">
        <w:rPr>
          <w:rFonts w:ascii="Times New Roman" w:eastAsia="Calibri" w:hAnsi="Times New Roman" w:cs="Times New Roman"/>
          <w:sz w:val="24"/>
          <w:szCs w:val="24"/>
          <w:lang w:eastAsia="ru-RU"/>
        </w:rPr>
        <w:t xml:space="preserve">1. </w:t>
      </w:r>
      <w:r w:rsidRPr="00CD4F17">
        <w:rPr>
          <w:rFonts w:ascii="Times New Roman" w:eastAsia="Calibri" w:hAnsi="Times New Roman" w:cs="Times New Roman"/>
          <w:sz w:val="24"/>
          <w:szCs w:val="24"/>
          <w:lang w:eastAsia="ru-RU"/>
        </w:rPr>
        <w:t>Абдуллатипов А.-К.Ю., Шабаева Л.А.-К. История кумыкской литературы (с 1917 по 1940-й год). Часть II. Махачкала, 2017.</w:t>
      </w:r>
    </w:p>
    <w:p w:rsidR="009F6E18" w:rsidRDefault="009F6E18" w:rsidP="009F6E1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w:t>
      </w:r>
      <w:r w:rsidRPr="00CD4F17">
        <w:rPr>
          <w:rFonts w:ascii="Times New Roman" w:eastAsia="Calibri" w:hAnsi="Times New Roman" w:cs="Times New Roman"/>
          <w:sz w:val="24"/>
          <w:szCs w:val="24"/>
          <w:lang w:eastAsia="ru-RU"/>
        </w:rPr>
        <w:t>Абуков К.И. Разноязычное единство: обретения и потери. Махачкала, 1992.</w:t>
      </w:r>
    </w:p>
    <w:p w:rsidR="009F6E18" w:rsidRPr="00CD4F17" w:rsidRDefault="009F6E18" w:rsidP="009F6E1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Pr="00CD4F17">
        <w:rPr>
          <w:rFonts w:ascii="Times New Roman" w:eastAsia="Calibri" w:hAnsi="Times New Roman" w:cs="Times New Roman"/>
          <w:sz w:val="24"/>
          <w:szCs w:val="24"/>
          <w:lang w:eastAsia="ru-RU"/>
        </w:rPr>
        <w:t>Акавов З.Н. Диалог времен. Махачкала, 1996.</w:t>
      </w:r>
    </w:p>
    <w:p w:rsidR="009F6E18" w:rsidRDefault="009F6E18" w:rsidP="009F6E1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Pr="00CD4F17">
        <w:rPr>
          <w:rFonts w:ascii="Times New Roman" w:eastAsia="Calibri" w:hAnsi="Times New Roman" w:cs="Times New Roman"/>
          <w:sz w:val="24"/>
          <w:szCs w:val="24"/>
          <w:lang w:eastAsia="ru-RU"/>
        </w:rPr>
        <w:t>. Асеков И.Х. Культурное наследие и советская поэзия кумыков. Махачкала, 1972.</w:t>
      </w:r>
    </w:p>
    <w:p w:rsidR="009F6E18" w:rsidRDefault="009F6E18" w:rsidP="009F6E1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5. </w:t>
      </w:r>
      <w:r w:rsidRPr="00CD4F17">
        <w:rPr>
          <w:rFonts w:ascii="Times New Roman" w:eastAsia="Calibri" w:hAnsi="Times New Roman" w:cs="Times New Roman"/>
          <w:sz w:val="24"/>
          <w:szCs w:val="24"/>
          <w:lang w:eastAsia="ru-RU"/>
        </w:rPr>
        <w:t>Гусейнов М.А. История кумыкской литературы. Том 2. Литература 1920 – 1955-х годов. Махачкала, 2018.</w:t>
      </w:r>
    </w:p>
    <w:p w:rsidR="006C65FE" w:rsidRDefault="006C65FE" w:rsidP="009F6E18">
      <w:pPr>
        <w:spacing w:after="0" w:line="240" w:lineRule="auto"/>
        <w:jc w:val="both"/>
        <w:rPr>
          <w:rFonts w:ascii="Times New Roman" w:eastAsia="Calibri" w:hAnsi="Times New Roman" w:cs="Times New Roman"/>
          <w:sz w:val="24"/>
          <w:szCs w:val="24"/>
          <w:lang w:eastAsia="ru-RU"/>
        </w:rPr>
      </w:pPr>
      <w:r w:rsidRPr="006C65FE">
        <w:rPr>
          <w:rFonts w:ascii="Times New Roman" w:eastAsia="Calibri" w:hAnsi="Times New Roman" w:cs="Times New Roman"/>
          <w:sz w:val="24"/>
          <w:szCs w:val="24"/>
          <w:lang w:eastAsia="ru-RU"/>
        </w:rPr>
        <w:t>6. Гусейнов М.А. Национальная литература кумыков 1920–1930-х годов. Махачкала, 2009.</w:t>
      </w:r>
    </w:p>
    <w:p w:rsidR="009F6E18" w:rsidRDefault="009F6E18" w:rsidP="009F6E18">
      <w:pPr>
        <w:spacing w:after="0" w:line="240" w:lineRule="auto"/>
        <w:jc w:val="both"/>
        <w:rPr>
          <w:rFonts w:ascii="Times New Roman" w:eastAsia="Calibri" w:hAnsi="Times New Roman" w:cs="Times New Roman"/>
          <w:sz w:val="24"/>
          <w:szCs w:val="24"/>
          <w:lang w:eastAsia="ru-RU"/>
        </w:rPr>
      </w:pPr>
    </w:p>
    <w:p w:rsidR="009F6E18" w:rsidRDefault="009F6E18" w:rsidP="009F6E18">
      <w:pPr>
        <w:autoSpaceDE w:val="0"/>
        <w:autoSpaceDN w:val="0"/>
        <w:adjustRightInd w:val="0"/>
        <w:spacing w:after="0" w:line="240" w:lineRule="auto"/>
        <w:ind w:firstLine="720"/>
        <w:jc w:val="both"/>
        <w:rPr>
          <w:rFonts w:ascii="Times New Roman" w:eastAsia="Times New Roman" w:hAnsi="Times New Roman" w:cs="Times New Roman"/>
          <w:b/>
          <w:i/>
          <w:sz w:val="24"/>
          <w:szCs w:val="24"/>
        </w:rPr>
      </w:pPr>
      <w:r w:rsidRPr="00BA00BE">
        <w:rPr>
          <w:rFonts w:ascii="Times New Roman" w:eastAsia="Times New Roman" w:hAnsi="Times New Roman" w:cs="Times New Roman"/>
          <w:b/>
          <w:bCs/>
          <w:i/>
          <w:iCs/>
          <w:color w:val="000000" w:themeColor="text1"/>
          <w:sz w:val="24"/>
          <w:szCs w:val="24"/>
          <w:lang w:eastAsia="ru-RU"/>
        </w:rPr>
        <w:t xml:space="preserve">Тема </w:t>
      </w:r>
      <w:r>
        <w:rPr>
          <w:rFonts w:ascii="Times New Roman" w:eastAsia="Times New Roman" w:hAnsi="Times New Roman" w:cs="Times New Roman"/>
          <w:b/>
          <w:bCs/>
          <w:i/>
          <w:iCs/>
          <w:color w:val="000000" w:themeColor="text1"/>
          <w:sz w:val="24"/>
          <w:szCs w:val="24"/>
          <w:lang w:eastAsia="ru-RU"/>
        </w:rPr>
        <w:t>8</w:t>
      </w:r>
      <w:r w:rsidRPr="00BA00BE">
        <w:rPr>
          <w:rFonts w:ascii="Times New Roman" w:eastAsia="Times New Roman" w:hAnsi="Times New Roman" w:cs="Times New Roman"/>
          <w:b/>
          <w:bCs/>
          <w:i/>
          <w:iCs/>
          <w:color w:val="000000" w:themeColor="text1"/>
          <w:sz w:val="24"/>
          <w:szCs w:val="24"/>
          <w:lang w:eastAsia="ru-RU"/>
        </w:rPr>
        <w:t xml:space="preserve">. </w:t>
      </w:r>
      <w:r>
        <w:rPr>
          <w:rFonts w:ascii="Times New Roman" w:eastAsia="Times New Roman" w:hAnsi="Times New Roman" w:cs="Times New Roman"/>
          <w:b/>
          <w:i/>
          <w:sz w:val="24"/>
          <w:szCs w:val="24"/>
        </w:rPr>
        <w:t>Сатирические рас</w:t>
      </w:r>
      <w:r w:rsidRPr="009F6E18">
        <w:rPr>
          <w:rFonts w:ascii="Times New Roman" w:eastAsia="Times New Roman" w:hAnsi="Times New Roman" w:cs="Times New Roman"/>
          <w:b/>
          <w:i/>
          <w:sz w:val="24"/>
          <w:szCs w:val="24"/>
        </w:rPr>
        <w:t xml:space="preserve">сказы Ю. Гереева. </w:t>
      </w:r>
    </w:p>
    <w:p w:rsidR="009F6E18" w:rsidRDefault="009F6E18" w:rsidP="009F6E18">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 xml:space="preserve">Вопросы к теме: </w:t>
      </w:r>
    </w:p>
    <w:p w:rsidR="009F6E18" w:rsidRDefault="009F6E18" w:rsidP="009F6E18">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1. Ю. Гереевни яшаву ва яратывчулугъу. </w:t>
      </w:r>
    </w:p>
    <w:p w:rsidR="009F6E18" w:rsidRDefault="009F6E18" w:rsidP="009F6E18">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2. Язывчуну иришхат хабарларыны чебер-маъна оьзтеречелиги. </w:t>
      </w:r>
    </w:p>
    <w:p w:rsidR="009F6E18" w:rsidRDefault="009F6E18" w:rsidP="009F6E18">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3. Ю. Гереевни </w:t>
      </w:r>
      <w:r w:rsidR="006C65FE">
        <w:rPr>
          <w:rFonts w:ascii="Times New Roman" w:eastAsia="Times New Roman" w:hAnsi="Times New Roman" w:cs="Times New Roman"/>
          <w:bCs/>
          <w:iCs/>
          <w:color w:val="000000" w:themeColor="text1"/>
          <w:sz w:val="24"/>
          <w:szCs w:val="24"/>
          <w:lang w:eastAsia="ru-RU"/>
        </w:rPr>
        <w:t>хабарларында янгы жамият шартланы суратлав. «Шапи агъай»</w:t>
      </w:r>
      <w:r>
        <w:rPr>
          <w:rFonts w:ascii="Times New Roman" w:eastAsia="Times New Roman" w:hAnsi="Times New Roman" w:cs="Times New Roman"/>
          <w:bCs/>
          <w:iCs/>
          <w:color w:val="000000" w:themeColor="text1"/>
          <w:sz w:val="24"/>
          <w:szCs w:val="24"/>
          <w:lang w:eastAsia="ru-RU"/>
        </w:rPr>
        <w:t xml:space="preserve">. </w:t>
      </w:r>
    </w:p>
    <w:p w:rsidR="009F6E18" w:rsidRPr="006B5E88" w:rsidRDefault="009F6E18" w:rsidP="009F6E18">
      <w:pPr>
        <w:spacing w:after="0" w:line="240" w:lineRule="auto"/>
        <w:ind w:firstLine="709"/>
        <w:jc w:val="both"/>
        <w:rPr>
          <w:rFonts w:ascii="Times New Roman" w:eastAsia="Calibri" w:hAnsi="Times New Roman" w:cs="Times New Roman"/>
          <w:b/>
          <w:i/>
          <w:sz w:val="24"/>
          <w:szCs w:val="24"/>
          <w:lang w:eastAsia="ru-RU"/>
        </w:rPr>
      </w:pPr>
      <w:r w:rsidRPr="006B5E88">
        <w:rPr>
          <w:rFonts w:ascii="Times New Roman" w:eastAsia="Calibri" w:hAnsi="Times New Roman" w:cs="Times New Roman"/>
          <w:b/>
          <w:i/>
          <w:sz w:val="24"/>
          <w:szCs w:val="24"/>
          <w:lang w:eastAsia="ru-RU"/>
        </w:rPr>
        <w:t xml:space="preserve">Адабият: </w:t>
      </w:r>
    </w:p>
    <w:p w:rsidR="009F6E18" w:rsidRDefault="009F6E18" w:rsidP="009F6E18">
      <w:pPr>
        <w:spacing w:after="0" w:line="240" w:lineRule="auto"/>
        <w:jc w:val="both"/>
        <w:rPr>
          <w:rFonts w:ascii="Times New Roman" w:eastAsia="Calibri" w:hAnsi="Times New Roman" w:cs="Times New Roman"/>
          <w:sz w:val="24"/>
          <w:szCs w:val="24"/>
          <w:lang w:eastAsia="ru-RU"/>
        </w:rPr>
      </w:pPr>
      <w:r w:rsidRPr="006B5E88">
        <w:rPr>
          <w:rFonts w:ascii="Times New Roman" w:eastAsia="Calibri" w:hAnsi="Times New Roman" w:cs="Times New Roman"/>
          <w:sz w:val="24"/>
          <w:szCs w:val="24"/>
          <w:lang w:eastAsia="ru-RU"/>
        </w:rPr>
        <w:t xml:space="preserve">1. </w:t>
      </w:r>
      <w:r w:rsidRPr="00CD4F17">
        <w:rPr>
          <w:rFonts w:ascii="Times New Roman" w:eastAsia="Calibri" w:hAnsi="Times New Roman" w:cs="Times New Roman"/>
          <w:sz w:val="24"/>
          <w:szCs w:val="24"/>
          <w:lang w:eastAsia="ru-RU"/>
        </w:rPr>
        <w:t>Абдуллатипов А.-К.Ю., Шабаева Л.А.-К. История кумыкской литературы (с 1917 по 1940-й год). Часть II. Махачкала, 2017.</w:t>
      </w:r>
    </w:p>
    <w:p w:rsidR="009F6E18" w:rsidRDefault="009F6E18" w:rsidP="009F6E1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w:t>
      </w:r>
      <w:r w:rsidRPr="00CD4F17">
        <w:rPr>
          <w:rFonts w:ascii="Times New Roman" w:eastAsia="Calibri" w:hAnsi="Times New Roman" w:cs="Times New Roman"/>
          <w:sz w:val="24"/>
          <w:szCs w:val="24"/>
          <w:lang w:eastAsia="ru-RU"/>
        </w:rPr>
        <w:t>Абуков К.И. Разноязычное единство: обретения и потери. Махачкала, 1992.</w:t>
      </w:r>
    </w:p>
    <w:p w:rsidR="009F6E18" w:rsidRPr="00CD4F17" w:rsidRDefault="009F6E18" w:rsidP="009F6E1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Pr="00CD4F17">
        <w:rPr>
          <w:rFonts w:ascii="Times New Roman" w:eastAsia="Calibri" w:hAnsi="Times New Roman" w:cs="Times New Roman"/>
          <w:sz w:val="24"/>
          <w:szCs w:val="24"/>
          <w:lang w:eastAsia="ru-RU"/>
        </w:rPr>
        <w:t>Акавов З.Н. Диалог времен. Махачкала, 1996.</w:t>
      </w:r>
    </w:p>
    <w:p w:rsidR="009F6E18" w:rsidRDefault="009F6E18" w:rsidP="009F6E1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Pr="00CD4F17">
        <w:rPr>
          <w:rFonts w:ascii="Times New Roman" w:eastAsia="Calibri" w:hAnsi="Times New Roman" w:cs="Times New Roman"/>
          <w:sz w:val="24"/>
          <w:szCs w:val="24"/>
          <w:lang w:eastAsia="ru-RU"/>
        </w:rPr>
        <w:t>. Асеков И.Х. Культурное наследие и советская поэзия кумыков. Махачкала, 1972.</w:t>
      </w:r>
    </w:p>
    <w:p w:rsidR="009F6E18" w:rsidRDefault="009F6E18" w:rsidP="009F6E1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5. </w:t>
      </w:r>
      <w:r w:rsidRPr="00CD4F17">
        <w:rPr>
          <w:rFonts w:ascii="Times New Roman" w:eastAsia="Calibri" w:hAnsi="Times New Roman" w:cs="Times New Roman"/>
          <w:sz w:val="24"/>
          <w:szCs w:val="24"/>
          <w:lang w:eastAsia="ru-RU"/>
        </w:rPr>
        <w:t>Гусейнов М.А. История кумыкской литературы. Том 2. Литература 1920 – 1955-х годов. Махачкала, 2018.</w:t>
      </w:r>
    </w:p>
    <w:p w:rsidR="006C65FE" w:rsidRDefault="006C65FE" w:rsidP="009F6E18">
      <w:pPr>
        <w:spacing w:after="0" w:line="240" w:lineRule="auto"/>
        <w:jc w:val="both"/>
        <w:rPr>
          <w:rFonts w:ascii="Times New Roman" w:eastAsia="Calibri" w:hAnsi="Times New Roman" w:cs="Times New Roman"/>
          <w:sz w:val="24"/>
          <w:szCs w:val="24"/>
          <w:lang w:eastAsia="ru-RU"/>
        </w:rPr>
      </w:pPr>
      <w:r w:rsidRPr="006C65FE">
        <w:rPr>
          <w:rFonts w:ascii="Times New Roman" w:eastAsia="Calibri" w:hAnsi="Times New Roman" w:cs="Times New Roman"/>
          <w:sz w:val="24"/>
          <w:szCs w:val="24"/>
          <w:lang w:eastAsia="ru-RU"/>
        </w:rPr>
        <w:t>6. Гусейнов М.А. Национальная литература кумыков 1920–1930-х годов. Махачкала, 2009.</w:t>
      </w:r>
      <w:r>
        <w:rPr>
          <w:rFonts w:ascii="Times New Roman" w:eastAsia="Calibri" w:hAnsi="Times New Roman" w:cs="Times New Roman"/>
          <w:sz w:val="24"/>
          <w:szCs w:val="24"/>
          <w:lang w:eastAsia="ru-RU"/>
        </w:rPr>
        <w:t xml:space="preserve"> </w:t>
      </w:r>
    </w:p>
    <w:p w:rsidR="006C65FE" w:rsidRPr="00CD4F17" w:rsidRDefault="006C65FE" w:rsidP="009F6E18">
      <w:pPr>
        <w:spacing w:after="0" w:line="240" w:lineRule="auto"/>
        <w:jc w:val="both"/>
        <w:rPr>
          <w:rFonts w:ascii="Times New Roman" w:eastAsia="Calibri" w:hAnsi="Times New Roman" w:cs="Times New Roman"/>
          <w:sz w:val="24"/>
          <w:szCs w:val="24"/>
          <w:lang w:eastAsia="ru-RU"/>
        </w:rPr>
      </w:pPr>
    </w:p>
    <w:p w:rsidR="006C65FE" w:rsidRDefault="006C65FE" w:rsidP="006C65FE">
      <w:pPr>
        <w:autoSpaceDE w:val="0"/>
        <w:autoSpaceDN w:val="0"/>
        <w:adjustRightInd w:val="0"/>
        <w:spacing w:after="0" w:line="240" w:lineRule="auto"/>
        <w:ind w:firstLine="720"/>
        <w:jc w:val="both"/>
        <w:rPr>
          <w:rFonts w:ascii="Times New Roman" w:eastAsia="Times New Roman" w:hAnsi="Times New Roman" w:cs="Times New Roman"/>
          <w:b/>
          <w:i/>
          <w:sz w:val="24"/>
          <w:szCs w:val="24"/>
        </w:rPr>
      </w:pPr>
      <w:r w:rsidRPr="00BA00BE">
        <w:rPr>
          <w:rFonts w:ascii="Times New Roman" w:eastAsia="Times New Roman" w:hAnsi="Times New Roman" w:cs="Times New Roman"/>
          <w:b/>
          <w:bCs/>
          <w:i/>
          <w:iCs/>
          <w:color w:val="000000" w:themeColor="text1"/>
          <w:sz w:val="24"/>
          <w:szCs w:val="24"/>
          <w:lang w:eastAsia="ru-RU"/>
        </w:rPr>
        <w:t xml:space="preserve">Тема </w:t>
      </w:r>
      <w:r>
        <w:rPr>
          <w:rFonts w:ascii="Times New Roman" w:eastAsia="Times New Roman" w:hAnsi="Times New Roman" w:cs="Times New Roman"/>
          <w:b/>
          <w:bCs/>
          <w:i/>
          <w:iCs/>
          <w:color w:val="000000" w:themeColor="text1"/>
          <w:sz w:val="24"/>
          <w:szCs w:val="24"/>
          <w:lang w:eastAsia="ru-RU"/>
        </w:rPr>
        <w:t>9</w:t>
      </w:r>
      <w:r w:rsidRPr="00BA00BE">
        <w:rPr>
          <w:rFonts w:ascii="Times New Roman" w:eastAsia="Times New Roman" w:hAnsi="Times New Roman" w:cs="Times New Roman"/>
          <w:b/>
          <w:bCs/>
          <w:i/>
          <w:iCs/>
          <w:color w:val="000000" w:themeColor="text1"/>
          <w:sz w:val="24"/>
          <w:szCs w:val="24"/>
          <w:lang w:eastAsia="ru-RU"/>
        </w:rPr>
        <w:t xml:space="preserve">. </w:t>
      </w:r>
      <w:r w:rsidRPr="006C65FE">
        <w:rPr>
          <w:rFonts w:ascii="Times New Roman" w:eastAsia="Times New Roman" w:hAnsi="Times New Roman" w:cs="Times New Roman"/>
          <w:b/>
          <w:i/>
          <w:sz w:val="24"/>
          <w:szCs w:val="24"/>
        </w:rPr>
        <w:t>Идейно-художественное своеобразие повести Ю. Гереева «Весна, пр</w:t>
      </w:r>
      <w:r w:rsidRPr="006C65FE">
        <w:rPr>
          <w:rFonts w:ascii="Times New Roman" w:eastAsia="Times New Roman" w:hAnsi="Times New Roman" w:cs="Times New Roman"/>
          <w:b/>
          <w:i/>
          <w:sz w:val="24"/>
          <w:szCs w:val="24"/>
        </w:rPr>
        <w:t>и</w:t>
      </w:r>
      <w:r>
        <w:rPr>
          <w:rFonts w:ascii="Times New Roman" w:eastAsia="Times New Roman" w:hAnsi="Times New Roman" w:cs="Times New Roman"/>
          <w:b/>
          <w:i/>
          <w:sz w:val="24"/>
          <w:szCs w:val="24"/>
        </w:rPr>
        <w:t>шедешая с Севе</w:t>
      </w:r>
      <w:r w:rsidRPr="006C65FE">
        <w:rPr>
          <w:rFonts w:ascii="Times New Roman" w:eastAsia="Times New Roman" w:hAnsi="Times New Roman" w:cs="Times New Roman"/>
          <w:b/>
          <w:i/>
          <w:sz w:val="24"/>
          <w:szCs w:val="24"/>
        </w:rPr>
        <w:t>ра»</w:t>
      </w:r>
      <w:r>
        <w:rPr>
          <w:rFonts w:ascii="Times New Roman" w:eastAsia="Times New Roman" w:hAnsi="Times New Roman" w:cs="Times New Roman"/>
          <w:b/>
          <w:i/>
          <w:sz w:val="24"/>
          <w:szCs w:val="24"/>
        </w:rPr>
        <w:t xml:space="preserve">. </w:t>
      </w:r>
    </w:p>
    <w:p w:rsidR="006C65FE" w:rsidRDefault="006C65FE" w:rsidP="006C65FE">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 xml:space="preserve">Вопросы к теме: </w:t>
      </w:r>
    </w:p>
    <w:p w:rsidR="006C65FE" w:rsidRDefault="006C65FE" w:rsidP="006C65FE">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1. Ю. Гереевни «Шималдан гелген язбаш» деген повестини чебер-маъна оьзтеречелиги. </w:t>
      </w:r>
    </w:p>
    <w:p w:rsidR="006C65FE" w:rsidRDefault="006C65FE" w:rsidP="006C65FE">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2. Повестни игитлерини келпетлерин ачыв ёллары. </w:t>
      </w:r>
    </w:p>
    <w:p w:rsidR="006C65FE" w:rsidRDefault="006C65FE" w:rsidP="006C65FE">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3. Ю. Гереевни асарыны тарихи-инкъыллап адабият асарланы арасындагъы ери. </w:t>
      </w:r>
    </w:p>
    <w:p w:rsidR="006C65FE" w:rsidRPr="006B5E88" w:rsidRDefault="006C65FE" w:rsidP="006C65FE">
      <w:pPr>
        <w:spacing w:after="0" w:line="240" w:lineRule="auto"/>
        <w:ind w:firstLine="709"/>
        <w:jc w:val="both"/>
        <w:rPr>
          <w:rFonts w:ascii="Times New Roman" w:eastAsia="Calibri" w:hAnsi="Times New Roman" w:cs="Times New Roman"/>
          <w:b/>
          <w:i/>
          <w:sz w:val="24"/>
          <w:szCs w:val="24"/>
          <w:lang w:eastAsia="ru-RU"/>
        </w:rPr>
      </w:pPr>
      <w:r w:rsidRPr="006B5E88">
        <w:rPr>
          <w:rFonts w:ascii="Times New Roman" w:eastAsia="Calibri" w:hAnsi="Times New Roman" w:cs="Times New Roman"/>
          <w:b/>
          <w:i/>
          <w:sz w:val="24"/>
          <w:szCs w:val="24"/>
          <w:lang w:eastAsia="ru-RU"/>
        </w:rPr>
        <w:t xml:space="preserve">Адабият: </w:t>
      </w:r>
    </w:p>
    <w:p w:rsidR="006C65FE" w:rsidRDefault="006C65FE" w:rsidP="006C65FE">
      <w:pPr>
        <w:spacing w:after="0" w:line="240" w:lineRule="auto"/>
        <w:jc w:val="both"/>
        <w:rPr>
          <w:rFonts w:ascii="Times New Roman" w:eastAsia="Calibri" w:hAnsi="Times New Roman" w:cs="Times New Roman"/>
          <w:sz w:val="24"/>
          <w:szCs w:val="24"/>
          <w:lang w:eastAsia="ru-RU"/>
        </w:rPr>
      </w:pPr>
      <w:r w:rsidRPr="006B5E88">
        <w:rPr>
          <w:rFonts w:ascii="Times New Roman" w:eastAsia="Calibri" w:hAnsi="Times New Roman" w:cs="Times New Roman"/>
          <w:sz w:val="24"/>
          <w:szCs w:val="24"/>
          <w:lang w:eastAsia="ru-RU"/>
        </w:rPr>
        <w:lastRenderedPageBreak/>
        <w:t xml:space="preserve">1. </w:t>
      </w:r>
      <w:r w:rsidRPr="00CD4F17">
        <w:rPr>
          <w:rFonts w:ascii="Times New Roman" w:eastAsia="Calibri" w:hAnsi="Times New Roman" w:cs="Times New Roman"/>
          <w:sz w:val="24"/>
          <w:szCs w:val="24"/>
          <w:lang w:eastAsia="ru-RU"/>
        </w:rPr>
        <w:t>Абдуллатипов А.-К.Ю., Шабаева Л.А.-К. История кумыкской литературы (с 1917 по 1940-й год). Часть II. Махачкала, 2017.</w:t>
      </w:r>
    </w:p>
    <w:p w:rsidR="006C65FE" w:rsidRDefault="006C65FE" w:rsidP="006C65FE">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w:t>
      </w:r>
      <w:r w:rsidRPr="00CD4F17">
        <w:rPr>
          <w:rFonts w:ascii="Times New Roman" w:eastAsia="Calibri" w:hAnsi="Times New Roman" w:cs="Times New Roman"/>
          <w:sz w:val="24"/>
          <w:szCs w:val="24"/>
          <w:lang w:eastAsia="ru-RU"/>
        </w:rPr>
        <w:t>Абуков К.И. Разноязычное единство: обретения и потери. Махачкала, 1992.</w:t>
      </w:r>
    </w:p>
    <w:p w:rsidR="006C65FE" w:rsidRPr="00CD4F17" w:rsidRDefault="006C65FE" w:rsidP="006C65FE">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Pr="00CD4F17">
        <w:rPr>
          <w:rFonts w:ascii="Times New Roman" w:eastAsia="Calibri" w:hAnsi="Times New Roman" w:cs="Times New Roman"/>
          <w:sz w:val="24"/>
          <w:szCs w:val="24"/>
          <w:lang w:eastAsia="ru-RU"/>
        </w:rPr>
        <w:t>Акавов З.Н. Диалог времен. Махачкала, 1996.</w:t>
      </w:r>
    </w:p>
    <w:p w:rsidR="006C65FE" w:rsidRDefault="006C65FE" w:rsidP="006C65FE">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Pr="00CD4F17">
        <w:rPr>
          <w:rFonts w:ascii="Times New Roman" w:eastAsia="Calibri" w:hAnsi="Times New Roman" w:cs="Times New Roman"/>
          <w:sz w:val="24"/>
          <w:szCs w:val="24"/>
          <w:lang w:eastAsia="ru-RU"/>
        </w:rPr>
        <w:t>. Асеков И.Х. Культурное наследие и советская поэзия кумыков. Махачкала, 1972.</w:t>
      </w:r>
    </w:p>
    <w:p w:rsidR="006C65FE" w:rsidRDefault="006C65FE" w:rsidP="006C65FE">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5. </w:t>
      </w:r>
      <w:r w:rsidRPr="00CD4F17">
        <w:rPr>
          <w:rFonts w:ascii="Times New Roman" w:eastAsia="Calibri" w:hAnsi="Times New Roman" w:cs="Times New Roman"/>
          <w:sz w:val="24"/>
          <w:szCs w:val="24"/>
          <w:lang w:eastAsia="ru-RU"/>
        </w:rPr>
        <w:t>Гусейнов М.А. История кумыкской литературы. Том 2. Литература 1920 – 1955-х годов. Махачкала, 2018.</w:t>
      </w:r>
    </w:p>
    <w:p w:rsidR="006C65FE" w:rsidRDefault="006C65FE" w:rsidP="006C65FE">
      <w:pPr>
        <w:spacing w:after="0" w:line="240" w:lineRule="auto"/>
        <w:jc w:val="both"/>
        <w:rPr>
          <w:rFonts w:ascii="Times New Roman" w:eastAsia="Calibri" w:hAnsi="Times New Roman" w:cs="Times New Roman"/>
          <w:sz w:val="24"/>
          <w:szCs w:val="24"/>
          <w:lang w:eastAsia="ru-RU"/>
        </w:rPr>
      </w:pPr>
      <w:r w:rsidRPr="006C65FE">
        <w:rPr>
          <w:rFonts w:ascii="Times New Roman" w:eastAsia="Calibri" w:hAnsi="Times New Roman" w:cs="Times New Roman"/>
          <w:sz w:val="24"/>
          <w:szCs w:val="24"/>
          <w:lang w:eastAsia="ru-RU"/>
        </w:rPr>
        <w:t>6. Гусейнов М.А. Национальная литература кумыков 1920–1930-х годов. Махачкала, 2009.</w:t>
      </w:r>
      <w:r>
        <w:rPr>
          <w:rFonts w:ascii="Times New Roman" w:eastAsia="Calibri" w:hAnsi="Times New Roman" w:cs="Times New Roman"/>
          <w:sz w:val="24"/>
          <w:szCs w:val="24"/>
          <w:lang w:eastAsia="ru-RU"/>
        </w:rPr>
        <w:t xml:space="preserve"> </w:t>
      </w:r>
    </w:p>
    <w:p w:rsidR="009F6E18" w:rsidRDefault="009F6E18" w:rsidP="009F6E18">
      <w:pPr>
        <w:spacing w:after="0" w:line="240" w:lineRule="auto"/>
        <w:jc w:val="both"/>
        <w:rPr>
          <w:rFonts w:ascii="Times New Roman" w:eastAsia="Calibri" w:hAnsi="Times New Roman" w:cs="Times New Roman"/>
          <w:sz w:val="24"/>
          <w:szCs w:val="24"/>
          <w:lang w:eastAsia="ru-RU"/>
        </w:rPr>
      </w:pPr>
    </w:p>
    <w:p w:rsidR="000F46EA" w:rsidRDefault="000F46EA" w:rsidP="000F46EA">
      <w:pPr>
        <w:spacing w:after="0" w:line="240" w:lineRule="auto"/>
        <w:ind w:firstLine="708"/>
        <w:jc w:val="both"/>
        <w:rPr>
          <w:rFonts w:ascii="Times New Roman" w:eastAsia="Calibri" w:hAnsi="Times New Roman" w:cs="Times New Roman"/>
          <w:b/>
          <w:sz w:val="24"/>
          <w:szCs w:val="24"/>
          <w:lang w:eastAsia="ru-RU"/>
        </w:rPr>
      </w:pPr>
      <w:r w:rsidRPr="000F46EA">
        <w:rPr>
          <w:rFonts w:ascii="Times New Roman" w:eastAsia="Calibri" w:hAnsi="Times New Roman" w:cs="Times New Roman"/>
          <w:b/>
          <w:sz w:val="24"/>
          <w:szCs w:val="24"/>
          <w:lang w:eastAsia="ru-RU"/>
        </w:rPr>
        <w:t>Модуль 2. Кумыкская литература 1930-45 гг.</w:t>
      </w:r>
    </w:p>
    <w:p w:rsidR="000F46EA" w:rsidRPr="000F46EA" w:rsidRDefault="000F46EA" w:rsidP="000F46EA">
      <w:pPr>
        <w:spacing w:after="0" w:line="240" w:lineRule="auto"/>
        <w:ind w:firstLine="708"/>
        <w:jc w:val="both"/>
        <w:rPr>
          <w:rFonts w:ascii="Times New Roman" w:eastAsia="Calibri" w:hAnsi="Times New Roman" w:cs="Times New Roman"/>
          <w:b/>
          <w:sz w:val="24"/>
          <w:szCs w:val="24"/>
          <w:lang w:eastAsia="ru-RU"/>
        </w:rPr>
      </w:pPr>
    </w:p>
    <w:p w:rsidR="006C65FE" w:rsidRDefault="006C65FE" w:rsidP="006C65FE">
      <w:pPr>
        <w:autoSpaceDE w:val="0"/>
        <w:autoSpaceDN w:val="0"/>
        <w:adjustRightInd w:val="0"/>
        <w:spacing w:after="0" w:line="240" w:lineRule="auto"/>
        <w:ind w:firstLine="720"/>
        <w:jc w:val="both"/>
        <w:rPr>
          <w:rFonts w:ascii="Times New Roman" w:eastAsia="Times New Roman" w:hAnsi="Times New Roman" w:cs="Times New Roman"/>
          <w:b/>
          <w:i/>
          <w:sz w:val="24"/>
          <w:szCs w:val="24"/>
        </w:rPr>
      </w:pPr>
      <w:r w:rsidRPr="00BA00BE">
        <w:rPr>
          <w:rFonts w:ascii="Times New Roman" w:eastAsia="Times New Roman" w:hAnsi="Times New Roman" w:cs="Times New Roman"/>
          <w:b/>
          <w:bCs/>
          <w:i/>
          <w:iCs/>
          <w:color w:val="000000" w:themeColor="text1"/>
          <w:sz w:val="24"/>
          <w:szCs w:val="24"/>
          <w:lang w:eastAsia="ru-RU"/>
        </w:rPr>
        <w:t xml:space="preserve">Тема </w:t>
      </w:r>
      <w:r>
        <w:rPr>
          <w:rFonts w:ascii="Times New Roman" w:eastAsia="Times New Roman" w:hAnsi="Times New Roman" w:cs="Times New Roman"/>
          <w:b/>
          <w:bCs/>
          <w:i/>
          <w:iCs/>
          <w:color w:val="000000" w:themeColor="text1"/>
          <w:sz w:val="24"/>
          <w:szCs w:val="24"/>
          <w:lang w:eastAsia="ru-RU"/>
        </w:rPr>
        <w:t>10</w:t>
      </w:r>
      <w:r w:rsidRPr="00BA00BE">
        <w:rPr>
          <w:rFonts w:ascii="Times New Roman" w:eastAsia="Times New Roman" w:hAnsi="Times New Roman" w:cs="Times New Roman"/>
          <w:b/>
          <w:bCs/>
          <w:i/>
          <w:iCs/>
          <w:color w:val="000000" w:themeColor="text1"/>
          <w:sz w:val="24"/>
          <w:szCs w:val="24"/>
          <w:lang w:eastAsia="ru-RU"/>
        </w:rPr>
        <w:t xml:space="preserve">. </w:t>
      </w:r>
      <w:r>
        <w:rPr>
          <w:rFonts w:ascii="Times New Roman" w:eastAsia="Times New Roman" w:hAnsi="Times New Roman" w:cs="Times New Roman"/>
          <w:b/>
          <w:i/>
          <w:sz w:val="24"/>
          <w:szCs w:val="24"/>
        </w:rPr>
        <w:t xml:space="preserve">Поэзия Казияу Али. </w:t>
      </w:r>
    </w:p>
    <w:p w:rsidR="006C65FE" w:rsidRDefault="006C65FE" w:rsidP="006C65FE">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 xml:space="preserve">Вопросы к теме: </w:t>
      </w:r>
    </w:p>
    <w:p w:rsidR="006C65FE" w:rsidRDefault="006C65FE" w:rsidP="006C65FE">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1. Къазияв Али эки девюрню суратлайгъан шаир гьисапда. </w:t>
      </w:r>
    </w:p>
    <w:p w:rsidR="006C65FE" w:rsidRDefault="006C65FE" w:rsidP="006C65FE">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2. Шаирни лирикасыны чебер-маъна оьзтеречелиги. </w:t>
      </w:r>
    </w:p>
    <w:p w:rsidR="006C65FE" w:rsidRDefault="006C65FE" w:rsidP="006C65FE">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3. Къазияв Алини поэмаларыны проблематикасы ва чеберлик аламатлары. </w:t>
      </w:r>
    </w:p>
    <w:p w:rsidR="00194018" w:rsidRDefault="00194018" w:rsidP="006C65FE">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4. Шаирни яратывчулугъунда Уллу Ватан давну масъаласы. </w:t>
      </w:r>
    </w:p>
    <w:p w:rsidR="006C65FE" w:rsidRPr="006B5E88" w:rsidRDefault="006C65FE" w:rsidP="006C65FE">
      <w:pPr>
        <w:spacing w:after="0" w:line="240" w:lineRule="auto"/>
        <w:ind w:firstLine="709"/>
        <w:jc w:val="both"/>
        <w:rPr>
          <w:rFonts w:ascii="Times New Roman" w:eastAsia="Calibri" w:hAnsi="Times New Roman" w:cs="Times New Roman"/>
          <w:b/>
          <w:i/>
          <w:sz w:val="24"/>
          <w:szCs w:val="24"/>
          <w:lang w:eastAsia="ru-RU"/>
        </w:rPr>
      </w:pPr>
      <w:r w:rsidRPr="006B5E88">
        <w:rPr>
          <w:rFonts w:ascii="Times New Roman" w:eastAsia="Calibri" w:hAnsi="Times New Roman" w:cs="Times New Roman"/>
          <w:b/>
          <w:i/>
          <w:sz w:val="24"/>
          <w:szCs w:val="24"/>
          <w:lang w:eastAsia="ru-RU"/>
        </w:rPr>
        <w:t xml:space="preserve">Адабият: </w:t>
      </w:r>
    </w:p>
    <w:p w:rsidR="006C65FE" w:rsidRDefault="006C65FE" w:rsidP="006C65FE">
      <w:pPr>
        <w:spacing w:after="0" w:line="240" w:lineRule="auto"/>
        <w:jc w:val="both"/>
        <w:rPr>
          <w:rFonts w:ascii="Times New Roman" w:eastAsia="Calibri" w:hAnsi="Times New Roman" w:cs="Times New Roman"/>
          <w:sz w:val="24"/>
          <w:szCs w:val="24"/>
          <w:lang w:eastAsia="ru-RU"/>
        </w:rPr>
      </w:pPr>
      <w:r w:rsidRPr="006B5E88">
        <w:rPr>
          <w:rFonts w:ascii="Times New Roman" w:eastAsia="Calibri" w:hAnsi="Times New Roman" w:cs="Times New Roman"/>
          <w:sz w:val="24"/>
          <w:szCs w:val="24"/>
          <w:lang w:eastAsia="ru-RU"/>
        </w:rPr>
        <w:t xml:space="preserve">1. </w:t>
      </w:r>
      <w:r w:rsidRPr="00CD4F17">
        <w:rPr>
          <w:rFonts w:ascii="Times New Roman" w:eastAsia="Calibri" w:hAnsi="Times New Roman" w:cs="Times New Roman"/>
          <w:sz w:val="24"/>
          <w:szCs w:val="24"/>
          <w:lang w:eastAsia="ru-RU"/>
        </w:rPr>
        <w:t>Абдуллатипов А.-К.Ю., Шабаева Л.А.-К. История кумыкской литературы (с 1917 по 1940-й год). Часть II. Махачкала, 2017.</w:t>
      </w:r>
    </w:p>
    <w:p w:rsidR="006C65FE" w:rsidRDefault="006C65FE" w:rsidP="006C65FE">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w:t>
      </w:r>
      <w:r w:rsidRPr="00CD4F17">
        <w:rPr>
          <w:rFonts w:ascii="Times New Roman" w:eastAsia="Calibri" w:hAnsi="Times New Roman" w:cs="Times New Roman"/>
          <w:sz w:val="24"/>
          <w:szCs w:val="24"/>
          <w:lang w:eastAsia="ru-RU"/>
        </w:rPr>
        <w:t>Абуков К.И. Разноязычное единство: обретения и потери. Махачкала, 1992.</w:t>
      </w:r>
    </w:p>
    <w:p w:rsidR="006C65FE" w:rsidRPr="00CD4F17" w:rsidRDefault="006C65FE" w:rsidP="006C65FE">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Pr="00CD4F17">
        <w:rPr>
          <w:rFonts w:ascii="Times New Roman" w:eastAsia="Calibri" w:hAnsi="Times New Roman" w:cs="Times New Roman"/>
          <w:sz w:val="24"/>
          <w:szCs w:val="24"/>
          <w:lang w:eastAsia="ru-RU"/>
        </w:rPr>
        <w:t>Акавов З.Н. Диалог времен. Махачкала, 1996.</w:t>
      </w:r>
    </w:p>
    <w:p w:rsidR="006C65FE" w:rsidRDefault="006C65FE" w:rsidP="006C65FE">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Pr="00CD4F17">
        <w:rPr>
          <w:rFonts w:ascii="Times New Roman" w:eastAsia="Calibri" w:hAnsi="Times New Roman" w:cs="Times New Roman"/>
          <w:sz w:val="24"/>
          <w:szCs w:val="24"/>
          <w:lang w:eastAsia="ru-RU"/>
        </w:rPr>
        <w:t>. Асеков И.Х. Культурное наследие и советская поэзия кумыков. Махачкала, 1972.</w:t>
      </w:r>
    </w:p>
    <w:p w:rsidR="006C65FE" w:rsidRDefault="006C65FE" w:rsidP="006C65FE">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5. </w:t>
      </w:r>
      <w:r w:rsidRPr="00CD4F17">
        <w:rPr>
          <w:rFonts w:ascii="Times New Roman" w:eastAsia="Calibri" w:hAnsi="Times New Roman" w:cs="Times New Roman"/>
          <w:sz w:val="24"/>
          <w:szCs w:val="24"/>
          <w:lang w:eastAsia="ru-RU"/>
        </w:rPr>
        <w:t>Гусейнов М.А. История кумыкской литературы. Том 2. Литература 1920 – 1955-х годов. Махачкала, 2018.</w:t>
      </w:r>
    </w:p>
    <w:p w:rsidR="006C65FE" w:rsidRDefault="006C65FE" w:rsidP="006C65FE">
      <w:pPr>
        <w:spacing w:after="0" w:line="240" w:lineRule="auto"/>
        <w:jc w:val="both"/>
        <w:rPr>
          <w:rFonts w:ascii="Times New Roman" w:eastAsia="Calibri" w:hAnsi="Times New Roman" w:cs="Times New Roman"/>
          <w:sz w:val="24"/>
          <w:szCs w:val="24"/>
          <w:lang w:eastAsia="ru-RU"/>
        </w:rPr>
      </w:pPr>
      <w:r w:rsidRPr="006C65FE">
        <w:rPr>
          <w:rFonts w:ascii="Times New Roman" w:eastAsia="Calibri" w:hAnsi="Times New Roman" w:cs="Times New Roman"/>
          <w:sz w:val="24"/>
          <w:szCs w:val="24"/>
          <w:lang w:eastAsia="ru-RU"/>
        </w:rPr>
        <w:t>6. Гусейнов М.А. Национальная литература кумыков 1920–1930-х годов. Махачкала, 2009.</w:t>
      </w:r>
      <w:r>
        <w:rPr>
          <w:rFonts w:ascii="Times New Roman" w:eastAsia="Calibri" w:hAnsi="Times New Roman" w:cs="Times New Roman"/>
          <w:sz w:val="24"/>
          <w:szCs w:val="24"/>
          <w:lang w:eastAsia="ru-RU"/>
        </w:rPr>
        <w:t xml:space="preserve"> </w:t>
      </w:r>
    </w:p>
    <w:p w:rsidR="006C65FE" w:rsidRDefault="006C65FE" w:rsidP="009F6E18">
      <w:pPr>
        <w:spacing w:after="0" w:line="240" w:lineRule="auto"/>
        <w:jc w:val="both"/>
        <w:rPr>
          <w:rFonts w:ascii="Times New Roman" w:eastAsia="Calibri" w:hAnsi="Times New Roman" w:cs="Times New Roman"/>
          <w:sz w:val="24"/>
          <w:szCs w:val="24"/>
          <w:lang w:eastAsia="ru-RU"/>
        </w:rPr>
      </w:pPr>
    </w:p>
    <w:p w:rsidR="006C65FE" w:rsidRDefault="006C65FE" w:rsidP="006C65FE">
      <w:pPr>
        <w:autoSpaceDE w:val="0"/>
        <w:autoSpaceDN w:val="0"/>
        <w:adjustRightInd w:val="0"/>
        <w:spacing w:after="0" w:line="240" w:lineRule="auto"/>
        <w:ind w:firstLine="720"/>
        <w:jc w:val="both"/>
        <w:rPr>
          <w:rFonts w:ascii="Times New Roman" w:eastAsia="Times New Roman" w:hAnsi="Times New Roman" w:cs="Times New Roman"/>
          <w:b/>
          <w:i/>
          <w:sz w:val="24"/>
          <w:szCs w:val="24"/>
        </w:rPr>
      </w:pPr>
      <w:r w:rsidRPr="00BA00BE">
        <w:rPr>
          <w:rFonts w:ascii="Times New Roman" w:eastAsia="Times New Roman" w:hAnsi="Times New Roman" w:cs="Times New Roman"/>
          <w:b/>
          <w:bCs/>
          <w:i/>
          <w:iCs/>
          <w:color w:val="000000" w:themeColor="text1"/>
          <w:sz w:val="24"/>
          <w:szCs w:val="24"/>
          <w:lang w:eastAsia="ru-RU"/>
        </w:rPr>
        <w:t xml:space="preserve">Тема </w:t>
      </w:r>
      <w:r>
        <w:rPr>
          <w:rFonts w:ascii="Times New Roman" w:eastAsia="Times New Roman" w:hAnsi="Times New Roman" w:cs="Times New Roman"/>
          <w:b/>
          <w:bCs/>
          <w:i/>
          <w:iCs/>
          <w:color w:val="000000" w:themeColor="text1"/>
          <w:sz w:val="24"/>
          <w:szCs w:val="24"/>
          <w:lang w:eastAsia="ru-RU"/>
        </w:rPr>
        <w:t>11</w:t>
      </w:r>
      <w:r w:rsidRPr="00BA00BE">
        <w:rPr>
          <w:rFonts w:ascii="Times New Roman" w:eastAsia="Times New Roman" w:hAnsi="Times New Roman" w:cs="Times New Roman"/>
          <w:b/>
          <w:bCs/>
          <w:i/>
          <w:iCs/>
          <w:color w:val="000000" w:themeColor="text1"/>
          <w:sz w:val="24"/>
          <w:szCs w:val="24"/>
          <w:lang w:eastAsia="ru-RU"/>
        </w:rPr>
        <w:t xml:space="preserve">. </w:t>
      </w:r>
      <w:r w:rsidR="00194018">
        <w:rPr>
          <w:rFonts w:ascii="Times New Roman" w:eastAsia="Times New Roman" w:hAnsi="Times New Roman" w:cs="Times New Roman"/>
          <w:b/>
          <w:bCs/>
          <w:i/>
          <w:iCs/>
          <w:color w:val="000000" w:themeColor="text1"/>
          <w:sz w:val="24"/>
          <w:szCs w:val="24"/>
          <w:lang w:eastAsia="ru-RU"/>
        </w:rPr>
        <w:t xml:space="preserve">Поэзия </w:t>
      </w:r>
      <w:r w:rsidR="00194018">
        <w:rPr>
          <w:rFonts w:ascii="Times New Roman" w:eastAsia="Times New Roman" w:hAnsi="Times New Roman" w:cs="Times New Roman"/>
          <w:b/>
          <w:i/>
          <w:sz w:val="24"/>
          <w:szCs w:val="24"/>
        </w:rPr>
        <w:t>А. Магомедова</w:t>
      </w:r>
      <w:r>
        <w:rPr>
          <w:rFonts w:ascii="Times New Roman" w:eastAsia="Times New Roman" w:hAnsi="Times New Roman" w:cs="Times New Roman"/>
          <w:b/>
          <w:i/>
          <w:sz w:val="24"/>
          <w:szCs w:val="24"/>
        </w:rPr>
        <w:t xml:space="preserve">. </w:t>
      </w:r>
    </w:p>
    <w:p w:rsidR="006C65FE" w:rsidRDefault="006C65FE" w:rsidP="006C65FE">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 xml:space="preserve">Вопросы к теме: </w:t>
      </w:r>
    </w:p>
    <w:p w:rsidR="006C65FE" w:rsidRDefault="006C65FE" w:rsidP="00194018">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1. </w:t>
      </w:r>
      <w:r w:rsidR="00194018">
        <w:rPr>
          <w:rFonts w:ascii="Times New Roman" w:eastAsia="Times New Roman" w:hAnsi="Times New Roman" w:cs="Times New Roman"/>
          <w:bCs/>
          <w:iCs/>
          <w:color w:val="000000" w:themeColor="text1"/>
          <w:sz w:val="24"/>
          <w:szCs w:val="24"/>
          <w:lang w:eastAsia="ru-RU"/>
        </w:rPr>
        <w:t>А. Магьамматов эки девюрню суратлайгъан шаир гьисапда</w:t>
      </w:r>
      <w:r>
        <w:rPr>
          <w:rFonts w:ascii="Times New Roman" w:eastAsia="Times New Roman" w:hAnsi="Times New Roman" w:cs="Times New Roman"/>
          <w:bCs/>
          <w:iCs/>
          <w:color w:val="000000" w:themeColor="text1"/>
          <w:sz w:val="24"/>
          <w:szCs w:val="24"/>
          <w:lang w:eastAsia="ru-RU"/>
        </w:rPr>
        <w:t xml:space="preserve">. </w:t>
      </w:r>
    </w:p>
    <w:p w:rsidR="00194018" w:rsidRDefault="00194018" w:rsidP="00194018">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2. Шаирни яратывчулугъунда янгы жамият шартланы суратлав ёллары. </w:t>
      </w:r>
    </w:p>
    <w:p w:rsidR="00194018" w:rsidRDefault="00194018" w:rsidP="00194018">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3. А. Магьамматовну иришхат шиъруларыны чебер-маъна оьзтеречелиги. </w:t>
      </w:r>
    </w:p>
    <w:p w:rsidR="006C65FE" w:rsidRPr="006B5E88" w:rsidRDefault="006C65FE" w:rsidP="006C65FE">
      <w:pPr>
        <w:spacing w:after="0" w:line="240" w:lineRule="auto"/>
        <w:ind w:firstLine="709"/>
        <w:jc w:val="both"/>
        <w:rPr>
          <w:rFonts w:ascii="Times New Roman" w:eastAsia="Calibri" w:hAnsi="Times New Roman" w:cs="Times New Roman"/>
          <w:b/>
          <w:i/>
          <w:sz w:val="24"/>
          <w:szCs w:val="24"/>
          <w:lang w:eastAsia="ru-RU"/>
        </w:rPr>
      </w:pPr>
      <w:r w:rsidRPr="006B5E88">
        <w:rPr>
          <w:rFonts w:ascii="Times New Roman" w:eastAsia="Calibri" w:hAnsi="Times New Roman" w:cs="Times New Roman"/>
          <w:b/>
          <w:i/>
          <w:sz w:val="24"/>
          <w:szCs w:val="24"/>
          <w:lang w:eastAsia="ru-RU"/>
        </w:rPr>
        <w:t xml:space="preserve">Адабият: </w:t>
      </w:r>
    </w:p>
    <w:p w:rsidR="006C65FE" w:rsidRDefault="006C65FE" w:rsidP="006C65FE">
      <w:pPr>
        <w:spacing w:after="0" w:line="240" w:lineRule="auto"/>
        <w:jc w:val="both"/>
        <w:rPr>
          <w:rFonts w:ascii="Times New Roman" w:eastAsia="Calibri" w:hAnsi="Times New Roman" w:cs="Times New Roman"/>
          <w:sz w:val="24"/>
          <w:szCs w:val="24"/>
          <w:lang w:eastAsia="ru-RU"/>
        </w:rPr>
      </w:pPr>
      <w:r w:rsidRPr="006B5E88">
        <w:rPr>
          <w:rFonts w:ascii="Times New Roman" w:eastAsia="Calibri" w:hAnsi="Times New Roman" w:cs="Times New Roman"/>
          <w:sz w:val="24"/>
          <w:szCs w:val="24"/>
          <w:lang w:eastAsia="ru-RU"/>
        </w:rPr>
        <w:t xml:space="preserve">1. </w:t>
      </w:r>
      <w:r w:rsidRPr="00CD4F17">
        <w:rPr>
          <w:rFonts w:ascii="Times New Roman" w:eastAsia="Calibri" w:hAnsi="Times New Roman" w:cs="Times New Roman"/>
          <w:sz w:val="24"/>
          <w:szCs w:val="24"/>
          <w:lang w:eastAsia="ru-RU"/>
        </w:rPr>
        <w:t>Абдуллатипов А.-К.Ю., Шабаева Л.А.-К. История кумыкской литературы (с 1917 по 1940-й год). Часть II. Махачкала, 2017.</w:t>
      </w:r>
    </w:p>
    <w:p w:rsidR="006C65FE" w:rsidRDefault="006C65FE" w:rsidP="006C65FE">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w:t>
      </w:r>
      <w:r w:rsidRPr="00CD4F17">
        <w:rPr>
          <w:rFonts w:ascii="Times New Roman" w:eastAsia="Calibri" w:hAnsi="Times New Roman" w:cs="Times New Roman"/>
          <w:sz w:val="24"/>
          <w:szCs w:val="24"/>
          <w:lang w:eastAsia="ru-RU"/>
        </w:rPr>
        <w:t>Абуков К.И. Разноязычное единство: обретения и потери. Махачкала, 1992.</w:t>
      </w:r>
    </w:p>
    <w:p w:rsidR="006C65FE" w:rsidRPr="00CD4F17" w:rsidRDefault="006C65FE" w:rsidP="006C65FE">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Pr="00CD4F17">
        <w:rPr>
          <w:rFonts w:ascii="Times New Roman" w:eastAsia="Calibri" w:hAnsi="Times New Roman" w:cs="Times New Roman"/>
          <w:sz w:val="24"/>
          <w:szCs w:val="24"/>
          <w:lang w:eastAsia="ru-RU"/>
        </w:rPr>
        <w:t>Акавов З.Н. Диалог времен. Махачкала, 1996.</w:t>
      </w:r>
    </w:p>
    <w:p w:rsidR="006C65FE" w:rsidRDefault="006C65FE" w:rsidP="006C65FE">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Pr="00CD4F17">
        <w:rPr>
          <w:rFonts w:ascii="Times New Roman" w:eastAsia="Calibri" w:hAnsi="Times New Roman" w:cs="Times New Roman"/>
          <w:sz w:val="24"/>
          <w:szCs w:val="24"/>
          <w:lang w:eastAsia="ru-RU"/>
        </w:rPr>
        <w:t>. Асеков И.Х. Культурное наследие и советская поэзия кумыков. Махачкала, 1972.</w:t>
      </w:r>
    </w:p>
    <w:p w:rsidR="006C65FE" w:rsidRDefault="006C65FE" w:rsidP="006C65FE">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5. </w:t>
      </w:r>
      <w:r w:rsidRPr="00CD4F17">
        <w:rPr>
          <w:rFonts w:ascii="Times New Roman" w:eastAsia="Calibri" w:hAnsi="Times New Roman" w:cs="Times New Roman"/>
          <w:sz w:val="24"/>
          <w:szCs w:val="24"/>
          <w:lang w:eastAsia="ru-RU"/>
        </w:rPr>
        <w:t>Гусейнов М.А. История кумыкской литературы. Том 2. Литература 1920 – 1955-х годов. Махачкала, 2018.</w:t>
      </w:r>
    </w:p>
    <w:p w:rsidR="006C65FE" w:rsidRDefault="006C65FE" w:rsidP="006C65FE">
      <w:pPr>
        <w:spacing w:after="0" w:line="240" w:lineRule="auto"/>
        <w:jc w:val="both"/>
        <w:rPr>
          <w:rFonts w:ascii="Times New Roman" w:eastAsia="Calibri" w:hAnsi="Times New Roman" w:cs="Times New Roman"/>
          <w:sz w:val="24"/>
          <w:szCs w:val="24"/>
          <w:lang w:eastAsia="ru-RU"/>
        </w:rPr>
      </w:pPr>
      <w:r w:rsidRPr="006C65FE">
        <w:rPr>
          <w:rFonts w:ascii="Times New Roman" w:eastAsia="Calibri" w:hAnsi="Times New Roman" w:cs="Times New Roman"/>
          <w:sz w:val="24"/>
          <w:szCs w:val="24"/>
          <w:lang w:eastAsia="ru-RU"/>
        </w:rPr>
        <w:t>6. Гусейнов М.А. Национальная литература кумыков 1920–1930-х годов. Махачкала, 2009.</w:t>
      </w:r>
      <w:r>
        <w:rPr>
          <w:rFonts w:ascii="Times New Roman" w:eastAsia="Calibri" w:hAnsi="Times New Roman" w:cs="Times New Roman"/>
          <w:sz w:val="24"/>
          <w:szCs w:val="24"/>
          <w:lang w:eastAsia="ru-RU"/>
        </w:rPr>
        <w:t xml:space="preserve"> </w:t>
      </w:r>
    </w:p>
    <w:p w:rsidR="00031753" w:rsidRDefault="00031753" w:rsidP="004C09B1">
      <w:pPr>
        <w:autoSpaceDE w:val="0"/>
        <w:autoSpaceDN w:val="0"/>
        <w:adjustRightInd w:val="0"/>
        <w:spacing w:after="0" w:line="240" w:lineRule="auto"/>
        <w:ind w:firstLine="720"/>
        <w:jc w:val="both"/>
        <w:rPr>
          <w:rFonts w:ascii="Times New Roman" w:eastAsia="Times New Roman" w:hAnsi="Times New Roman" w:cs="Times New Roman"/>
          <w:b/>
          <w:bCs/>
          <w:i/>
          <w:iCs/>
          <w:color w:val="FF0000"/>
          <w:sz w:val="24"/>
          <w:szCs w:val="24"/>
          <w:lang w:eastAsia="ru-RU"/>
        </w:rPr>
      </w:pPr>
    </w:p>
    <w:p w:rsidR="006C65FE" w:rsidRDefault="006C65FE" w:rsidP="006C65FE">
      <w:pPr>
        <w:autoSpaceDE w:val="0"/>
        <w:autoSpaceDN w:val="0"/>
        <w:adjustRightInd w:val="0"/>
        <w:spacing w:after="0" w:line="240" w:lineRule="auto"/>
        <w:ind w:firstLine="720"/>
        <w:jc w:val="both"/>
        <w:rPr>
          <w:rFonts w:ascii="Times New Roman" w:eastAsia="Times New Roman" w:hAnsi="Times New Roman" w:cs="Times New Roman"/>
          <w:b/>
          <w:i/>
          <w:sz w:val="24"/>
          <w:szCs w:val="24"/>
        </w:rPr>
      </w:pPr>
      <w:r w:rsidRPr="00BA00BE">
        <w:rPr>
          <w:rFonts w:ascii="Times New Roman" w:eastAsia="Times New Roman" w:hAnsi="Times New Roman" w:cs="Times New Roman"/>
          <w:b/>
          <w:bCs/>
          <w:i/>
          <w:iCs/>
          <w:color w:val="000000" w:themeColor="text1"/>
          <w:sz w:val="24"/>
          <w:szCs w:val="24"/>
          <w:lang w:eastAsia="ru-RU"/>
        </w:rPr>
        <w:t xml:space="preserve">Тема </w:t>
      </w:r>
      <w:r>
        <w:rPr>
          <w:rFonts w:ascii="Times New Roman" w:eastAsia="Times New Roman" w:hAnsi="Times New Roman" w:cs="Times New Roman"/>
          <w:b/>
          <w:bCs/>
          <w:i/>
          <w:iCs/>
          <w:color w:val="000000" w:themeColor="text1"/>
          <w:sz w:val="24"/>
          <w:szCs w:val="24"/>
          <w:lang w:eastAsia="ru-RU"/>
        </w:rPr>
        <w:t>12</w:t>
      </w:r>
      <w:r w:rsidRPr="00BA00BE">
        <w:rPr>
          <w:rFonts w:ascii="Times New Roman" w:eastAsia="Times New Roman" w:hAnsi="Times New Roman" w:cs="Times New Roman"/>
          <w:b/>
          <w:bCs/>
          <w:i/>
          <w:iCs/>
          <w:color w:val="000000" w:themeColor="text1"/>
          <w:sz w:val="24"/>
          <w:szCs w:val="24"/>
          <w:lang w:eastAsia="ru-RU"/>
        </w:rPr>
        <w:t xml:space="preserve">. </w:t>
      </w:r>
      <w:r w:rsidR="00194018">
        <w:rPr>
          <w:rFonts w:ascii="Times New Roman" w:eastAsia="Times New Roman" w:hAnsi="Times New Roman" w:cs="Times New Roman"/>
          <w:b/>
          <w:i/>
          <w:sz w:val="24"/>
          <w:szCs w:val="24"/>
        </w:rPr>
        <w:t>Творчество А. Кази</w:t>
      </w:r>
      <w:r w:rsidR="00194018" w:rsidRPr="00194018">
        <w:rPr>
          <w:rFonts w:ascii="Times New Roman" w:eastAsia="Times New Roman" w:hAnsi="Times New Roman" w:cs="Times New Roman"/>
          <w:b/>
          <w:i/>
          <w:sz w:val="24"/>
          <w:szCs w:val="24"/>
        </w:rPr>
        <w:t>ева.</w:t>
      </w:r>
    </w:p>
    <w:p w:rsidR="006C65FE" w:rsidRDefault="006C65FE" w:rsidP="006C65FE">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 xml:space="preserve">Вопросы к теме: </w:t>
      </w:r>
    </w:p>
    <w:p w:rsidR="00194018" w:rsidRDefault="006C65FE" w:rsidP="006C65FE">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1. </w:t>
      </w:r>
      <w:r w:rsidR="00194018">
        <w:rPr>
          <w:rFonts w:ascii="Times New Roman" w:eastAsia="Times New Roman" w:hAnsi="Times New Roman" w:cs="Times New Roman"/>
          <w:bCs/>
          <w:iCs/>
          <w:color w:val="000000" w:themeColor="text1"/>
          <w:sz w:val="24"/>
          <w:szCs w:val="24"/>
          <w:lang w:eastAsia="ru-RU"/>
        </w:rPr>
        <w:t>А. Къазиевни поэзиясыны аслу аламатлары</w:t>
      </w:r>
    </w:p>
    <w:p w:rsidR="00194018" w:rsidRDefault="00194018" w:rsidP="006C65FE">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2. Шаирни яратывчулугъунда Кавкза давуну масъаласы. </w:t>
      </w:r>
    </w:p>
    <w:p w:rsidR="006C65FE" w:rsidRDefault="00194018" w:rsidP="006C65FE">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А. Къазиевни</w:t>
      </w:r>
      <w:r w:rsidR="006C65FE">
        <w:rPr>
          <w:rFonts w:ascii="Times New Roman" w:eastAsia="Times New Roman" w:hAnsi="Times New Roman" w:cs="Times New Roman"/>
          <w:bCs/>
          <w:iCs/>
          <w:color w:val="000000" w:themeColor="text1"/>
          <w:sz w:val="24"/>
          <w:szCs w:val="24"/>
          <w:lang w:eastAsia="ru-RU"/>
        </w:rPr>
        <w:t xml:space="preserve"> «</w:t>
      </w:r>
      <w:r>
        <w:rPr>
          <w:rFonts w:ascii="Times New Roman" w:eastAsia="Times New Roman" w:hAnsi="Times New Roman" w:cs="Times New Roman"/>
          <w:bCs/>
          <w:iCs/>
          <w:color w:val="000000" w:themeColor="text1"/>
          <w:sz w:val="24"/>
          <w:szCs w:val="24"/>
          <w:lang w:eastAsia="ru-RU"/>
        </w:rPr>
        <w:t>Къумукъ тюзню гюзгюсю</w:t>
      </w:r>
      <w:r w:rsidR="006C65FE">
        <w:rPr>
          <w:rFonts w:ascii="Times New Roman" w:eastAsia="Times New Roman" w:hAnsi="Times New Roman" w:cs="Times New Roman"/>
          <w:bCs/>
          <w:iCs/>
          <w:color w:val="000000" w:themeColor="text1"/>
          <w:sz w:val="24"/>
          <w:szCs w:val="24"/>
          <w:lang w:eastAsia="ru-RU"/>
        </w:rPr>
        <w:t xml:space="preserve">» деген повестини чебер-маъна оьзтеречелиги. </w:t>
      </w:r>
    </w:p>
    <w:p w:rsidR="006C65FE" w:rsidRPr="006B5E88" w:rsidRDefault="006C65FE" w:rsidP="006C65FE">
      <w:pPr>
        <w:spacing w:after="0" w:line="240" w:lineRule="auto"/>
        <w:ind w:firstLine="709"/>
        <w:jc w:val="both"/>
        <w:rPr>
          <w:rFonts w:ascii="Times New Roman" w:eastAsia="Calibri" w:hAnsi="Times New Roman" w:cs="Times New Roman"/>
          <w:b/>
          <w:i/>
          <w:sz w:val="24"/>
          <w:szCs w:val="24"/>
          <w:lang w:eastAsia="ru-RU"/>
        </w:rPr>
      </w:pPr>
      <w:r w:rsidRPr="006B5E88">
        <w:rPr>
          <w:rFonts w:ascii="Times New Roman" w:eastAsia="Calibri" w:hAnsi="Times New Roman" w:cs="Times New Roman"/>
          <w:b/>
          <w:i/>
          <w:sz w:val="24"/>
          <w:szCs w:val="24"/>
          <w:lang w:eastAsia="ru-RU"/>
        </w:rPr>
        <w:t xml:space="preserve">Адабият: </w:t>
      </w:r>
    </w:p>
    <w:p w:rsidR="006C65FE" w:rsidRDefault="006C65FE" w:rsidP="006C65FE">
      <w:pPr>
        <w:spacing w:after="0" w:line="240" w:lineRule="auto"/>
        <w:jc w:val="both"/>
        <w:rPr>
          <w:rFonts w:ascii="Times New Roman" w:eastAsia="Calibri" w:hAnsi="Times New Roman" w:cs="Times New Roman"/>
          <w:sz w:val="24"/>
          <w:szCs w:val="24"/>
          <w:lang w:eastAsia="ru-RU"/>
        </w:rPr>
      </w:pPr>
      <w:r w:rsidRPr="006B5E88">
        <w:rPr>
          <w:rFonts w:ascii="Times New Roman" w:eastAsia="Calibri" w:hAnsi="Times New Roman" w:cs="Times New Roman"/>
          <w:sz w:val="24"/>
          <w:szCs w:val="24"/>
          <w:lang w:eastAsia="ru-RU"/>
        </w:rPr>
        <w:t xml:space="preserve">1. </w:t>
      </w:r>
      <w:r w:rsidRPr="00CD4F17">
        <w:rPr>
          <w:rFonts w:ascii="Times New Roman" w:eastAsia="Calibri" w:hAnsi="Times New Roman" w:cs="Times New Roman"/>
          <w:sz w:val="24"/>
          <w:szCs w:val="24"/>
          <w:lang w:eastAsia="ru-RU"/>
        </w:rPr>
        <w:t>Абдуллатипов А.-К.Ю., Шабаева Л.А.-К. История кумыкской литературы (с 1917 по 1940-й год). Часть II. Махачкала, 2017.</w:t>
      </w:r>
    </w:p>
    <w:p w:rsidR="006C65FE" w:rsidRDefault="006C65FE" w:rsidP="006C65FE">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w:t>
      </w:r>
      <w:r w:rsidRPr="00CD4F17">
        <w:rPr>
          <w:rFonts w:ascii="Times New Roman" w:eastAsia="Calibri" w:hAnsi="Times New Roman" w:cs="Times New Roman"/>
          <w:sz w:val="24"/>
          <w:szCs w:val="24"/>
          <w:lang w:eastAsia="ru-RU"/>
        </w:rPr>
        <w:t>Абуков К.И. Разноязычное единство: обретения и потери. Махачкала, 1992.</w:t>
      </w:r>
    </w:p>
    <w:p w:rsidR="006C65FE" w:rsidRPr="00CD4F17" w:rsidRDefault="006C65FE" w:rsidP="006C65FE">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Pr="00CD4F17">
        <w:rPr>
          <w:rFonts w:ascii="Times New Roman" w:eastAsia="Calibri" w:hAnsi="Times New Roman" w:cs="Times New Roman"/>
          <w:sz w:val="24"/>
          <w:szCs w:val="24"/>
          <w:lang w:eastAsia="ru-RU"/>
        </w:rPr>
        <w:t>Акавов З.Н. Диалог времен. Махачкала, 1996.</w:t>
      </w:r>
    </w:p>
    <w:p w:rsidR="006C65FE" w:rsidRDefault="006C65FE" w:rsidP="006C65FE">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4</w:t>
      </w:r>
      <w:r w:rsidRPr="00CD4F17">
        <w:rPr>
          <w:rFonts w:ascii="Times New Roman" w:eastAsia="Calibri" w:hAnsi="Times New Roman" w:cs="Times New Roman"/>
          <w:sz w:val="24"/>
          <w:szCs w:val="24"/>
          <w:lang w:eastAsia="ru-RU"/>
        </w:rPr>
        <w:t>. Асеков И.Х. Культурное наследие и советская поэзия кумыков. Махачкала, 1972.</w:t>
      </w:r>
    </w:p>
    <w:p w:rsidR="006C65FE" w:rsidRDefault="006C65FE" w:rsidP="006C65FE">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5. </w:t>
      </w:r>
      <w:r w:rsidRPr="00CD4F17">
        <w:rPr>
          <w:rFonts w:ascii="Times New Roman" w:eastAsia="Calibri" w:hAnsi="Times New Roman" w:cs="Times New Roman"/>
          <w:sz w:val="24"/>
          <w:szCs w:val="24"/>
          <w:lang w:eastAsia="ru-RU"/>
        </w:rPr>
        <w:t>Гусейнов М.А. История кумыкской литературы. Том 2. Литература 1920 – 1955-х годов. Махачкала, 2018.</w:t>
      </w:r>
    </w:p>
    <w:p w:rsidR="006C65FE" w:rsidRDefault="006C65FE" w:rsidP="006C65FE">
      <w:pPr>
        <w:spacing w:after="0" w:line="240" w:lineRule="auto"/>
        <w:jc w:val="both"/>
        <w:rPr>
          <w:rFonts w:ascii="Times New Roman" w:eastAsia="Calibri" w:hAnsi="Times New Roman" w:cs="Times New Roman"/>
          <w:sz w:val="24"/>
          <w:szCs w:val="24"/>
          <w:lang w:eastAsia="ru-RU"/>
        </w:rPr>
      </w:pPr>
      <w:r w:rsidRPr="006C65FE">
        <w:rPr>
          <w:rFonts w:ascii="Times New Roman" w:eastAsia="Calibri" w:hAnsi="Times New Roman" w:cs="Times New Roman"/>
          <w:sz w:val="24"/>
          <w:szCs w:val="24"/>
          <w:lang w:eastAsia="ru-RU"/>
        </w:rPr>
        <w:t>6. Гусейнов М.А. Национальная литература кумыков 1920–1930-х годов. Махачкала, 2009.</w:t>
      </w:r>
      <w:r>
        <w:rPr>
          <w:rFonts w:ascii="Times New Roman" w:eastAsia="Calibri" w:hAnsi="Times New Roman" w:cs="Times New Roman"/>
          <w:sz w:val="24"/>
          <w:szCs w:val="24"/>
          <w:lang w:eastAsia="ru-RU"/>
        </w:rPr>
        <w:t xml:space="preserve"> </w:t>
      </w:r>
    </w:p>
    <w:p w:rsidR="006C65FE" w:rsidRDefault="006C65FE" w:rsidP="004C09B1">
      <w:pPr>
        <w:autoSpaceDE w:val="0"/>
        <w:autoSpaceDN w:val="0"/>
        <w:adjustRightInd w:val="0"/>
        <w:spacing w:after="0" w:line="240" w:lineRule="auto"/>
        <w:ind w:firstLine="720"/>
        <w:jc w:val="both"/>
        <w:rPr>
          <w:rFonts w:ascii="Times New Roman" w:eastAsia="Times New Roman" w:hAnsi="Times New Roman" w:cs="Times New Roman"/>
          <w:b/>
          <w:bCs/>
          <w:i/>
          <w:iCs/>
          <w:color w:val="FF0000"/>
          <w:sz w:val="24"/>
          <w:szCs w:val="24"/>
          <w:lang w:eastAsia="ru-RU"/>
        </w:rPr>
      </w:pPr>
    </w:p>
    <w:p w:rsidR="006C65FE" w:rsidRDefault="006C65FE" w:rsidP="006C65FE">
      <w:pPr>
        <w:autoSpaceDE w:val="0"/>
        <w:autoSpaceDN w:val="0"/>
        <w:adjustRightInd w:val="0"/>
        <w:spacing w:after="0" w:line="240" w:lineRule="auto"/>
        <w:ind w:firstLine="720"/>
        <w:jc w:val="both"/>
        <w:rPr>
          <w:rFonts w:ascii="Times New Roman" w:eastAsia="Times New Roman" w:hAnsi="Times New Roman" w:cs="Times New Roman"/>
          <w:b/>
          <w:i/>
          <w:sz w:val="24"/>
          <w:szCs w:val="24"/>
        </w:rPr>
      </w:pPr>
      <w:r w:rsidRPr="00BA00BE">
        <w:rPr>
          <w:rFonts w:ascii="Times New Roman" w:eastAsia="Times New Roman" w:hAnsi="Times New Roman" w:cs="Times New Roman"/>
          <w:b/>
          <w:bCs/>
          <w:i/>
          <w:iCs/>
          <w:color w:val="000000" w:themeColor="text1"/>
          <w:sz w:val="24"/>
          <w:szCs w:val="24"/>
          <w:lang w:eastAsia="ru-RU"/>
        </w:rPr>
        <w:t xml:space="preserve">Тема </w:t>
      </w:r>
      <w:r>
        <w:rPr>
          <w:rFonts w:ascii="Times New Roman" w:eastAsia="Times New Roman" w:hAnsi="Times New Roman" w:cs="Times New Roman"/>
          <w:b/>
          <w:bCs/>
          <w:i/>
          <w:iCs/>
          <w:color w:val="000000" w:themeColor="text1"/>
          <w:sz w:val="24"/>
          <w:szCs w:val="24"/>
          <w:lang w:eastAsia="ru-RU"/>
        </w:rPr>
        <w:t>13</w:t>
      </w:r>
      <w:r w:rsidRPr="00BA00BE">
        <w:rPr>
          <w:rFonts w:ascii="Times New Roman" w:eastAsia="Times New Roman" w:hAnsi="Times New Roman" w:cs="Times New Roman"/>
          <w:b/>
          <w:bCs/>
          <w:i/>
          <w:iCs/>
          <w:color w:val="000000" w:themeColor="text1"/>
          <w:sz w:val="24"/>
          <w:szCs w:val="24"/>
          <w:lang w:eastAsia="ru-RU"/>
        </w:rPr>
        <w:t xml:space="preserve">. </w:t>
      </w:r>
      <w:r w:rsidR="00194018">
        <w:rPr>
          <w:rFonts w:ascii="Times New Roman" w:eastAsia="Times New Roman" w:hAnsi="Times New Roman" w:cs="Times New Roman"/>
          <w:b/>
          <w:i/>
          <w:sz w:val="24"/>
          <w:szCs w:val="24"/>
        </w:rPr>
        <w:t>Проза М. Хангишиева</w:t>
      </w:r>
      <w:r>
        <w:rPr>
          <w:rFonts w:ascii="Times New Roman" w:eastAsia="Times New Roman" w:hAnsi="Times New Roman" w:cs="Times New Roman"/>
          <w:b/>
          <w:i/>
          <w:sz w:val="24"/>
          <w:szCs w:val="24"/>
        </w:rPr>
        <w:t xml:space="preserve">. </w:t>
      </w:r>
    </w:p>
    <w:p w:rsidR="006C65FE" w:rsidRDefault="006C65FE" w:rsidP="006C65FE">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 xml:space="preserve">Вопросы к теме: </w:t>
      </w:r>
    </w:p>
    <w:p w:rsidR="006C65FE" w:rsidRDefault="006C65FE" w:rsidP="006C65FE">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1. </w:t>
      </w:r>
      <w:r w:rsidR="00194018">
        <w:rPr>
          <w:rFonts w:ascii="Times New Roman" w:eastAsia="Times New Roman" w:hAnsi="Times New Roman" w:cs="Times New Roman"/>
          <w:bCs/>
          <w:iCs/>
          <w:color w:val="000000" w:themeColor="text1"/>
          <w:sz w:val="24"/>
          <w:szCs w:val="24"/>
          <w:lang w:eastAsia="ru-RU"/>
        </w:rPr>
        <w:t>М. Хангишиевни «Гюннешлер» деген повестини чебер-маъна оьзтеречелиги</w:t>
      </w:r>
      <w:r>
        <w:rPr>
          <w:rFonts w:ascii="Times New Roman" w:eastAsia="Times New Roman" w:hAnsi="Times New Roman" w:cs="Times New Roman"/>
          <w:bCs/>
          <w:iCs/>
          <w:color w:val="000000" w:themeColor="text1"/>
          <w:sz w:val="24"/>
          <w:szCs w:val="24"/>
          <w:lang w:eastAsia="ru-RU"/>
        </w:rPr>
        <w:t xml:space="preserve">. </w:t>
      </w:r>
    </w:p>
    <w:p w:rsidR="006C65FE" w:rsidRDefault="006C65FE" w:rsidP="006C65FE">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2. </w:t>
      </w:r>
      <w:r w:rsidR="00661688">
        <w:rPr>
          <w:rFonts w:ascii="Times New Roman" w:eastAsia="Times New Roman" w:hAnsi="Times New Roman" w:cs="Times New Roman"/>
          <w:bCs/>
          <w:iCs/>
          <w:color w:val="000000" w:themeColor="text1"/>
          <w:sz w:val="24"/>
          <w:szCs w:val="24"/>
          <w:lang w:eastAsia="ru-RU"/>
        </w:rPr>
        <w:t>Язывчуну «Рашит булан Разият» леген повестинде янгы жамият къурумну вакиллерини келпетлерин яратыв</w:t>
      </w:r>
      <w:r>
        <w:rPr>
          <w:rFonts w:ascii="Times New Roman" w:eastAsia="Times New Roman" w:hAnsi="Times New Roman" w:cs="Times New Roman"/>
          <w:bCs/>
          <w:iCs/>
          <w:color w:val="000000" w:themeColor="text1"/>
          <w:sz w:val="24"/>
          <w:szCs w:val="24"/>
          <w:lang w:eastAsia="ru-RU"/>
        </w:rPr>
        <w:t xml:space="preserve">. </w:t>
      </w:r>
    </w:p>
    <w:p w:rsidR="006C65FE" w:rsidRDefault="006C65FE" w:rsidP="006C65FE">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3. </w:t>
      </w:r>
      <w:r w:rsidR="00661688">
        <w:rPr>
          <w:rFonts w:ascii="Times New Roman" w:eastAsia="Times New Roman" w:hAnsi="Times New Roman" w:cs="Times New Roman"/>
          <w:bCs/>
          <w:iCs/>
          <w:color w:val="000000" w:themeColor="text1"/>
          <w:sz w:val="24"/>
          <w:szCs w:val="24"/>
          <w:lang w:eastAsia="ru-RU"/>
        </w:rPr>
        <w:t>М. Хангишиевни «Къанбулакъ» деген поэмасыны проблематикасы ва чеберлик аламатл</w:t>
      </w:r>
      <w:r w:rsidR="00661688">
        <w:rPr>
          <w:rFonts w:ascii="Times New Roman" w:eastAsia="Times New Roman" w:hAnsi="Times New Roman" w:cs="Times New Roman"/>
          <w:bCs/>
          <w:iCs/>
          <w:color w:val="000000" w:themeColor="text1"/>
          <w:sz w:val="24"/>
          <w:szCs w:val="24"/>
          <w:lang w:eastAsia="ru-RU"/>
        </w:rPr>
        <w:t>а</w:t>
      </w:r>
      <w:r w:rsidR="00661688">
        <w:rPr>
          <w:rFonts w:ascii="Times New Roman" w:eastAsia="Times New Roman" w:hAnsi="Times New Roman" w:cs="Times New Roman"/>
          <w:bCs/>
          <w:iCs/>
          <w:color w:val="000000" w:themeColor="text1"/>
          <w:sz w:val="24"/>
          <w:szCs w:val="24"/>
          <w:lang w:eastAsia="ru-RU"/>
        </w:rPr>
        <w:t>ры</w:t>
      </w:r>
      <w:r>
        <w:rPr>
          <w:rFonts w:ascii="Times New Roman" w:eastAsia="Times New Roman" w:hAnsi="Times New Roman" w:cs="Times New Roman"/>
          <w:bCs/>
          <w:iCs/>
          <w:color w:val="000000" w:themeColor="text1"/>
          <w:sz w:val="24"/>
          <w:szCs w:val="24"/>
          <w:lang w:eastAsia="ru-RU"/>
        </w:rPr>
        <w:t xml:space="preserve">. </w:t>
      </w:r>
    </w:p>
    <w:p w:rsidR="006C65FE" w:rsidRPr="006B5E88" w:rsidRDefault="006C65FE" w:rsidP="006C65FE">
      <w:pPr>
        <w:spacing w:after="0" w:line="240" w:lineRule="auto"/>
        <w:ind w:firstLine="709"/>
        <w:jc w:val="both"/>
        <w:rPr>
          <w:rFonts w:ascii="Times New Roman" w:eastAsia="Calibri" w:hAnsi="Times New Roman" w:cs="Times New Roman"/>
          <w:b/>
          <w:i/>
          <w:sz w:val="24"/>
          <w:szCs w:val="24"/>
          <w:lang w:eastAsia="ru-RU"/>
        </w:rPr>
      </w:pPr>
      <w:r w:rsidRPr="006B5E88">
        <w:rPr>
          <w:rFonts w:ascii="Times New Roman" w:eastAsia="Calibri" w:hAnsi="Times New Roman" w:cs="Times New Roman"/>
          <w:b/>
          <w:i/>
          <w:sz w:val="24"/>
          <w:szCs w:val="24"/>
          <w:lang w:eastAsia="ru-RU"/>
        </w:rPr>
        <w:t xml:space="preserve">Адабият: </w:t>
      </w:r>
    </w:p>
    <w:p w:rsidR="006C65FE" w:rsidRDefault="006C65FE" w:rsidP="006C65FE">
      <w:pPr>
        <w:spacing w:after="0" w:line="240" w:lineRule="auto"/>
        <w:jc w:val="both"/>
        <w:rPr>
          <w:rFonts w:ascii="Times New Roman" w:eastAsia="Calibri" w:hAnsi="Times New Roman" w:cs="Times New Roman"/>
          <w:sz w:val="24"/>
          <w:szCs w:val="24"/>
          <w:lang w:eastAsia="ru-RU"/>
        </w:rPr>
      </w:pPr>
      <w:r w:rsidRPr="006B5E88">
        <w:rPr>
          <w:rFonts w:ascii="Times New Roman" w:eastAsia="Calibri" w:hAnsi="Times New Roman" w:cs="Times New Roman"/>
          <w:sz w:val="24"/>
          <w:szCs w:val="24"/>
          <w:lang w:eastAsia="ru-RU"/>
        </w:rPr>
        <w:t xml:space="preserve">1. </w:t>
      </w:r>
      <w:r w:rsidRPr="00CD4F17">
        <w:rPr>
          <w:rFonts w:ascii="Times New Roman" w:eastAsia="Calibri" w:hAnsi="Times New Roman" w:cs="Times New Roman"/>
          <w:sz w:val="24"/>
          <w:szCs w:val="24"/>
          <w:lang w:eastAsia="ru-RU"/>
        </w:rPr>
        <w:t>Абдуллатипов А.-К.Ю., Шабаева Л.А.-К. История кумыкской литературы (с 1917 по 1940-й год). Часть II. Махачкала, 2017.</w:t>
      </w:r>
    </w:p>
    <w:p w:rsidR="006C65FE" w:rsidRDefault="006C65FE" w:rsidP="006C65FE">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w:t>
      </w:r>
      <w:r w:rsidRPr="00CD4F17">
        <w:rPr>
          <w:rFonts w:ascii="Times New Roman" w:eastAsia="Calibri" w:hAnsi="Times New Roman" w:cs="Times New Roman"/>
          <w:sz w:val="24"/>
          <w:szCs w:val="24"/>
          <w:lang w:eastAsia="ru-RU"/>
        </w:rPr>
        <w:t>Абуков К.И. Разноязычное единство: обретения и потери. Махачкала, 1992.</w:t>
      </w:r>
    </w:p>
    <w:p w:rsidR="006C65FE" w:rsidRPr="00CD4F17" w:rsidRDefault="006C65FE" w:rsidP="006C65FE">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Pr="00CD4F17">
        <w:rPr>
          <w:rFonts w:ascii="Times New Roman" w:eastAsia="Calibri" w:hAnsi="Times New Roman" w:cs="Times New Roman"/>
          <w:sz w:val="24"/>
          <w:szCs w:val="24"/>
          <w:lang w:eastAsia="ru-RU"/>
        </w:rPr>
        <w:t>Акавов З.Н. Диалог времен. Махачкала, 1996.</w:t>
      </w:r>
    </w:p>
    <w:p w:rsidR="006C65FE" w:rsidRDefault="006C65FE" w:rsidP="006C65FE">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Pr="00CD4F17">
        <w:rPr>
          <w:rFonts w:ascii="Times New Roman" w:eastAsia="Calibri" w:hAnsi="Times New Roman" w:cs="Times New Roman"/>
          <w:sz w:val="24"/>
          <w:szCs w:val="24"/>
          <w:lang w:eastAsia="ru-RU"/>
        </w:rPr>
        <w:t>. Асеков И.Х. Культурное наследие и советская поэзия кумыков. Махачкала, 1972.</w:t>
      </w:r>
    </w:p>
    <w:p w:rsidR="006C65FE" w:rsidRDefault="006C65FE" w:rsidP="006C65FE">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5. </w:t>
      </w:r>
      <w:r w:rsidRPr="00CD4F17">
        <w:rPr>
          <w:rFonts w:ascii="Times New Roman" w:eastAsia="Calibri" w:hAnsi="Times New Roman" w:cs="Times New Roman"/>
          <w:sz w:val="24"/>
          <w:szCs w:val="24"/>
          <w:lang w:eastAsia="ru-RU"/>
        </w:rPr>
        <w:t>Гусейнов М.А. История кумыкской литературы. Том 2. Литература 1920 – 1955-х годов. Махачкала, 2018.</w:t>
      </w:r>
    </w:p>
    <w:p w:rsidR="006C65FE" w:rsidRDefault="006C65FE" w:rsidP="006C65FE">
      <w:pPr>
        <w:spacing w:after="0" w:line="240" w:lineRule="auto"/>
        <w:jc w:val="both"/>
        <w:rPr>
          <w:rFonts w:ascii="Times New Roman" w:eastAsia="Calibri" w:hAnsi="Times New Roman" w:cs="Times New Roman"/>
          <w:sz w:val="24"/>
          <w:szCs w:val="24"/>
          <w:lang w:eastAsia="ru-RU"/>
        </w:rPr>
      </w:pPr>
      <w:r w:rsidRPr="006C65FE">
        <w:rPr>
          <w:rFonts w:ascii="Times New Roman" w:eastAsia="Calibri" w:hAnsi="Times New Roman" w:cs="Times New Roman"/>
          <w:sz w:val="24"/>
          <w:szCs w:val="24"/>
          <w:lang w:eastAsia="ru-RU"/>
        </w:rPr>
        <w:t>6. Гусейнов М.А. Национальная литература кумыков 1920–1930-х годов. Махачкала, 2009.</w:t>
      </w:r>
      <w:r>
        <w:rPr>
          <w:rFonts w:ascii="Times New Roman" w:eastAsia="Calibri" w:hAnsi="Times New Roman" w:cs="Times New Roman"/>
          <w:sz w:val="24"/>
          <w:szCs w:val="24"/>
          <w:lang w:eastAsia="ru-RU"/>
        </w:rPr>
        <w:t xml:space="preserve"> </w:t>
      </w:r>
    </w:p>
    <w:p w:rsidR="006C65FE" w:rsidRDefault="006C65FE" w:rsidP="004C09B1">
      <w:pPr>
        <w:autoSpaceDE w:val="0"/>
        <w:autoSpaceDN w:val="0"/>
        <w:adjustRightInd w:val="0"/>
        <w:spacing w:after="0" w:line="240" w:lineRule="auto"/>
        <w:ind w:firstLine="720"/>
        <w:jc w:val="both"/>
        <w:rPr>
          <w:rFonts w:ascii="Times New Roman" w:eastAsia="Times New Roman" w:hAnsi="Times New Roman" w:cs="Times New Roman"/>
          <w:b/>
          <w:bCs/>
          <w:i/>
          <w:iCs/>
          <w:color w:val="FF0000"/>
          <w:sz w:val="24"/>
          <w:szCs w:val="24"/>
          <w:lang w:eastAsia="ru-RU"/>
        </w:rPr>
      </w:pPr>
    </w:p>
    <w:p w:rsidR="006C65FE" w:rsidRDefault="006C65FE" w:rsidP="006C65FE">
      <w:pPr>
        <w:autoSpaceDE w:val="0"/>
        <w:autoSpaceDN w:val="0"/>
        <w:adjustRightInd w:val="0"/>
        <w:spacing w:after="0" w:line="240" w:lineRule="auto"/>
        <w:ind w:firstLine="720"/>
        <w:jc w:val="both"/>
        <w:rPr>
          <w:rFonts w:ascii="Times New Roman" w:eastAsia="Times New Roman" w:hAnsi="Times New Roman" w:cs="Times New Roman"/>
          <w:b/>
          <w:i/>
          <w:sz w:val="24"/>
          <w:szCs w:val="24"/>
        </w:rPr>
      </w:pPr>
      <w:r w:rsidRPr="00BA00BE">
        <w:rPr>
          <w:rFonts w:ascii="Times New Roman" w:eastAsia="Times New Roman" w:hAnsi="Times New Roman" w:cs="Times New Roman"/>
          <w:b/>
          <w:bCs/>
          <w:i/>
          <w:iCs/>
          <w:color w:val="000000" w:themeColor="text1"/>
          <w:sz w:val="24"/>
          <w:szCs w:val="24"/>
          <w:lang w:eastAsia="ru-RU"/>
        </w:rPr>
        <w:t xml:space="preserve">Тема </w:t>
      </w:r>
      <w:r>
        <w:rPr>
          <w:rFonts w:ascii="Times New Roman" w:eastAsia="Times New Roman" w:hAnsi="Times New Roman" w:cs="Times New Roman"/>
          <w:b/>
          <w:bCs/>
          <w:i/>
          <w:iCs/>
          <w:color w:val="000000" w:themeColor="text1"/>
          <w:sz w:val="24"/>
          <w:szCs w:val="24"/>
          <w:lang w:eastAsia="ru-RU"/>
        </w:rPr>
        <w:t>14</w:t>
      </w:r>
      <w:r w:rsidRPr="00BA00BE">
        <w:rPr>
          <w:rFonts w:ascii="Times New Roman" w:eastAsia="Times New Roman" w:hAnsi="Times New Roman" w:cs="Times New Roman"/>
          <w:b/>
          <w:bCs/>
          <w:i/>
          <w:iCs/>
          <w:color w:val="000000" w:themeColor="text1"/>
          <w:sz w:val="24"/>
          <w:szCs w:val="24"/>
          <w:lang w:eastAsia="ru-RU"/>
        </w:rPr>
        <w:t xml:space="preserve">. </w:t>
      </w:r>
      <w:r w:rsidR="00661688" w:rsidRPr="00661688">
        <w:rPr>
          <w:rFonts w:ascii="Times New Roman" w:eastAsia="Times New Roman" w:hAnsi="Times New Roman" w:cs="Times New Roman"/>
          <w:b/>
          <w:i/>
          <w:sz w:val="24"/>
          <w:szCs w:val="24"/>
        </w:rPr>
        <w:t>Творчество А.-В.</w:t>
      </w:r>
      <w:r w:rsidR="00661688">
        <w:rPr>
          <w:rFonts w:ascii="Times New Roman" w:eastAsia="Times New Roman" w:hAnsi="Times New Roman" w:cs="Times New Roman"/>
          <w:b/>
          <w:i/>
          <w:sz w:val="24"/>
          <w:szCs w:val="24"/>
        </w:rPr>
        <w:t xml:space="preserve"> Сулейманова</w:t>
      </w:r>
      <w:r>
        <w:rPr>
          <w:rFonts w:ascii="Times New Roman" w:eastAsia="Times New Roman" w:hAnsi="Times New Roman" w:cs="Times New Roman"/>
          <w:b/>
          <w:i/>
          <w:sz w:val="24"/>
          <w:szCs w:val="24"/>
        </w:rPr>
        <w:t xml:space="preserve">. </w:t>
      </w:r>
    </w:p>
    <w:p w:rsidR="006C65FE" w:rsidRDefault="006C65FE" w:rsidP="006C65FE">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 xml:space="preserve">Вопросы к теме: </w:t>
      </w:r>
    </w:p>
    <w:p w:rsidR="006C65FE" w:rsidRDefault="006C65FE" w:rsidP="006C65FE">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1. </w:t>
      </w:r>
      <w:r w:rsidR="00661688">
        <w:rPr>
          <w:rFonts w:ascii="Times New Roman" w:eastAsia="Times New Roman" w:hAnsi="Times New Roman" w:cs="Times New Roman"/>
          <w:bCs/>
          <w:iCs/>
          <w:color w:val="000000" w:themeColor="text1"/>
          <w:sz w:val="24"/>
          <w:szCs w:val="24"/>
          <w:lang w:eastAsia="ru-RU"/>
        </w:rPr>
        <w:t>А. Сулеймановну 1920-30-нчу йыллардагъы поэзиясыны аслу аламатлары</w:t>
      </w:r>
      <w:r>
        <w:rPr>
          <w:rFonts w:ascii="Times New Roman" w:eastAsia="Times New Roman" w:hAnsi="Times New Roman" w:cs="Times New Roman"/>
          <w:bCs/>
          <w:iCs/>
          <w:color w:val="000000" w:themeColor="text1"/>
          <w:sz w:val="24"/>
          <w:szCs w:val="24"/>
          <w:lang w:eastAsia="ru-RU"/>
        </w:rPr>
        <w:t xml:space="preserve">. </w:t>
      </w:r>
    </w:p>
    <w:p w:rsidR="006C65FE" w:rsidRDefault="006C65FE" w:rsidP="006C65FE">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2. </w:t>
      </w:r>
      <w:r w:rsidR="00661688">
        <w:rPr>
          <w:rFonts w:ascii="Times New Roman" w:eastAsia="Times New Roman" w:hAnsi="Times New Roman" w:cs="Times New Roman"/>
          <w:bCs/>
          <w:iCs/>
          <w:color w:val="000000" w:themeColor="text1"/>
          <w:sz w:val="24"/>
          <w:szCs w:val="24"/>
          <w:lang w:eastAsia="ru-RU"/>
        </w:rPr>
        <w:t>Шаирни Уллу Ватан давну йылларындагъы поэзиясыны чебер-маъна оьзтеречелиги</w:t>
      </w:r>
      <w:r>
        <w:rPr>
          <w:rFonts w:ascii="Times New Roman" w:eastAsia="Times New Roman" w:hAnsi="Times New Roman" w:cs="Times New Roman"/>
          <w:bCs/>
          <w:iCs/>
          <w:color w:val="000000" w:themeColor="text1"/>
          <w:sz w:val="24"/>
          <w:szCs w:val="24"/>
          <w:lang w:eastAsia="ru-RU"/>
        </w:rPr>
        <w:t xml:space="preserve">. </w:t>
      </w:r>
    </w:p>
    <w:p w:rsidR="006C65FE" w:rsidRDefault="006C65FE" w:rsidP="006C65FE">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3. </w:t>
      </w:r>
      <w:r w:rsidR="00661688">
        <w:rPr>
          <w:rFonts w:ascii="Times New Roman" w:eastAsia="Times New Roman" w:hAnsi="Times New Roman" w:cs="Times New Roman"/>
          <w:bCs/>
          <w:iCs/>
          <w:color w:val="000000" w:themeColor="text1"/>
          <w:sz w:val="24"/>
          <w:szCs w:val="24"/>
          <w:lang w:eastAsia="ru-RU"/>
        </w:rPr>
        <w:t>«Оьтген гюнлер» деген шиъру къайдада яратылгъан романны проблематикасы ва чеберлик аламатлары</w:t>
      </w:r>
      <w:r>
        <w:rPr>
          <w:rFonts w:ascii="Times New Roman" w:eastAsia="Times New Roman" w:hAnsi="Times New Roman" w:cs="Times New Roman"/>
          <w:bCs/>
          <w:iCs/>
          <w:color w:val="000000" w:themeColor="text1"/>
          <w:sz w:val="24"/>
          <w:szCs w:val="24"/>
          <w:lang w:eastAsia="ru-RU"/>
        </w:rPr>
        <w:t xml:space="preserve">. </w:t>
      </w:r>
    </w:p>
    <w:p w:rsidR="006C65FE" w:rsidRPr="006B5E88" w:rsidRDefault="006C65FE" w:rsidP="006C65FE">
      <w:pPr>
        <w:spacing w:after="0" w:line="240" w:lineRule="auto"/>
        <w:ind w:firstLine="709"/>
        <w:jc w:val="both"/>
        <w:rPr>
          <w:rFonts w:ascii="Times New Roman" w:eastAsia="Calibri" w:hAnsi="Times New Roman" w:cs="Times New Roman"/>
          <w:b/>
          <w:i/>
          <w:sz w:val="24"/>
          <w:szCs w:val="24"/>
          <w:lang w:eastAsia="ru-RU"/>
        </w:rPr>
      </w:pPr>
      <w:r w:rsidRPr="006B5E88">
        <w:rPr>
          <w:rFonts w:ascii="Times New Roman" w:eastAsia="Calibri" w:hAnsi="Times New Roman" w:cs="Times New Roman"/>
          <w:b/>
          <w:i/>
          <w:sz w:val="24"/>
          <w:szCs w:val="24"/>
          <w:lang w:eastAsia="ru-RU"/>
        </w:rPr>
        <w:t xml:space="preserve">Адабият: </w:t>
      </w:r>
    </w:p>
    <w:p w:rsidR="006C65FE" w:rsidRDefault="006C65FE" w:rsidP="006C65FE">
      <w:pPr>
        <w:spacing w:after="0" w:line="240" w:lineRule="auto"/>
        <w:jc w:val="both"/>
        <w:rPr>
          <w:rFonts w:ascii="Times New Roman" w:eastAsia="Calibri" w:hAnsi="Times New Roman" w:cs="Times New Roman"/>
          <w:sz w:val="24"/>
          <w:szCs w:val="24"/>
          <w:lang w:eastAsia="ru-RU"/>
        </w:rPr>
      </w:pPr>
      <w:r w:rsidRPr="006B5E88">
        <w:rPr>
          <w:rFonts w:ascii="Times New Roman" w:eastAsia="Calibri" w:hAnsi="Times New Roman" w:cs="Times New Roman"/>
          <w:sz w:val="24"/>
          <w:szCs w:val="24"/>
          <w:lang w:eastAsia="ru-RU"/>
        </w:rPr>
        <w:t xml:space="preserve">1. </w:t>
      </w:r>
      <w:r w:rsidRPr="00CD4F17">
        <w:rPr>
          <w:rFonts w:ascii="Times New Roman" w:eastAsia="Calibri" w:hAnsi="Times New Roman" w:cs="Times New Roman"/>
          <w:sz w:val="24"/>
          <w:szCs w:val="24"/>
          <w:lang w:eastAsia="ru-RU"/>
        </w:rPr>
        <w:t>Абдуллатипов А.-К.Ю., Шабаева Л.А.-К. История кумыкской литературы (с 1917 по 1940-й год). Часть II. Махачкала, 2017.</w:t>
      </w:r>
    </w:p>
    <w:p w:rsidR="006C65FE" w:rsidRDefault="006C65FE" w:rsidP="006C65FE">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w:t>
      </w:r>
      <w:r w:rsidRPr="00CD4F17">
        <w:rPr>
          <w:rFonts w:ascii="Times New Roman" w:eastAsia="Calibri" w:hAnsi="Times New Roman" w:cs="Times New Roman"/>
          <w:sz w:val="24"/>
          <w:szCs w:val="24"/>
          <w:lang w:eastAsia="ru-RU"/>
        </w:rPr>
        <w:t>Абуков К.И. Разноязычное единство: обретения и потери. Махачкала, 1992.</w:t>
      </w:r>
    </w:p>
    <w:p w:rsidR="006C65FE" w:rsidRPr="00CD4F17" w:rsidRDefault="006C65FE" w:rsidP="006C65FE">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Pr="00CD4F17">
        <w:rPr>
          <w:rFonts w:ascii="Times New Roman" w:eastAsia="Calibri" w:hAnsi="Times New Roman" w:cs="Times New Roman"/>
          <w:sz w:val="24"/>
          <w:szCs w:val="24"/>
          <w:lang w:eastAsia="ru-RU"/>
        </w:rPr>
        <w:t>Акавов З.Н. Диалог времен. Махачкала, 1996.</w:t>
      </w:r>
    </w:p>
    <w:p w:rsidR="006C65FE" w:rsidRDefault="006C65FE" w:rsidP="006C65FE">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Pr="00CD4F17">
        <w:rPr>
          <w:rFonts w:ascii="Times New Roman" w:eastAsia="Calibri" w:hAnsi="Times New Roman" w:cs="Times New Roman"/>
          <w:sz w:val="24"/>
          <w:szCs w:val="24"/>
          <w:lang w:eastAsia="ru-RU"/>
        </w:rPr>
        <w:t>. Асеков И.Х. Культурное наследие и советская поэзия кумыков. Махачкала, 1972.</w:t>
      </w:r>
    </w:p>
    <w:p w:rsidR="006C65FE" w:rsidRDefault="006C65FE" w:rsidP="006C65FE">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5. </w:t>
      </w:r>
      <w:r w:rsidRPr="00CD4F17">
        <w:rPr>
          <w:rFonts w:ascii="Times New Roman" w:eastAsia="Calibri" w:hAnsi="Times New Roman" w:cs="Times New Roman"/>
          <w:sz w:val="24"/>
          <w:szCs w:val="24"/>
          <w:lang w:eastAsia="ru-RU"/>
        </w:rPr>
        <w:t>Гусейнов М.А. История кумыкской литературы. Том 2. Литература 1920 – 1955-х годов. Махачкала, 2018.</w:t>
      </w:r>
    </w:p>
    <w:p w:rsidR="006C65FE" w:rsidRDefault="006C65FE" w:rsidP="006C65FE">
      <w:pPr>
        <w:spacing w:after="0" w:line="240" w:lineRule="auto"/>
        <w:jc w:val="both"/>
        <w:rPr>
          <w:rFonts w:ascii="Times New Roman" w:eastAsia="Calibri" w:hAnsi="Times New Roman" w:cs="Times New Roman"/>
          <w:sz w:val="24"/>
          <w:szCs w:val="24"/>
          <w:lang w:eastAsia="ru-RU"/>
        </w:rPr>
      </w:pPr>
      <w:r w:rsidRPr="006C65FE">
        <w:rPr>
          <w:rFonts w:ascii="Times New Roman" w:eastAsia="Calibri" w:hAnsi="Times New Roman" w:cs="Times New Roman"/>
          <w:sz w:val="24"/>
          <w:szCs w:val="24"/>
          <w:lang w:eastAsia="ru-RU"/>
        </w:rPr>
        <w:t>6. Гусейнов М.А. Национальная литература кумыков 1920–1930-х годов. Махачкала, 2009.</w:t>
      </w:r>
      <w:r>
        <w:rPr>
          <w:rFonts w:ascii="Times New Roman" w:eastAsia="Calibri" w:hAnsi="Times New Roman" w:cs="Times New Roman"/>
          <w:sz w:val="24"/>
          <w:szCs w:val="24"/>
          <w:lang w:eastAsia="ru-RU"/>
        </w:rPr>
        <w:t xml:space="preserve"> </w:t>
      </w:r>
    </w:p>
    <w:p w:rsidR="006527DA" w:rsidRDefault="006527DA" w:rsidP="006C65FE">
      <w:pPr>
        <w:spacing w:after="0" w:line="240" w:lineRule="auto"/>
        <w:jc w:val="both"/>
        <w:rPr>
          <w:rFonts w:ascii="Times New Roman" w:eastAsia="Calibri" w:hAnsi="Times New Roman" w:cs="Times New Roman"/>
          <w:sz w:val="24"/>
          <w:szCs w:val="24"/>
          <w:lang w:eastAsia="ru-RU"/>
        </w:rPr>
      </w:pPr>
    </w:p>
    <w:p w:rsidR="006527DA" w:rsidRDefault="006527DA" w:rsidP="006527DA">
      <w:pPr>
        <w:autoSpaceDE w:val="0"/>
        <w:autoSpaceDN w:val="0"/>
        <w:adjustRightInd w:val="0"/>
        <w:spacing w:after="0" w:line="240" w:lineRule="auto"/>
        <w:ind w:firstLine="720"/>
        <w:jc w:val="both"/>
        <w:rPr>
          <w:rFonts w:ascii="Times New Roman" w:eastAsia="Times New Roman" w:hAnsi="Times New Roman" w:cs="Times New Roman"/>
          <w:b/>
          <w:i/>
          <w:sz w:val="24"/>
          <w:szCs w:val="24"/>
        </w:rPr>
      </w:pPr>
      <w:r w:rsidRPr="00BA00BE">
        <w:rPr>
          <w:rFonts w:ascii="Times New Roman" w:eastAsia="Times New Roman" w:hAnsi="Times New Roman" w:cs="Times New Roman"/>
          <w:b/>
          <w:bCs/>
          <w:i/>
          <w:iCs/>
          <w:color w:val="000000" w:themeColor="text1"/>
          <w:sz w:val="24"/>
          <w:szCs w:val="24"/>
          <w:lang w:eastAsia="ru-RU"/>
        </w:rPr>
        <w:t xml:space="preserve">Тема </w:t>
      </w:r>
      <w:r>
        <w:rPr>
          <w:rFonts w:ascii="Times New Roman" w:eastAsia="Times New Roman" w:hAnsi="Times New Roman" w:cs="Times New Roman"/>
          <w:b/>
          <w:bCs/>
          <w:i/>
          <w:iCs/>
          <w:color w:val="000000" w:themeColor="text1"/>
          <w:sz w:val="24"/>
          <w:szCs w:val="24"/>
          <w:lang w:eastAsia="ru-RU"/>
        </w:rPr>
        <w:t>15</w:t>
      </w:r>
      <w:r w:rsidRPr="00BA00BE">
        <w:rPr>
          <w:rFonts w:ascii="Times New Roman" w:eastAsia="Times New Roman" w:hAnsi="Times New Roman" w:cs="Times New Roman"/>
          <w:b/>
          <w:bCs/>
          <w:i/>
          <w:iCs/>
          <w:color w:val="000000" w:themeColor="text1"/>
          <w:sz w:val="24"/>
          <w:szCs w:val="24"/>
          <w:lang w:eastAsia="ru-RU"/>
        </w:rPr>
        <w:t xml:space="preserve">. </w:t>
      </w:r>
      <w:r>
        <w:rPr>
          <w:rFonts w:ascii="Times New Roman" w:eastAsia="Times New Roman" w:hAnsi="Times New Roman" w:cs="Times New Roman"/>
          <w:b/>
          <w:i/>
          <w:sz w:val="24"/>
          <w:szCs w:val="24"/>
        </w:rPr>
        <w:t xml:space="preserve">Творчество Аткая. </w:t>
      </w:r>
    </w:p>
    <w:p w:rsidR="006527DA" w:rsidRDefault="006527DA" w:rsidP="006527DA">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 xml:space="preserve">Вопросы к теме: </w:t>
      </w:r>
    </w:p>
    <w:p w:rsidR="006527DA" w:rsidRDefault="006527DA" w:rsidP="006527DA">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1. Аткъайны 1930-нчу йыллардагъы яратывчулугъуну аслу аламатлары. «Тупав». </w:t>
      </w:r>
    </w:p>
    <w:p w:rsidR="006527DA" w:rsidRDefault="006527DA" w:rsidP="006527DA">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2. «Мен оьктеммен» деген повестни чбер-маъна оьзтеречелиги. </w:t>
      </w:r>
    </w:p>
    <w:p w:rsidR="006527DA" w:rsidRDefault="006527DA" w:rsidP="006527DA">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3. Аткъайны Уллу Ватан давну йылларындагъы яратывчулугъуну аслу белгилери. «Ансар», «Болат къапгъун». </w:t>
      </w:r>
    </w:p>
    <w:p w:rsidR="006527DA" w:rsidRPr="006B5E88" w:rsidRDefault="006527DA" w:rsidP="006527DA">
      <w:pPr>
        <w:spacing w:after="0" w:line="240" w:lineRule="auto"/>
        <w:ind w:firstLine="709"/>
        <w:jc w:val="both"/>
        <w:rPr>
          <w:rFonts w:ascii="Times New Roman" w:eastAsia="Calibri" w:hAnsi="Times New Roman" w:cs="Times New Roman"/>
          <w:b/>
          <w:i/>
          <w:sz w:val="24"/>
          <w:szCs w:val="24"/>
          <w:lang w:eastAsia="ru-RU"/>
        </w:rPr>
      </w:pPr>
      <w:r w:rsidRPr="006B5E88">
        <w:rPr>
          <w:rFonts w:ascii="Times New Roman" w:eastAsia="Calibri" w:hAnsi="Times New Roman" w:cs="Times New Roman"/>
          <w:b/>
          <w:i/>
          <w:sz w:val="24"/>
          <w:szCs w:val="24"/>
          <w:lang w:eastAsia="ru-RU"/>
        </w:rPr>
        <w:t xml:space="preserve">Адабият: </w:t>
      </w:r>
    </w:p>
    <w:p w:rsidR="006527DA" w:rsidRDefault="006527DA" w:rsidP="006527DA">
      <w:pPr>
        <w:spacing w:after="0" w:line="240" w:lineRule="auto"/>
        <w:jc w:val="both"/>
        <w:rPr>
          <w:rFonts w:ascii="Times New Roman" w:eastAsia="Calibri" w:hAnsi="Times New Roman" w:cs="Times New Roman"/>
          <w:sz w:val="24"/>
          <w:szCs w:val="24"/>
          <w:lang w:eastAsia="ru-RU"/>
        </w:rPr>
      </w:pPr>
      <w:r w:rsidRPr="006B5E88">
        <w:rPr>
          <w:rFonts w:ascii="Times New Roman" w:eastAsia="Calibri" w:hAnsi="Times New Roman" w:cs="Times New Roman"/>
          <w:sz w:val="24"/>
          <w:szCs w:val="24"/>
          <w:lang w:eastAsia="ru-RU"/>
        </w:rPr>
        <w:t xml:space="preserve">1. </w:t>
      </w:r>
      <w:r w:rsidRPr="00CD4F17">
        <w:rPr>
          <w:rFonts w:ascii="Times New Roman" w:eastAsia="Calibri" w:hAnsi="Times New Roman" w:cs="Times New Roman"/>
          <w:sz w:val="24"/>
          <w:szCs w:val="24"/>
          <w:lang w:eastAsia="ru-RU"/>
        </w:rPr>
        <w:t>Абдуллатипов А.-К.Ю., Шабаева Л.А.-К. История кумыкской литературы (с 1917 по 1940-й год). Часть II. Махачкала, 2017.</w:t>
      </w:r>
    </w:p>
    <w:p w:rsidR="006527DA" w:rsidRDefault="006527DA" w:rsidP="006527D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w:t>
      </w:r>
      <w:r w:rsidRPr="00CD4F17">
        <w:rPr>
          <w:rFonts w:ascii="Times New Roman" w:eastAsia="Calibri" w:hAnsi="Times New Roman" w:cs="Times New Roman"/>
          <w:sz w:val="24"/>
          <w:szCs w:val="24"/>
          <w:lang w:eastAsia="ru-RU"/>
        </w:rPr>
        <w:t>Абуков К.И. Разноязычное единство: обретения и потери. Махачкала, 1992.</w:t>
      </w:r>
    </w:p>
    <w:p w:rsidR="006527DA" w:rsidRPr="00CD4F17" w:rsidRDefault="006527DA" w:rsidP="006527D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Pr="00CD4F17">
        <w:rPr>
          <w:rFonts w:ascii="Times New Roman" w:eastAsia="Calibri" w:hAnsi="Times New Roman" w:cs="Times New Roman"/>
          <w:sz w:val="24"/>
          <w:szCs w:val="24"/>
          <w:lang w:eastAsia="ru-RU"/>
        </w:rPr>
        <w:t>Акавов З.Н. Диалог времен. Махачкала, 1996.</w:t>
      </w:r>
    </w:p>
    <w:p w:rsidR="006527DA" w:rsidRDefault="006527DA" w:rsidP="006527D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Pr="00CD4F17">
        <w:rPr>
          <w:rFonts w:ascii="Times New Roman" w:eastAsia="Calibri" w:hAnsi="Times New Roman" w:cs="Times New Roman"/>
          <w:sz w:val="24"/>
          <w:szCs w:val="24"/>
          <w:lang w:eastAsia="ru-RU"/>
        </w:rPr>
        <w:t>. Асеков И.Х. Культурное наследие и советская поэзия кумыков. Махачкала, 1972.</w:t>
      </w:r>
    </w:p>
    <w:p w:rsidR="006527DA" w:rsidRDefault="006527DA" w:rsidP="006527D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5. </w:t>
      </w:r>
      <w:r w:rsidRPr="00CD4F17">
        <w:rPr>
          <w:rFonts w:ascii="Times New Roman" w:eastAsia="Calibri" w:hAnsi="Times New Roman" w:cs="Times New Roman"/>
          <w:sz w:val="24"/>
          <w:szCs w:val="24"/>
          <w:lang w:eastAsia="ru-RU"/>
        </w:rPr>
        <w:t>Гусейнов М.А. История кумыкской литературы. Том 2. Литература 1920 – 1955-х годов. Махачкала, 2018.</w:t>
      </w:r>
    </w:p>
    <w:p w:rsidR="006527DA" w:rsidRDefault="006527DA" w:rsidP="006527DA">
      <w:pPr>
        <w:spacing w:after="0" w:line="240" w:lineRule="auto"/>
        <w:jc w:val="both"/>
        <w:rPr>
          <w:rFonts w:ascii="Times New Roman" w:eastAsia="Calibri" w:hAnsi="Times New Roman" w:cs="Times New Roman"/>
          <w:sz w:val="24"/>
          <w:szCs w:val="24"/>
          <w:lang w:eastAsia="ru-RU"/>
        </w:rPr>
      </w:pPr>
      <w:r w:rsidRPr="006C65FE">
        <w:rPr>
          <w:rFonts w:ascii="Times New Roman" w:eastAsia="Calibri" w:hAnsi="Times New Roman" w:cs="Times New Roman"/>
          <w:sz w:val="24"/>
          <w:szCs w:val="24"/>
          <w:lang w:eastAsia="ru-RU"/>
        </w:rPr>
        <w:lastRenderedPageBreak/>
        <w:t>6. Гусейнов М.А. Национальная литература кумыков 1920–1930-х годов. Махачкала, 2009.</w:t>
      </w:r>
      <w:r>
        <w:rPr>
          <w:rFonts w:ascii="Times New Roman" w:eastAsia="Calibri" w:hAnsi="Times New Roman" w:cs="Times New Roman"/>
          <w:sz w:val="24"/>
          <w:szCs w:val="24"/>
          <w:lang w:eastAsia="ru-RU"/>
        </w:rPr>
        <w:t xml:space="preserve"> </w:t>
      </w:r>
    </w:p>
    <w:p w:rsidR="006527DA" w:rsidRDefault="006527DA" w:rsidP="006527DA">
      <w:pPr>
        <w:autoSpaceDE w:val="0"/>
        <w:autoSpaceDN w:val="0"/>
        <w:adjustRightInd w:val="0"/>
        <w:spacing w:after="0" w:line="240" w:lineRule="auto"/>
        <w:ind w:firstLine="720"/>
        <w:jc w:val="both"/>
        <w:rPr>
          <w:rFonts w:ascii="Times New Roman" w:eastAsia="Times New Roman" w:hAnsi="Times New Roman" w:cs="Times New Roman"/>
          <w:b/>
          <w:bCs/>
          <w:i/>
          <w:iCs/>
          <w:color w:val="FF0000"/>
          <w:sz w:val="24"/>
          <w:szCs w:val="24"/>
          <w:lang w:eastAsia="ru-RU"/>
        </w:rPr>
      </w:pPr>
    </w:p>
    <w:p w:rsidR="006527DA" w:rsidRDefault="006527DA" w:rsidP="006527DA">
      <w:pPr>
        <w:autoSpaceDE w:val="0"/>
        <w:autoSpaceDN w:val="0"/>
        <w:adjustRightInd w:val="0"/>
        <w:spacing w:after="0" w:line="240" w:lineRule="auto"/>
        <w:ind w:firstLine="720"/>
        <w:jc w:val="both"/>
        <w:rPr>
          <w:rFonts w:ascii="Times New Roman" w:eastAsia="Times New Roman" w:hAnsi="Times New Roman" w:cs="Times New Roman"/>
          <w:b/>
          <w:i/>
          <w:sz w:val="24"/>
          <w:szCs w:val="24"/>
        </w:rPr>
      </w:pPr>
      <w:r w:rsidRPr="00BA00BE">
        <w:rPr>
          <w:rFonts w:ascii="Times New Roman" w:eastAsia="Times New Roman" w:hAnsi="Times New Roman" w:cs="Times New Roman"/>
          <w:b/>
          <w:bCs/>
          <w:i/>
          <w:iCs/>
          <w:color w:val="000000" w:themeColor="text1"/>
          <w:sz w:val="24"/>
          <w:szCs w:val="24"/>
          <w:lang w:eastAsia="ru-RU"/>
        </w:rPr>
        <w:t xml:space="preserve">Тема </w:t>
      </w:r>
      <w:r>
        <w:rPr>
          <w:rFonts w:ascii="Times New Roman" w:eastAsia="Times New Roman" w:hAnsi="Times New Roman" w:cs="Times New Roman"/>
          <w:b/>
          <w:bCs/>
          <w:i/>
          <w:iCs/>
          <w:color w:val="000000" w:themeColor="text1"/>
          <w:sz w:val="24"/>
          <w:szCs w:val="24"/>
          <w:lang w:eastAsia="ru-RU"/>
        </w:rPr>
        <w:t>16</w:t>
      </w:r>
      <w:r w:rsidRPr="00BA00BE">
        <w:rPr>
          <w:rFonts w:ascii="Times New Roman" w:eastAsia="Times New Roman" w:hAnsi="Times New Roman" w:cs="Times New Roman"/>
          <w:b/>
          <w:bCs/>
          <w:i/>
          <w:iCs/>
          <w:color w:val="000000" w:themeColor="text1"/>
          <w:sz w:val="24"/>
          <w:szCs w:val="24"/>
          <w:lang w:eastAsia="ru-RU"/>
        </w:rPr>
        <w:t xml:space="preserve">. </w:t>
      </w:r>
      <w:r>
        <w:rPr>
          <w:rFonts w:ascii="Times New Roman" w:eastAsia="Times New Roman" w:hAnsi="Times New Roman" w:cs="Times New Roman"/>
          <w:b/>
          <w:i/>
          <w:sz w:val="24"/>
          <w:szCs w:val="24"/>
        </w:rPr>
        <w:t xml:space="preserve">Поэзия А. Аджиева. </w:t>
      </w:r>
    </w:p>
    <w:p w:rsidR="006527DA" w:rsidRDefault="006527DA" w:rsidP="006527DA">
      <w:pPr>
        <w:autoSpaceDE w:val="0"/>
        <w:autoSpaceDN w:val="0"/>
        <w:adjustRightInd w:val="0"/>
        <w:spacing w:after="0" w:line="240" w:lineRule="auto"/>
        <w:ind w:firstLine="720"/>
        <w:jc w:val="both"/>
        <w:rPr>
          <w:rFonts w:ascii="Times New Roman" w:eastAsia="Times New Roman" w:hAnsi="Times New Roman" w:cs="Times New Roman"/>
          <w:b/>
          <w:bCs/>
          <w:i/>
          <w:iCs/>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 xml:space="preserve">Вопросы к теме: </w:t>
      </w:r>
    </w:p>
    <w:p w:rsidR="006527DA" w:rsidRDefault="006527DA" w:rsidP="006527DA">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1. А. Гьажиевни 1930-нчу йыллардагъы поэзиясыны аслу аламатлары. </w:t>
      </w:r>
    </w:p>
    <w:p w:rsidR="006527DA" w:rsidRDefault="006527DA" w:rsidP="006527DA">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2. Шаирни Уллу Ватан давну йылларындагъы поэзиясыны чебер-маъна оьзтеречелиги. </w:t>
      </w:r>
    </w:p>
    <w:p w:rsidR="006527DA" w:rsidRDefault="006527DA" w:rsidP="006527DA">
      <w:pPr>
        <w:pStyle w:val="a6"/>
        <w:autoSpaceDE w:val="0"/>
        <w:autoSpaceDN w:val="0"/>
        <w:adjustRightInd w:val="0"/>
        <w:spacing w:after="0" w:line="240" w:lineRule="auto"/>
        <w:ind w:left="0"/>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 xml:space="preserve">3. А. Гьажиевни масхара-иришхат шиъруларыны аслу белгилери. </w:t>
      </w:r>
    </w:p>
    <w:p w:rsidR="006527DA" w:rsidRPr="006B5E88" w:rsidRDefault="006527DA" w:rsidP="006527DA">
      <w:pPr>
        <w:spacing w:after="0" w:line="240" w:lineRule="auto"/>
        <w:ind w:firstLine="709"/>
        <w:jc w:val="both"/>
        <w:rPr>
          <w:rFonts w:ascii="Times New Roman" w:eastAsia="Calibri" w:hAnsi="Times New Roman" w:cs="Times New Roman"/>
          <w:b/>
          <w:i/>
          <w:sz w:val="24"/>
          <w:szCs w:val="24"/>
          <w:lang w:eastAsia="ru-RU"/>
        </w:rPr>
      </w:pPr>
      <w:r w:rsidRPr="006B5E88">
        <w:rPr>
          <w:rFonts w:ascii="Times New Roman" w:eastAsia="Calibri" w:hAnsi="Times New Roman" w:cs="Times New Roman"/>
          <w:b/>
          <w:i/>
          <w:sz w:val="24"/>
          <w:szCs w:val="24"/>
          <w:lang w:eastAsia="ru-RU"/>
        </w:rPr>
        <w:t xml:space="preserve">Адабият: </w:t>
      </w:r>
    </w:p>
    <w:p w:rsidR="006527DA" w:rsidRDefault="006527DA" w:rsidP="006527DA">
      <w:pPr>
        <w:spacing w:after="0" w:line="240" w:lineRule="auto"/>
        <w:jc w:val="both"/>
        <w:rPr>
          <w:rFonts w:ascii="Times New Roman" w:eastAsia="Calibri" w:hAnsi="Times New Roman" w:cs="Times New Roman"/>
          <w:sz w:val="24"/>
          <w:szCs w:val="24"/>
          <w:lang w:eastAsia="ru-RU"/>
        </w:rPr>
      </w:pPr>
      <w:r w:rsidRPr="006B5E88">
        <w:rPr>
          <w:rFonts w:ascii="Times New Roman" w:eastAsia="Calibri" w:hAnsi="Times New Roman" w:cs="Times New Roman"/>
          <w:sz w:val="24"/>
          <w:szCs w:val="24"/>
          <w:lang w:eastAsia="ru-RU"/>
        </w:rPr>
        <w:t xml:space="preserve">1. </w:t>
      </w:r>
      <w:r w:rsidRPr="00CD4F17">
        <w:rPr>
          <w:rFonts w:ascii="Times New Roman" w:eastAsia="Calibri" w:hAnsi="Times New Roman" w:cs="Times New Roman"/>
          <w:sz w:val="24"/>
          <w:szCs w:val="24"/>
          <w:lang w:eastAsia="ru-RU"/>
        </w:rPr>
        <w:t>Абдуллатипов А.-К.Ю., Шабаева Л.А.-К. История кумыкской литературы (с 1917 по 1940-й год). Часть II. Махачкала, 2017.</w:t>
      </w:r>
    </w:p>
    <w:p w:rsidR="006527DA" w:rsidRDefault="006527DA" w:rsidP="006527D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w:t>
      </w:r>
      <w:r w:rsidRPr="00CD4F17">
        <w:rPr>
          <w:rFonts w:ascii="Times New Roman" w:eastAsia="Calibri" w:hAnsi="Times New Roman" w:cs="Times New Roman"/>
          <w:sz w:val="24"/>
          <w:szCs w:val="24"/>
          <w:lang w:eastAsia="ru-RU"/>
        </w:rPr>
        <w:t>Абуков К.И. Разноязычное единство: обретения и потери. Махачкала, 1992.</w:t>
      </w:r>
    </w:p>
    <w:p w:rsidR="006527DA" w:rsidRPr="00CD4F17" w:rsidRDefault="006527DA" w:rsidP="006527D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Pr="00CD4F17">
        <w:rPr>
          <w:rFonts w:ascii="Times New Roman" w:eastAsia="Calibri" w:hAnsi="Times New Roman" w:cs="Times New Roman"/>
          <w:sz w:val="24"/>
          <w:szCs w:val="24"/>
          <w:lang w:eastAsia="ru-RU"/>
        </w:rPr>
        <w:t>Акавов З.Н. Диалог времен. Махачкала, 1996.</w:t>
      </w:r>
    </w:p>
    <w:p w:rsidR="006527DA" w:rsidRDefault="006527DA" w:rsidP="006527D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Pr="00CD4F17">
        <w:rPr>
          <w:rFonts w:ascii="Times New Roman" w:eastAsia="Calibri" w:hAnsi="Times New Roman" w:cs="Times New Roman"/>
          <w:sz w:val="24"/>
          <w:szCs w:val="24"/>
          <w:lang w:eastAsia="ru-RU"/>
        </w:rPr>
        <w:t>. Асеков И.Х. Культурное наследие и советская поэзия кумыков. Махачкала, 1972.</w:t>
      </w:r>
    </w:p>
    <w:p w:rsidR="006527DA" w:rsidRDefault="006527DA" w:rsidP="006527D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5. </w:t>
      </w:r>
      <w:r w:rsidRPr="00CD4F17">
        <w:rPr>
          <w:rFonts w:ascii="Times New Roman" w:eastAsia="Calibri" w:hAnsi="Times New Roman" w:cs="Times New Roman"/>
          <w:sz w:val="24"/>
          <w:szCs w:val="24"/>
          <w:lang w:eastAsia="ru-RU"/>
        </w:rPr>
        <w:t>Гусейнов М.А. История кумыкской литературы. Том 2. Литература 1920 – 1955-х годов. Махачкала, 2018.</w:t>
      </w:r>
    </w:p>
    <w:p w:rsidR="006527DA" w:rsidRDefault="006527DA" w:rsidP="006527DA">
      <w:pPr>
        <w:spacing w:after="0" w:line="240" w:lineRule="auto"/>
        <w:jc w:val="both"/>
        <w:rPr>
          <w:rFonts w:ascii="Times New Roman" w:eastAsia="Calibri" w:hAnsi="Times New Roman" w:cs="Times New Roman"/>
          <w:sz w:val="24"/>
          <w:szCs w:val="24"/>
          <w:lang w:eastAsia="ru-RU"/>
        </w:rPr>
      </w:pPr>
      <w:r w:rsidRPr="006C65FE">
        <w:rPr>
          <w:rFonts w:ascii="Times New Roman" w:eastAsia="Calibri" w:hAnsi="Times New Roman" w:cs="Times New Roman"/>
          <w:sz w:val="24"/>
          <w:szCs w:val="24"/>
          <w:lang w:eastAsia="ru-RU"/>
        </w:rPr>
        <w:t>6. Гусейнов М.А. Национальная литература кумыков 1920–1930-х годов. Махачкала, 2009.</w:t>
      </w:r>
      <w:r>
        <w:rPr>
          <w:rFonts w:ascii="Times New Roman" w:eastAsia="Calibri" w:hAnsi="Times New Roman" w:cs="Times New Roman"/>
          <w:sz w:val="24"/>
          <w:szCs w:val="24"/>
          <w:lang w:eastAsia="ru-RU"/>
        </w:rPr>
        <w:t xml:space="preserve"> </w:t>
      </w:r>
    </w:p>
    <w:p w:rsidR="006C65FE" w:rsidRDefault="006C65FE" w:rsidP="004C09B1">
      <w:pPr>
        <w:autoSpaceDE w:val="0"/>
        <w:autoSpaceDN w:val="0"/>
        <w:adjustRightInd w:val="0"/>
        <w:spacing w:after="0" w:line="240" w:lineRule="auto"/>
        <w:ind w:firstLine="720"/>
        <w:jc w:val="both"/>
        <w:rPr>
          <w:rFonts w:ascii="Times New Roman" w:eastAsia="Times New Roman" w:hAnsi="Times New Roman" w:cs="Times New Roman"/>
          <w:b/>
          <w:bCs/>
          <w:i/>
          <w:iCs/>
          <w:color w:val="FF0000"/>
          <w:sz w:val="24"/>
          <w:szCs w:val="24"/>
          <w:lang w:eastAsia="ru-RU"/>
        </w:rPr>
      </w:pPr>
    </w:p>
    <w:p w:rsidR="000F46EA" w:rsidRDefault="000F46EA" w:rsidP="000F46E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Образовательные технологии при изучении данного курса  направлены на формиров</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ние универсальных, обще-профессиональных и профессиональных компетенций. </w:t>
      </w:r>
    </w:p>
    <w:p w:rsidR="000F46EA" w:rsidRDefault="000F46EA" w:rsidP="000F46E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Предполагается использование как традиционных, так и инновационных образовател</w:t>
      </w:r>
      <w:r>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ных технологий.</w:t>
      </w:r>
    </w:p>
    <w:p w:rsidR="000F46EA" w:rsidRDefault="000F46EA" w:rsidP="000F46E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Традиционные образовательные технологии подразумевают использование в учебном процессе таких методов работы, как лекция, практические занятия, семинары, самостоятел</w:t>
      </w:r>
      <w:r>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ная работа студентов.</w:t>
      </w:r>
    </w:p>
    <w:p w:rsidR="000F46EA" w:rsidRDefault="000F46EA" w:rsidP="000F46E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курсу запланировано 8 лекций (16 ч.) обзорного характера, 16 (32 ч.) семинаров, где будут обсуждаться узловые проблемы кумыкской литературы. Самый трудоемкий  вид раб</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ты при изучении дисциплины – самостоятельная работа (24 ч.), которая заключается в чт</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нии текстов, написании рефератов и  творческих работ и  в подготовке к семинарам.</w:t>
      </w:r>
    </w:p>
    <w:p w:rsidR="000F46EA" w:rsidRDefault="000F46EA" w:rsidP="000F46EA">
      <w:pPr>
        <w:spacing w:after="0" w:line="240" w:lineRule="auto"/>
        <w:ind w:firstLine="54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При изучении курса используются традиционные технологии (лекции в сочетании с практическими занятиями, семинарами, самостоятельное изучение определенных разделов).</w:t>
      </w:r>
    </w:p>
    <w:p w:rsidR="000F46EA" w:rsidRDefault="000F46EA" w:rsidP="000F46EA">
      <w:pPr>
        <w:tabs>
          <w:tab w:val="left" w:leader="underscore" w:pos="2261"/>
        </w:tabs>
        <w:autoSpaceDE w:val="0"/>
        <w:autoSpaceDN w:val="0"/>
        <w:adjustRightInd w:val="0"/>
        <w:spacing w:after="0" w:line="278" w:lineRule="exact"/>
        <w:ind w:firstLine="54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Наряду с традиционными формами предполагается использование в учебном процессе инновационных технологий: </w:t>
      </w:r>
    </w:p>
    <w:p w:rsidR="000F46EA" w:rsidRDefault="000F46EA" w:rsidP="000F46EA">
      <w:pPr>
        <w:tabs>
          <w:tab w:val="left" w:leader="underscore" w:pos="2261"/>
        </w:tabs>
        <w:autoSpaceDE w:val="0"/>
        <w:autoSpaceDN w:val="0"/>
        <w:adjustRightInd w:val="0"/>
        <w:spacing w:after="0" w:line="278"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       – активных и интерактивных форм проведения занятий (диспуты, дискуссии)</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работа в команде</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деловые игры, проблемное обучение, междисциплинарное обучение, опережающая самостоятельная работа и т.п.</w:t>
      </w:r>
    </w:p>
    <w:p w:rsidR="000F46EA" w:rsidRDefault="000F46EA" w:rsidP="000F46EA">
      <w:pPr>
        <w:tabs>
          <w:tab w:val="left" w:leader="underscore" w:pos="2261"/>
        </w:tabs>
        <w:autoSpaceDE w:val="0"/>
        <w:autoSpaceDN w:val="0"/>
        <w:adjustRightInd w:val="0"/>
        <w:spacing w:after="0" w:line="278" w:lineRule="exact"/>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 инновационных форм контроля: тестирования, модульно-рейтинговой системы нако</w:t>
      </w:r>
      <w:r>
        <w:rPr>
          <w:rFonts w:ascii="Times New Roman" w:eastAsia="Times New Roman" w:hAnsi="Times New Roman" w:cs="Times New Roman"/>
          <w:iCs/>
          <w:sz w:val="24"/>
          <w:szCs w:val="24"/>
          <w:lang w:eastAsia="ru-RU"/>
        </w:rPr>
        <w:t>п</w:t>
      </w:r>
      <w:r>
        <w:rPr>
          <w:rFonts w:ascii="Times New Roman" w:eastAsia="Times New Roman" w:hAnsi="Times New Roman" w:cs="Times New Roman"/>
          <w:iCs/>
          <w:sz w:val="24"/>
          <w:szCs w:val="24"/>
          <w:lang w:eastAsia="ru-RU"/>
        </w:rPr>
        <w:t>ления баллов;</w:t>
      </w:r>
    </w:p>
    <w:p w:rsidR="000F46EA" w:rsidRDefault="000F46EA" w:rsidP="000F46EA">
      <w:pPr>
        <w:tabs>
          <w:tab w:val="left" w:leader="underscore" w:pos="2261"/>
        </w:tabs>
        <w:autoSpaceDE w:val="0"/>
        <w:autoSpaceDN w:val="0"/>
        <w:adjustRightInd w:val="0"/>
        <w:spacing w:after="0" w:line="278" w:lineRule="exact"/>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 включение  в лекцию и семинар слайдов, презентаций,  фрагментов из экранизаций классики с последующим их обсуждением.</w:t>
      </w:r>
    </w:p>
    <w:p w:rsidR="000F46EA" w:rsidRPr="00FB4F79" w:rsidRDefault="000F46EA" w:rsidP="000F46EA">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Удельный вес занятий, проводимых в интерактивных формах, должен составлять не м</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нее 30 % аудиторных занятий.  </w:t>
      </w:r>
    </w:p>
    <w:p w:rsidR="000F46EA" w:rsidRDefault="000F46EA" w:rsidP="000F46EA">
      <w:pPr>
        <w:spacing w:after="0" w:line="240" w:lineRule="auto"/>
        <w:rPr>
          <w:rFonts w:ascii="Times New Roman" w:eastAsia="Times New Roman" w:hAnsi="Times New Roman" w:cs="Times New Roman"/>
          <w:b/>
          <w:sz w:val="24"/>
          <w:szCs w:val="24"/>
          <w:lang w:eastAsia="ru-RU"/>
        </w:rPr>
      </w:pPr>
    </w:p>
    <w:p w:rsidR="000F46EA" w:rsidRPr="00F812AD" w:rsidRDefault="000F46EA" w:rsidP="000F46EA">
      <w:pPr>
        <w:spacing w:after="0" w:line="240" w:lineRule="auto"/>
        <w:ind w:firstLine="426"/>
        <w:rPr>
          <w:rFonts w:ascii="Times New Roman" w:eastAsia="Times New Roman" w:hAnsi="Times New Roman" w:cs="Times New Roman"/>
          <w:b/>
          <w:sz w:val="24"/>
          <w:szCs w:val="24"/>
          <w:lang w:eastAsia="ru-RU"/>
        </w:rPr>
      </w:pPr>
      <w:r w:rsidRPr="00F812AD">
        <w:rPr>
          <w:rFonts w:ascii="Times New Roman" w:eastAsia="Times New Roman" w:hAnsi="Times New Roman" w:cs="Times New Roman"/>
          <w:b/>
          <w:sz w:val="24"/>
          <w:szCs w:val="24"/>
          <w:lang w:eastAsia="ru-RU"/>
        </w:rPr>
        <w:t>6. Учебно-методическое обеспечение са</w:t>
      </w:r>
      <w:r>
        <w:rPr>
          <w:rFonts w:ascii="Times New Roman" w:eastAsia="Times New Roman" w:hAnsi="Times New Roman" w:cs="Times New Roman"/>
          <w:b/>
          <w:sz w:val="24"/>
          <w:szCs w:val="24"/>
          <w:lang w:eastAsia="ru-RU"/>
        </w:rPr>
        <w:t xml:space="preserve">мостоятельной работы студентов </w:t>
      </w:r>
    </w:p>
    <w:p w:rsidR="000F46EA" w:rsidRDefault="000F46EA" w:rsidP="000F46EA">
      <w:pPr>
        <w:spacing w:after="0" w:line="240" w:lineRule="auto"/>
        <w:rPr>
          <w:rFonts w:ascii="Times New Roman" w:eastAsia="Times New Roman" w:hAnsi="Times New Roman" w:cs="Times New Roman"/>
          <w:i/>
          <w:sz w:val="24"/>
          <w:szCs w:val="24"/>
          <w:lang w:eastAsia="ru-RU"/>
        </w:rPr>
      </w:pPr>
    </w:p>
    <w:p w:rsidR="000F46EA" w:rsidRDefault="000F46EA" w:rsidP="000F46EA">
      <w:pPr>
        <w:autoSpaceDE w:val="0"/>
        <w:autoSpaceDN w:val="0"/>
        <w:adjustRightInd w:val="0"/>
        <w:spacing w:after="0" w:line="240" w:lineRule="exact"/>
        <w:ind w:firstLine="720"/>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Cs/>
          <w:iCs/>
          <w:sz w:val="24"/>
          <w:szCs w:val="24"/>
          <w:lang w:eastAsia="ru-RU"/>
        </w:rPr>
        <w:t xml:space="preserve">Самостоятельная работа </w:t>
      </w:r>
      <w:r>
        <w:rPr>
          <w:rFonts w:ascii="Times New Roman" w:eastAsia="Times New Roman" w:hAnsi="Times New Roman" w:cs="Times New Roman"/>
          <w:sz w:val="24"/>
          <w:szCs w:val="24"/>
          <w:lang w:eastAsia="ru-RU"/>
        </w:rPr>
        <w:t xml:space="preserve">студентов </w:t>
      </w:r>
      <w:r>
        <w:rPr>
          <w:rFonts w:ascii="Times New Roman" w:eastAsia="Times New Roman" w:hAnsi="Times New Roman" w:cs="Times New Roman"/>
          <w:bCs/>
          <w:iCs/>
          <w:sz w:val="24"/>
          <w:szCs w:val="24"/>
          <w:lang w:eastAsia="ru-RU"/>
        </w:rPr>
        <w:t>заключается в чтении текстов произведений, по</w:t>
      </w:r>
      <w:r>
        <w:rPr>
          <w:rFonts w:ascii="Times New Roman" w:eastAsia="Times New Roman" w:hAnsi="Times New Roman" w:cs="Times New Roman"/>
          <w:bCs/>
          <w:iCs/>
          <w:sz w:val="24"/>
          <w:szCs w:val="24"/>
          <w:lang w:eastAsia="ru-RU"/>
        </w:rPr>
        <w:t>д</w:t>
      </w:r>
      <w:r>
        <w:rPr>
          <w:rFonts w:ascii="Times New Roman" w:eastAsia="Times New Roman" w:hAnsi="Times New Roman" w:cs="Times New Roman"/>
          <w:bCs/>
          <w:iCs/>
          <w:sz w:val="24"/>
          <w:szCs w:val="24"/>
          <w:lang w:eastAsia="ru-RU"/>
        </w:rPr>
        <w:t>готовке к семинарам, написании рефератов и выполнении творческих работ.</w:t>
      </w:r>
    </w:p>
    <w:p w:rsidR="000F46EA" w:rsidRDefault="000F46EA" w:rsidP="000F46EA">
      <w:pPr>
        <w:autoSpaceDE w:val="0"/>
        <w:autoSpaceDN w:val="0"/>
        <w:adjustRightInd w:val="0"/>
        <w:spacing w:after="0" w:line="240" w:lineRule="exac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Самостоятельная работа направлена на решение следующих задач:</w:t>
      </w:r>
    </w:p>
    <w:p w:rsidR="000F46EA" w:rsidRDefault="000F46EA" w:rsidP="000F46E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выработка навыков восприятия и анализа текстов</w:t>
      </w:r>
    </w:p>
    <w:p w:rsidR="000F46EA" w:rsidRDefault="000F46EA" w:rsidP="000F46E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формирование навыков критического, исследовательского отношения к предъявл</w:t>
      </w:r>
      <w:r>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емой аргументации.</w:t>
      </w:r>
    </w:p>
    <w:p w:rsidR="000F46EA" w:rsidRDefault="000F46EA" w:rsidP="000F46E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 развитие и совершенствование способностей к диалогу, к дискуссии, к формиров</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нию и логически аргументированному обоснованию собственной позиции по тому или ин</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му вопросу;</w:t>
      </w:r>
    </w:p>
    <w:p w:rsidR="000F46EA" w:rsidRDefault="000F46EA" w:rsidP="000F46E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развитие и совершенствование творческих способностей при самостоятельном из</w:t>
      </w:r>
      <w:r>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чении проблем.</w:t>
      </w:r>
    </w:p>
    <w:p w:rsidR="000F46EA" w:rsidRDefault="000F46EA" w:rsidP="000F46EA">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развития и совершенствования коммуникативных способностей студентов орг</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низуются специальные учебные занятия в виде «диспутов» или «конференций», при подг</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товке к которым студенты заранее распределяются по группам, отстаивающим ту или иную точку зрения по обсуждаемой проблеме.</w:t>
      </w:r>
    </w:p>
    <w:p w:rsidR="000F46EA" w:rsidRDefault="000F46EA" w:rsidP="000F46EA">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Одним из видов самостоятельной работы студентов является написание творческой работы по заданной либо согласованной с преподавателем теме. Творческая работа (эссе) представляет собой оригинальное произведение объемом до 10 страниц текста (до 3000 слов), посвященное какой-либо значимой проблеме. Творческая работа не является рефер</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том и не должна носить описательный характер, большое место в ней должно быть уделено аргументированному представлению своей точки зрения студентами, критической оценке рассматриваемого материала и проблематики, что должно способствовать раскрытию тво</w:t>
      </w:r>
      <w:r>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ческих и аналитических способностей.</w:t>
      </w:r>
    </w:p>
    <w:p w:rsidR="000F46EA" w:rsidRDefault="000F46EA" w:rsidP="000F46EA">
      <w:pPr>
        <w:autoSpaceDE w:val="0"/>
        <w:autoSpaceDN w:val="0"/>
        <w:adjustRightInd w:val="0"/>
        <w:spacing w:after="0" w:line="274" w:lineRule="exac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указанным ниже темам нужно подготовиться самостоятельно.</w:t>
      </w:r>
    </w:p>
    <w:p w:rsidR="00013363" w:rsidRPr="00013363" w:rsidRDefault="00013363" w:rsidP="00013363">
      <w:pPr>
        <w:autoSpaceDE w:val="0"/>
        <w:autoSpaceDN w:val="0"/>
        <w:adjustRightInd w:val="0"/>
        <w:spacing w:after="0" w:line="240" w:lineRule="exact"/>
        <w:ind w:firstLine="720"/>
        <w:jc w:val="both"/>
        <w:rPr>
          <w:rFonts w:ascii="Times New Roman" w:eastAsia="Times New Roman" w:hAnsi="Times New Roman" w:cs="Times New Roman"/>
          <w:sz w:val="24"/>
          <w:szCs w:val="24"/>
          <w:lang w:eastAsia="ru-RU"/>
        </w:rPr>
      </w:pPr>
    </w:p>
    <w:p w:rsidR="00013363" w:rsidRPr="00013363" w:rsidRDefault="00013363" w:rsidP="00013363">
      <w:pPr>
        <w:autoSpaceDE w:val="0"/>
        <w:autoSpaceDN w:val="0"/>
        <w:adjustRightInd w:val="0"/>
        <w:spacing w:after="0" w:line="240" w:lineRule="exact"/>
        <w:ind w:firstLine="720"/>
        <w:jc w:val="both"/>
        <w:rPr>
          <w:rFonts w:ascii="Times New Roman" w:eastAsia="Times New Roman" w:hAnsi="Times New Roman" w:cs="Times New Roman"/>
          <w:sz w:val="24"/>
          <w:szCs w:val="24"/>
          <w:lang w:eastAsia="ru-RU"/>
        </w:rPr>
      </w:pPr>
      <w:r w:rsidRPr="00013363">
        <w:rPr>
          <w:rFonts w:ascii="Times New Roman" w:eastAsia="Times New Roman" w:hAnsi="Times New Roman" w:cs="Times New Roman"/>
          <w:sz w:val="24"/>
          <w:szCs w:val="24"/>
          <w:lang w:eastAsia="ru-RU"/>
        </w:rPr>
        <w:t>Самостоятельная работа направлена на решение следующих задач:</w:t>
      </w:r>
    </w:p>
    <w:p w:rsidR="00013363" w:rsidRPr="00013363" w:rsidRDefault="00013363" w:rsidP="00013363">
      <w:pPr>
        <w:spacing w:after="0" w:line="240" w:lineRule="auto"/>
        <w:jc w:val="both"/>
        <w:rPr>
          <w:rFonts w:ascii="Times New Roman" w:eastAsia="Times New Roman" w:hAnsi="Times New Roman" w:cs="Times New Roman"/>
          <w:sz w:val="24"/>
          <w:szCs w:val="24"/>
          <w:lang w:eastAsia="ru-RU"/>
        </w:rPr>
      </w:pPr>
      <w:r w:rsidRPr="00013363">
        <w:rPr>
          <w:rFonts w:ascii="Times New Roman" w:eastAsia="Times New Roman" w:hAnsi="Times New Roman" w:cs="Times New Roman"/>
          <w:sz w:val="24"/>
          <w:szCs w:val="24"/>
          <w:lang w:eastAsia="ru-RU"/>
        </w:rPr>
        <w:t>1) выработка навыков восприятия и анализа текстов;</w:t>
      </w:r>
    </w:p>
    <w:p w:rsidR="00013363" w:rsidRPr="00013363" w:rsidRDefault="00013363" w:rsidP="00013363">
      <w:pPr>
        <w:spacing w:after="0" w:line="240" w:lineRule="auto"/>
        <w:jc w:val="both"/>
        <w:rPr>
          <w:rFonts w:ascii="Times New Roman" w:eastAsia="Times New Roman" w:hAnsi="Times New Roman" w:cs="Times New Roman"/>
          <w:sz w:val="24"/>
          <w:szCs w:val="24"/>
          <w:lang w:eastAsia="ru-RU"/>
        </w:rPr>
      </w:pPr>
      <w:r w:rsidRPr="00013363">
        <w:rPr>
          <w:rFonts w:ascii="Times New Roman" w:eastAsia="Times New Roman" w:hAnsi="Times New Roman" w:cs="Times New Roman"/>
          <w:sz w:val="24"/>
          <w:szCs w:val="24"/>
          <w:lang w:eastAsia="ru-RU"/>
        </w:rPr>
        <w:t>2) формирование навыков критического, исследовательского отношения к предъявляемой аргументации;</w:t>
      </w:r>
    </w:p>
    <w:p w:rsidR="00013363" w:rsidRPr="00013363" w:rsidRDefault="00013363" w:rsidP="00013363">
      <w:pPr>
        <w:spacing w:after="0" w:line="240" w:lineRule="auto"/>
        <w:jc w:val="both"/>
        <w:rPr>
          <w:rFonts w:ascii="Times New Roman" w:eastAsia="Times New Roman" w:hAnsi="Times New Roman" w:cs="Times New Roman"/>
          <w:sz w:val="24"/>
          <w:szCs w:val="24"/>
          <w:lang w:eastAsia="ru-RU"/>
        </w:rPr>
      </w:pPr>
      <w:r w:rsidRPr="00013363">
        <w:rPr>
          <w:rFonts w:ascii="Times New Roman" w:eastAsia="Times New Roman" w:hAnsi="Times New Roman" w:cs="Times New Roman"/>
          <w:sz w:val="24"/>
          <w:szCs w:val="24"/>
          <w:lang w:eastAsia="ru-RU"/>
        </w:rPr>
        <w:t>3) развитие и совершенствование способностей к диалогу, к дискуссии, к формированию и логически аргументированному обоснованию собственной позиции по тому или иному в</w:t>
      </w:r>
      <w:r w:rsidRPr="00013363">
        <w:rPr>
          <w:rFonts w:ascii="Times New Roman" w:eastAsia="Times New Roman" w:hAnsi="Times New Roman" w:cs="Times New Roman"/>
          <w:sz w:val="24"/>
          <w:szCs w:val="24"/>
          <w:lang w:eastAsia="ru-RU"/>
        </w:rPr>
        <w:t>о</w:t>
      </w:r>
      <w:r w:rsidRPr="00013363">
        <w:rPr>
          <w:rFonts w:ascii="Times New Roman" w:eastAsia="Times New Roman" w:hAnsi="Times New Roman" w:cs="Times New Roman"/>
          <w:sz w:val="24"/>
          <w:szCs w:val="24"/>
          <w:lang w:eastAsia="ru-RU"/>
        </w:rPr>
        <w:t>просу;</w:t>
      </w:r>
    </w:p>
    <w:p w:rsidR="00013363" w:rsidRPr="00013363" w:rsidRDefault="00013363" w:rsidP="00013363">
      <w:pPr>
        <w:spacing w:after="0" w:line="240" w:lineRule="auto"/>
        <w:jc w:val="both"/>
        <w:rPr>
          <w:rFonts w:ascii="Times New Roman" w:eastAsia="Times New Roman" w:hAnsi="Times New Roman" w:cs="Times New Roman"/>
          <w:sz w:val="24"/>
          <w:szCs w:val="24"/>
          <w:lang w:eastAsia="ru-RU"/>
        </w:rPr>
      </w:pPr>
      <w:r w:rsidRPr="00013363">
        <w:rPr>
          <w:rFonts w:ascii="Times New Roman" w:eastAsia="Times New Roman" w:hAnsi="Times New Roman" w:cs="Times New Roman"/>
          <w:sz w:val="24"/>
          <w:szCs w:val="24"/>
          <w:lang w:eastAsia="ru-RU"/>
        </w:rPr>
        <w:t>4) развитие и совершенствование творческих способностей при самостоятельном изучении проблем.</w:t>
      </w:r>
    </w:p>
    <w:p w:rsidR="00013363" w:rsidRPr="00013363" w:rsidRDefault="00013363" w:rsidP="00013363">
      <w:pPr>
        <w:autoSpaceDE w:val="0"/>
        <w:autoSpaceDN w:val="0"/>
        <w:adjustRightInd w:val="0"/>
        <w:spacing w:after="0" w:line="274" w:lineRule="exact"/>
        <w:ind w:firstLine="720"/>
        <w:jc w:val="both"/>
        <w:rPr>
          <w:rFonts w:ascii="Times New Roman" w:eastAsia="Times New Roman" w:hAnsi="Times New Roman" w:cs="Times New Roman"/>
          <w:sz w:val="24"/>
          <w:szCs w:val="24"/>
          <w:lang w:eastAsia="ru-RU"/>
        </w:rPr>
      </w:pPr>
      <w:r w:rsidRPr="00013363">
        <w:rPr>
          <w:rFonts w:ascii="Times New Roman" w:eastAsia="Times New Roman" w:hAnsi="Times New Roman" w:cs="Times New Roman"/>
          <w:sz w:val="24"/>
          <w:szCs w:val="24"/>
          <w:lang w:eastAsia="ru-RU"/>
        </w:rPr>
        <w:t>По указанным ниже темам нужно подготовиться самостоятельно.</w:t>
      </w:r>
    </w:p>
    <w:p w:rsidR="00031753" w:rsidRPr="004C09B1" w:rsidRDefault="00031753" w:rsidP="004C09B1">
      <w:pPr>
        <w:autoSpaceDE w:val="0"/>
        <w:autoSpaceDN w:val="0"/>
        <w:adjustRightInd w:val="0"/>
        <w:spacing w:after="0" w:line="274" w:lineRule="exact"/>
        <w:jc w:val="center"/>
        <w:rPr>
          <w:rFonts w:ascii="Times New Roman" w:eastAsia="Times New Roman" w:hAnsi="Times New Roman" w:cs="Times New Roman"/>
          <w:sz w:val="24"/>
          <w:szCs w:val="24"/>
          <w:lang w:eastAsia="ru-RU"/>
        </w:rPr>
      </w:pPr>
    </w:p>
    <w:p w:rsidR="00031753" w:rsidRPr="004C09B1" w:rsidRDefault="009926E2" w:rsidP="004C09B1">
      <w:pPr>
        <w:autoSpaceDE w:val="0"/>
        <w:autoSpaceDN w:val="0"/>
        <w:adjustRightInd w:val="0"/>
        <w:spacing w:after="0" w:line="274" w:lineRule="exact"/>
        <w:jc w:val="center"/>
        <w:rPr>
          <w:rFonts w:ascii="Times New Roman" w:eastAsia="Times New Roman" w:hAnsi="Times New Roman" w:cs="Times New Roman"/>
          <w:b/>
          <w:sz w:val="24"/>
          <w:szCs w:val="24"/>
          <w:lang w:eastAsia="ru-RU"/>
        </w:rPr>
      </w:pPr>
      <w:r w:rsidRPr="004C09B1">
        <w:rPr>
          <w:rFonts w:ascii="Times New Roman" w:eastAsia="Times New Roman" w:hAnsi="Times New Roman" w:cs="Times New Roman"/>
          <w:b/>
          <w:sz w:val="24"/>
          <w:szCs w:val="24"/>
          <w:lang w:eastAsia="ru-RU"/>
        </w:rPr>
        <w:t>Самостоятельная работа</w:t>
      </w:r>
    </w:p>
    <w:p w:rsidR="00031753" w:rsidRPr="004C09B1" w:rsidRDefault="00031753" w:rsidP="004C09B1">
      <w:pPr>
        <w:autoSpaceDE w:val="0"/>
        <w:autoSpaceDN w:val="0"/>
        <w:adjustRightInd w:val="0"/>
        <w:spacing w:after="0" w:line="274" w:lineRule="exact"/>
        <w:jc w:val="center"/>
        <w:rPr>
          <w:rFonts w:ascii="Times New Roman" w:eastAsia="Times New Roman" w:hAnsi="Times New Roman" w:cs="Times New Roman"/>
          <w:b/>
          <w:sz w:val="24"/>
          <w:szCs w:val="24"/>
          <w:lang w:eastAsia="ru-RU"/>
        </w:rPr>
      </w:pPr>
    </w:p>
    <w:tbl>
      <w:tblPr>
        <w:tblW w:w="12600" w:type="dxa"/>
        <w:tblInd w:w="220" w:type="dxa"/>
        <w:tblLayout w:type="fixed"/>
        <w:tblCellMar>
          <w:left w:w="40" w:type="dxa"/>
          <w:right w:w="40" w:type="dxa"/>
        </w:tblCellMar>
        <w:tblLook w:val="04A0" w:firstRow="1" w:lastRow="0" w:firstColumn="1" w:lastColumn="0" w:noHBand="0" w:noVBand="1"/>
      </w:tblPr>
      <w:tblGrid>
        <w:gridCol w:w="4498"/>
        <w:gridCol w:w="1134"/>
        <w:gridCol w:w="6968"/>
      </w:tblGrid>
      <w:tr w:rsidR="00031753" w:rsidRPr="004C09B1">
        <w:tc>
          <w:tcPr>
            <w:tcW w:w="4498" w:type="dxa"/>
            <w:tcBorders>
              <w:top w:val="single" w:sz="6" w:space="0" w:color="auto"/>
              <w:left w:val="single" w:sz="6" w:space="0" w:color="auto"/>
              <w:bottom w:val="single" w:sz="6" w:space="0" w:color="auto"/>
              <w:right w:val="single" w:sz="6" w:space="0" w:color="auto"/>
            </w:tcBorders>
          </w:tcPr>
          <w:p w:rsidR="00031753" w:rsidRPr="004C09B1" w:rsidRDefault="009926E2" w:rsidP="000F46EA">
            <w:pPr>
              <w:autoSpaceDE w:val="0"/>
              <w:autoSpaceDN w:val="0"/>
              <w:adjustRightInd w:val="0"/>
              <w:spacing w:after="0" w:line="278" w:lineRule="exact"/>
              <w:jc w:val="center"/>
              <w:rPr>
                <w:rFonts w:ascii="Times New Roman" w:eastAsia="Times New Roman" w:hAnsi="Times New Roman" w:cs="Times New Roman"/>
                <w:b/>
                <w:bCs/>
                <w:sz w:val="24"/>
                <w:szCs w:val="24"/>
                <w:lang w:eastAsia="ru-RU"/>
              </w:rPr>
            </w:pPr>
            <w:r w:rsidRPr="004C09B1">
              <w:rPr>
                <w:rFonts w:ascii="Times New Roman" w:eastAsia="Times New Roman" w:hAnsi="Times New Roman" w:cs="Times New Roman"/>
                <w:b/>
                <w:bCs/>
                <w:sz w:val="24"/>
                <w:szCs w:val="24"/>
              </w:rPr>
              <w:t>Разделы и темы</w:t>
            </w:r>
          </w:p>
        </w:tc>
        <w:tc>
          <w:tcPr>
            <w:tcW w:w="1134" w:type="dxa"/>
            <w:tcBorders>
              <w:top w:val="single" w:sz="6" w:space="0" w:color="auto"/>
              <w:left w:val="single" w:sz="6" w:space="0" w:color="auto"/>
              <w:bottom w:val="single" w:sz="6" w:space="0" w:color="auto"/>
              <w:right w:val="single" w:sz="6" w:space="0" w:color="auto"/>
            </w:tcBorders>
          </w:tcPr>
          <w:p w:rsidR="00031753" w:rsidRPr="004C09B1" w:rsidRDefault="009926E2" w:rsidP="000F46EA">
            <w:pPr>
              <w:tabs>
                <w:tab w:val="left" w:pos="2620"/>
              </w:tabs>
              <w:autoSpaceDE w:val="0"/>
              <w:autoSpaceDN w:val="0"/>
              <w:adjustRightInd w:val="0"/>
              <w:spacing w:after="0" w:line="269" w:lineRule="exact"/>
              <w:jc w:val="center"/>
              <w:rPr>
                <w:rFonts w:ascii="Times New Roman" w:eastAsia="Times New Roman" w:hAnsi="Times New Roman" w:cs="Times New Roman"/>
                <w:b/>
                <w:bCs/>
                <w:sz w:val="24"/>
                <w:szCs w:val="24"/>
              </w:rPr>
            </w:pPr>
            <w:r w:rsidRPr="004C09B1">
              <w:rPr>
                <w:rFonts w:ascii="Times New Roman" w:eastAsia="Times New Roman" w:hAnsi="Times New Roman" w:cs="Times New Roman"/>
                <w:b/>
                <w:bCs/>
                <w:sz w:val="24"/>
                <w:szCs w:val="24"/>
              </w:rPr>
              <w:t>Кол-во часов</w:t>
            </w:r>
          </w:p>
        </w:tc>
        <w:tc>
          <w:tcPr>
            <w:tcW w:w="6968" w:type="dxa"/>
            <w:tcBorders>
              <w:top w:val="single" w:sz="6" w:space="0" w:color="auto"/>
              <w:left w:val="single" w:sz="6" w:space="0" w:color="auto"/>
              <w:bottom w:val="single" w:sz="6" w:space="0" w:color="auto"/>
              <w:right w:val="single" w:sz="6" w:space="0" w:color="auto"/>
            </w:tcBorders>
          </w:tcPr>
          <w:p w:rsidR="00031753" w:rsidRPr="004C09B1" w:rsidRDefault="009926E2" w:rsidP="000F46EA">
            <w:pPr>
              <w:tabs>
                <w:tab w:val="left" w:pos="2620"/>
              </w:tabs>
              <w:autoSpaceDE w:val="0"/>
              <w:autoSpaceDN w:val="0"/>
              <w:adjustRightInd w:val="0"/>
              <w:spacing w:after="0" w:line="269" w:lineRule="exact"/>
              <w:jc w:val="center"/>
              <w:rPr>
                <w:rFonts w:ascii="Times New Roman" w:eastAsia="Times New Roman" w:hAnsi="Times New Roman" w:cs="Times New Roman"/>
                <w:b/>
                <w:bCs/>
                <w:sz w:val="24"/>
                <w:szCs w:val="24"/>
                <w:lang w:eastAsia="ru-RU"/>
              </w:rPr>
            </w:pPr>
            <w:r w:rsidRPr="004C09B1">
              <w:rPr>
                <w:rFonts w:ascii="Times New Roman" w:eastAsia="Times New Roman" w:hAnsi="Times New Roman" w:cs="Times New Roman"/>
                <w:b/>
                <w:bCs/>
                <w:sz w:val="24"/>
                <w:szCs w:val="24"/>
              </w:rPr>
              <w:t>Виды и содержание самостоятельной работы</w:t>
            </w:r>
          </w:p>
        </w:tc>
      </w:tr>
      <w:tr w:rsidR="00AC3EF1" w:rsidRPr="004C09B1">
        <w:trPr>
          <w:trHeight w:val="353"/>
        </w:trPr>
        <w:tc>
          <w:tcPr>
            <w:tcW w:w="4498" w:type="dxa"/>
            <w:tcBorders>
              <w:top w:val="single" w:sz="6" w:space="0" w:color="auto"/>
              <w:left w:val="single" w:sz="6" w:space="0" w:color="auto"/>
              <w:bottom w:val="single" w:sz="6" w:space="0" w:color="auto"/>
              <w:right w:val="single" w:sz="6" w:space="0" w:color="auto"/>
            </w:tcBorders>
          </w:tcPr>
          <w:p w:rsidR="00AC3EF1" w:rsidRPr="00E86C28" w:rsidRDefault="00AC3EF1" w:rsidP="000603AF">
            <w:pPr>
              <w:pStyle w:val="Style89"/>
              <w:widowControl/>
            </w:pPr>
            <w:r>
              <w:t xml:space="preserve">Творчество Т. Бейбулатова. </w:t>
            </w:r>
          </w:p>
        </w:tc>
        <w:tc>
          <w:tcPr>
            <w:tcW w:w="1134" w:type="dxa"/>
            <w:tcBorders>
              <w:top w:val="single" w:sz="6" w:space="0" w:color="auto"/>
              <w:left w:val="single" w:sz="6" w:space="0" w:color="auto"/>
              <w:bottom w:val="single" w:sz="6" w:space="0" w:color="auto"/>
              <w:right w:val="single" w:sz="6" w:space="0" w:color="auto"/>
            </w:tcBorders>
          </w:tcPr>
          <w:p w:rsidR="00AC3EF1" w:rsidRPr="004C09B1" w:rsidRDefault="00AC3EF1" w:rsidP="000F46EA">
            <w:pPr>
              <w:autoSpaceDE w:val="0"/>
              <w:autoSpaceDN w:val="0"/>
              <w:adjustRightInd w:val="0"/>
              <w:spacing w:after="0" w:line="276"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2</w:t>
            </w:r>
          </w:p>
        </w:tc>
        <w:tc>
          <w:tcPr>
            <w:tcW w:w="6968" w:type="dxa"/>
            <w:tcBorders>
              <w:top w:val="single" w:sz="6" w:space="0" w:color="auto"/>
              <w:left w:val="single" w:sz="6" w:space="0" w:color="auto"/>
              <w:bottom w:val="single" w:sz="6" w:space="0" w:color="auto"/>
              <w:right w:val="single" w:sz="6" w:space="0" w:color="auto"/>
            </w:tcBorders>
          </w:tcPr>
          <w:p w:rsidR="00AC3EF1" w:rsidRPr="004C09B1" w:rsidRDefault="00EB76B7" w:rsidP="004C09B1">
            <w:pPr>
              <w:autoSpaceDE w:val="0"/>
              <w:autoSpaceDN w:val="0"/>
              <w:adjustRightInd w:val="0"/>
              <w:spacing w:after="0" w:line="276" w:lineRule="auto"/>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творческая работа</w:t>
            </w:r>
          </w:p>
        </w:tc>
      </w:tr>
      <w:tr w:rsidR="00AC3EF1" w:rsidRPr="004C09B1" w:rsidTr="00AC3EF1">
        <w:trPr>
          <w:trHeight w:val="434"/>
        </w:trPr>
        <w:tc>
          <w:tcPr>
            <w:tcW w:w="4498" w:type="dxa"/>
            <w:tcBorders>
              <w:top w:val="single" w:sz="4" w:space="0" w:color="auto"/>
              <w:left w:val="single" w:sz="6" w:space="0" w:color="auto"/>
              <w:bottom w:val="single" w:sz="6" w:space="0" w:color="auto"/>
              <w:right w:val="single" w:sz="6" w:space="0" w:color="auto"/>
            </w:tcBorders>
          </w:tcPr>
          <w:p w:rsidR="00AC3EF1" w:rsidRPr="00E86C28" w:rsidRDefault="00AC3EF1" w:rsidP="000603AF">
            <w:pPr>
              <w:pStyle w:val="Style89"/>
            </w:pPr>
            <w:r>
              <w:t xml:space="preserve">Поэзия А. Аджиева. </w:t>
            </w:r>
          </w:p>
        </w:tc>
        <w:tc>
          <w:tcPr>
            <w:tcW w:w="1134" w:type="dxa"/>
            <w:tcBorders>
              <w:top w:val="single" w:sz="4" w:space="0" w:color="auto"/>
              <w:left w:val="single" w:sz="6" w:space="0" w:color="auto"/>
              <w:bottom w:val="single" w:sz="4" w:space="0" w:color="auto"/>
              <w:right w:val="single" w:sz="6" w:space="0" w:color="auto"/>
            </w:tcBorders>
          </w:tcPr>
          <w:p w:rsidR="00AC3EF1" w:rsidRPr="004C09B1" w:rsidRDefault="00AC3EF1" w:rsidP="000F46EA">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2</w:t>
            </w:r>
          </w:p>
        </w:tc>
        <w:tc>
          <w:tcPr>
            <w:tcW w:w="6968" w:type="dxa"/>
            <w:tcBorders>
              <w:top w:val="single" w:sz="4" w:space="0" w:color="auto"/>
              <w:left w:val="single" w:sz="6" w:space="0" w:color="auto"/>
              <w:bottom w:val="single" w:sz="4" w:space="0" w:color="auto"/>
              <w:right w:val="single" w:sz="6" w:space="0" w:color="auto"/>
            </w:tcBorders>
          </w:tcPr>
          <w:p w:rsidR="00AC3EF1" w:rsidRPr="004C09B1" w:rsidRDefault="00AC3EF1" w:rsidP="004C09B1">
            <w:pPr>
              <w:widowControl w:val="0"/>
              <w:autoSpaceDE w:val="0"/>
              <w:autoSpaceDN w:val="0"/>
              <w:adjustRightInd w:val="0"/>
              <w:spacing w:after="0" w:line="276" w:lineRule="auto"/>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реферат</w:t>
            </w:r>
          </w:p>
        </w:tc>
      </w:tr>
      <w:tr w:rsidR="00AC3EF1" w:rsidRPr="004C09B1">
        <w:trPr>
          <w:trHeight w:val="353"/>
        </w:trPr>
        <w:tc>
          <w:tcPr>
            <w:tcW w:w="4498" w:type="dxa"/>
            <w:tcBorders>
              <w:top w:val="single" w:sz="6" w:space="0" w:color="auto"/>
              <w:left w:val="single" w:sz="6" w:space="0" w:color="auto"/>
              <w:bottom w:val="single" w:sz="6" w:space="0" w:color="auto"/>
              <w:right w:val="single" w:sz="6" w:space="0" w:color="auto"/>
            </w:tcBorders>
          </w:tcPr>
          <w:p w:rsidR="00AC3EF1" w:rsidRPr="00E86C28" w:rsidRDefault="00AC3EF1" w:rsidP="000603AF">
            <w:pPr>
              <w:pStyle w:val="Style89"/>
              <w:widowControl/>
            </w:pPr>
            <w:r>
              <w:t xml:space="preserve">Поэзия А. Казиева.  </w:t>
            </w:r>
          </w:p>
        </w:tc>
        <w:tc>
          <w:tcPr>
            <w:tcW w:w="1134" w:type="dxa"/>
            <w:tcBorders>
              <w:top w:val="single" w:sz="6" w:space="0" w:color="auto"/>
              <w:left w:val="single" w:sz="6" w:space="0" w:color="auto"/>
              <w:bottom w:val="single" w:sz="6" w:space="0" w:color="auto"/>
              <w:right w:val="single" w:sz="6" w:space="0" w:color="auto"/>
            </w:tcBorders>
          </w:tcPr>
          <w:p w:rsidR="00AC3EF1" w:rsidRPr="004C09B1" w:rsidRDefault="00AC3EF1" w:rsidP="000F46EA">
            <w:pPr>
              <w:autoSpaceDE w:val="0"/>
              <w:autoSpaceDN w:val="0"/>
              <w:adjustRightInd w:val="0"/>
              <w:spacing w:after="0" w:line="276"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2</w:t>
            </w:r>
          </w:p>
        </w:tc>
        <w:tc>
          <w:tcPr>
            <w:tcW w:w="6968" w:type="dxa"/>
            <w:tcBorders>
              <w:top w:val="single" w:sz="6" w:space="0" w:color="auto"/>
              <w:left w:val="single" w:sz="6" w:space="0" w:color="auto"/>
              <w:bottom w:val="single" w:sz="6" w:space="0" w:color="auto"/>
              <w:right w:val="single" w:sz="6" w:space="0" w:color="auto"/>
            </w:tcBorders>
          </w:tcPr>
          <w:p w:rsidR="00AC3EF1" w:rsidRPr="004C09B1" w:rsidRDefault="00EB76B7" w:rsidP="004C09B1">
            <w:pPr>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творческая работа</w:t>
            </w:r>
          </w:p>
        </w:tc>
      </w:tr>
      <w:tr w:rsidR="00AC3EF1" w:rsidRPr="004C09B1">
        <w:trPr>
          <w:trHeight w:val="353"/>
        </w:trPr>
        <w:tc>
          <w:tcPr>
            <w:tcW w:w="4498" w:type="dxa"/>
            <w:tcBorders>
              <w:top w:val="single" w:sz="6" w:space="0" w:color="auto"/>
              <w:left w:val="single" w:sz="6" w:space="0" w:color="auto"/>
              <w:bottom w:val="single" w:sz="6" w:space="0" w:color="auto"/>
              <w:right w:val="single" w:sz="6" w:space="0" w:color="auto"/>
            </w:tcBorders>
          </w:tcPr>
          <w:p w:rsidR="00AC3EF1" w:rsidRPr="00E86C28" w:rsidRDefault="00AC3EF1" w:rsidP="000603AF">
            <w:pPr>
              <w:pStyle w:val="Style89"/>
              <w:widowControl/>
            </w:pPr>
            <w:r>
              <w:t xml:space="preserve">Проза Аткая.  </w:t>
            </w:r>
          </w:p>
        </w:tc>
        <w:tc>
          <w:tcPr>
            <w:tcW w:w="1134" w:type="dxa"/>
            <w:tcBorders>
              <w:top w:val="single" w:sz="6" w:space="0" w:color="auto"/>
              <w:left w:val="single" w:sz="6" w:space="0" w:color="auto"/>
              <w:bottom w:val="single" w:sz="6" w:space="0" w:color="auto"/>
              <w:right w:val="single" w:sz="6" w:space="0" w:color="auto"/>
            </w:tcBorders>
          </w:tcPr>
          <w:p w:rsidR="00AC3EF1" w:rsidRPr="004C09B1" w:rsidRDefault="00AC3EF1" w:rsidP="000F46EA">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2</w:t>
            </w:r>
          </w:p>
        </w:tc>
        <w:tc>
          <w:tcPr>
            <w:tcW w:w="6968" w:type="dxa"/>
            <w:tcBorders>
              <w:top w:val="single" w:sz="6" w:space="0" w:color="auto"/>
              <w:left w:val="single" w:sz="6" w:space="0" w:color="auto"/>
              <w:bottom w:val="single" w:sz="6" w:space="0" w:color="auto"/>
              <w:right w:val="single" w:sz="6" w:space="0" w:color="auto"/>
            </w:tcBorders>
          </w:tcPr>
          <w:p w:rsidR="00AC3EF1" w:rsidRPr="004C09B1" w:rsidRDefault="00AC3EF1" w:rsidP="004C09B1">
            <w:pPr>
              <w:widowControl w:val="0"/>
              <w:autoSpaceDE w:val="0"/>
              <w:autoSpaceDN w:val="0"/>
              <w:adjustRightInd w:val="0"/>
              <w:spacing w:after="0" w:line="276" w:lineRule="auto"/>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реферат</w:t>
            </w:r>
          </w:p>
        </w:tc>
      </w:tr>
      <w:tr w:rsidR="00031753" w:rsidRPr="004C09B1">
        <w:trPr>
          <w:trHeight w:val="353"/>
        </w:trPr>
        <w:tc>
          <w:tcPr>
            <w:tcW w:w="4498" w:type="dxa"/>
            <w:tcBorders>
              <w:top w:val="single" w:sz="6" w:space="0" w:color="auto"/>
              <w:left w:val="single" w:sz="6" w:space="0" w:color="auto"/>
              <w:bottom w:val="single" w:sz="6" w:space="0" w:color="auto"/>
              <w:right w:val="single" w:sz="6" w:space="0" w:color="auto"/>
            </w:tcBorders>
          </w:tcPr>
          <w:p w:rsidR="00031753" w:rsidRPr="004C09B1" w:rsidRDefault="00AC3EF1" w:rsidP="004C09B1">
            <w:pPr>
              <w:spacing w:after="0" w:line="240" w:lineRule="auto"/>
              <w:ind w:right="-66"/>
              <w:jc w:val="both"/>
              <w:rPr>
                <w:rFonts w:ascii="Times New Roman" w:eastAsia="Times New Roman" w:hAnsi="Times New Roman" w:cs="Times New Roman"/>
                <w:sz w:val="24"/>
                <w:szCs w:val="24"/>
              </w:rPr>
            </w:pPr>
            <w:r>
              <w:rPr>
                <w:rFonts w:ascii="Times New Roman" w:hAnsi="Times New Roman" w:cs="Times New Roman"/>
                <w:sz w:val="24"/>
                <w:szCs w:val="24"/>
              </w:rPr>
              <w:t xml:space="preserve">Жанр рассказа в творчестве Ю. Гереева. </w:t>
            </w:r>
            <w:r w:rsidR="009926E2" w:rsidRPr="004C09B1">
              <w:rPr>
                <w:rFonts w:ascii="Times New Roman" w:hAnsi="Times New Roman" w:cs="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tcPr>
          <w:p w:rsidR="00031753" w:rsidRPr="004C09B1" w:rsidRDefault="009926E2" w:rsidP="000F46EA">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2</w:t>
            </w:r>
          </w:p>
        </w:tc>
        <w:tc>
          <w:tcPr>
            <w:tcW w:w="6968" w:type="dxa"/>
            <w:tcBorders>
              <w:top w:val="single" w:sz="6" w:space="0" w:color="auto"/>
              <w:left w:val="single" w:sz="6" w:space="0" w:color="auto"/>
              <w:bottom w:val="single" w:sz="6" w:space="0" w:color="auto"/>
              <w:right w:val="single" w:sz="6" w:space="0" w:color="auto"/>
            </w:tcBorders>
          </w:tcPr>
          <w:p w:rsidR="00031753" w:rsidRPr="004C09B1" w:rsidRDefault="00EB76B7" w:rsidP="004C09B1">
            <w:pPr>
              <w:widowControl w:val="0"/>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эссе</w:t>
            </w:r>
          </w:p>
        </w:tc>
      </w:tr>
      <w:tr w:rsidR="00031753" w:rsidRPr="004C09B1">
        <w:trPr>
          <w:trHeight w:val="353"/>
        </w:trPr>
        <w:tc>
          <w:tcPr>
            <w:tcW w:w="4498" w:type="dxa"/>
            <w:tcBorders>
              <w:top w:val="single" w:sz="6" w:space="0" w:color="auto"/>
              <w:left w:val="single" w:sz="6" w:space="0" w:color="auto"/>
              <w:bottom w:val="single" w:sz="6" w:space="0" w:color="auto"/>
              <w:right w:val="single" w:sz="6" w:space="0" w:color="auto"/>
            </w:tcBorders>
          </w:tcPr>
          <w:p w:rsidR="00031753" w:rsidRPr="004C09B1" w:rsidRDefault="00AC3EF1" w:rsidP="004C09B1">
            <w:pPr>
              <w:numPr>
                <w:ilvl w:val="0"/>
                <w:numId w:val="2"/>
              </w:numPr>
              <w:autoSpaceDE w:val="0"/>
              <w:autoSpaceDN w:val="0"/>
              <w:adjustRightInd w:val="0"/>
              <w:spacing w:after="0" w:line="276"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Гражданская лирика А.-В. Сулейманова.</w:t>
            </w:r>
          </w:p>
        </w:tc>
        <w:tc>
          <w:tcPr>
            <w:tcW w:w="1134" w:type="dxa"/>
            <w:tcBorders>
              <w:top w:val="single" w:sz="6" w:space="0" w:color="auto"/>
              <w:left w:val="single" w:sz="6" w:space="0" w:color="auto"/>
              <w:bottom w:val="single" w:sz="6" w:space="0" w:color="auto"/>
              <w:right w:val="single" w:sz="6" w:space="0" w:color="auto"/>
            </w:tcBorders>
          </w:tcPr>
          <w:p w:rsidR="00031753" w:rsidRPr="004C09B1" w:rsidRDefault="009926E2" w:rsidP="000F46EA">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2</w:t>
            </w:r>
          </w:p>
        </w:tc>
        <w:tc>
          <w:tcPr>
            <w:tcW w:w="6968" w:type="dxa"/>
            <w:tcBorders>
              <w:top w:val="single" w:sz="6" w:space="0" w:color="auto"/>
              <w:left w:val="single" w:sz="6" w:space="0" w:color="auto"/>
              <w:bottom w:val="single" w:sz="6" w:space="0" w:color="auto"/>
              <w:right w:val="single" w:sz="6" w:space="0" w:color="auto"/>
            </w:tcBorders>
          </w:tcPr>
          <w:p w:rsidR="00031753" w:rsidRPr="004C09B1" w:rsidRDefault="009926E2" w:rsidP="004C09B1">
            <w:pPr>
              <w:widowControl w:val="0"/>
              <w:autoSpaceDE w:val="0"/>
              <w:autoSpaceDN w:val="0"/>
              <w:adjustRightInd w:val="0"/>
              <w:spacing w:after="0" w:line="276" w:lineRule="auto"/>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реферат</w:t>
            </w:r>
          </w:p>
        </w:tc>
      </w:tr>
      <w:tr w:rsidR="00031753" w:rsidRPr="004C09B1">
        <w:trPr>
          <w:trHeight w:val="353"/>
        </w:trPr>
        <w:tc>
          <w:tcPr>
            <w:tcW w:w="4498" w:type="dxa"/>
            <w:tcBorders>
              <w:top w:val="single" w:sz="6" w:space="0" w:color="auto"/>
              <w:left w:val="single" w:sz="6" w:space="0" w:color="auto"/>
              <w:bottom w:val="single" w:sz="6" w:space="0" w:color="auto"/>
              <w:right w:val="single" w:sz="6" w:space="0" w:color="auto"/>
            </w:tcBorders>
          </w:tcPr>
          <w:p w:rsidR="00031753" w:rsidRPr="004C09B1" w:rsidRDefault="00AC3EF1" w:rsidP="004C09B1">
            <w:pPr>
              <w:numPr>
                <w:ilvl w:val="0"/>
                <w:numId w:val="2"/>
              </w:numPr>
              <w:autoSpaceDE w:val="0"/>
              <w:autoSpaceDN w:val="0"/>
              <w:adjustRightInd w:val="0"/>
              <w:spacing w:after="0" w:line="276"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Публицистика З. Батырмурзаева.</w:t>
            </w:r>
          </w:p>
        </w:tc>
        <w:tc>
          <w:tcPr>
            <w:tcW w:w="1134" w:type="dxa"/>
            <w:tcBorders>
              <w:top w:val="single" w:sz="6" w:space="0" w:color="auto"/>
              <w:left w:val="single" w:sz="6" w:space="0" w:color="auto"/>
              <w:bottom w:val="single" w:sz="6" w:space="0" w:color="auto"/>
              <w:right w:val="single" w:sz="6" w:space="0" w:color="auto"/>
            </w:tcBorders>
          </w:tcPr>
          <w:p w:rsidR="00031753" w:rsidRPr="004C09B1" w:rsidRDefault="009926E2" w:rsidP="000F46EA">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2</w:t>
            </w:r>
          </w:p>
        </w:tc>
        <w:tc>
          <w:tcPr>
            <w:tcW w:w="6968" w:type="dxa"/>
            <w:tcBorders>
              <w:top w:val="single" w:sz="6" w:space="0" w:color="auto"/>
              <w:left w:val="single" w:sz="6" w:space="0" w:color="auto"/>
              <w:bottom w:val="single" w:sz="6" w:space="0" w:color="auto"/>
              <w:right w:val="single" w:sz="6" w:space="0" w:color="auto"/>
            </w:tcBorders>
          </w:tcPr>
          <w:p w:rsidR="00031753" w:rsidRPr="004C09B1" w:rsidRDefault="00EB76B7" w:rsidP="004C09B1">
            <w:pPr>
              <w:widowControl w:val="0"/>
              <w:autoSpaceDE w:val="0"/>
              <w:autoSpaceDN w:val="0"/>
              <w:adjustRightInd w:val="0"/>
              <w:spacing w:after="0" w:line="276" w:lineRule="auto"/>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творческая работа</w:t>
            </w:r>
          </w:p>
        </w:tc>
      </w:tr>
      <w:tr w:rsidR="00031753" w:rsidRPr="004C09B1">
        <w:trPr>
          <w:trHeight w:val="353"/>
        </w:trPr>
        <w:tc>
          <w:tcPr>
            <w:tcW w:w="4498" w:type="dxa"/>
            <w:tcBorders>
              <w:top w:val="single" w:sz="6" w:space="0" w:color="auto"/>
              <w:left w:val="single" w:sz="6" w:space="0" w:color="auto"/>
              <w:bottom w:val="single" w:sz="6" w:space="0" w:color="auto"/>
              <w:right w:val="single" w:sz="6" w:space="0" w:color="auto"/>
            </w:tcBorders>
          </w:tcPr>
          <w:p w:rsidR="00031753" w:rsidRPr="004C09B1" w:rsidRDefault="00AC3EF1" w:rsidP="004C09B1">
            <w:pPr>
              <w:spacing w:after="0" w:line="240" w:lineRule="auto"/>
              <w:ind w:right="-66"/>
              <w:jc w:val="both"/>
              <w:rPr>
                <w:rFonts w:ascii="Times New Roman" w:eastAsia="Times New Roman" w:hAnsi="Times New Roman" w:cs="Times New Roman"/>
                <w:sz w:val="24"/>
                <w:szCs w:val="24"/>
              </w:rPr>
            </w:pPr>
            <w:r>
              <w:rPr>
                <w:rFonts w:ascii="Times New Roman" w:hAnsi="Times New Roman" w:cs="Times New Roman"/>
                <w:sz w:val="24"/>
                <w:szCs w:val="24"/>
              </w:rPr>
              <w:t xml:space="preserve">Поэзия А.-П. Салаватова. </w:t>
            </w:r>
          </w:p>
        </w:tc>
        <w:tc>
          <w:tcPr>
            <w:tcW w:w="1134" w:type="dxa"/>
            <w:tcBorders>
              <w:top w:val="single" w:sz="6" w:space="0" w:color="auto"/>
              <w:left w:val="single" w:sz="6" w:space="0" w:color="auto"/>
              <w:bottom w:val="single" w:sz="6" w:space="0" w:color="auto"/>
              <w:right w:val="single" w:sz="6" w:space="0" w:color="auto"/>
            </w:tcBorders>
          </w:tcPr>
          <w:p w:rsidR="00031753" w:rsidRPr="004C09B1" w:rsidRDefault="009926E2" w:rsidP="000F46EA">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2</w:t>
            </w:r>
          </w:p>
        </w:tc>
        <w:tc>
          <w:tcPr>
            <w:tcW w:w="6968" w:type="dxa"/>
            <w:tcBorders>
              <w:top w:val="single" w:sz="6" w:space="0" w:color="auto"/>
              <w:left w:val="single" w:sz="6" w:space="0" w:color="auto"/>
              <w:bottom w:val="single" w:sz="6" w:space="0" w:color="auto"/>
              <w:right w:val="single" w:sz="6" w:space="0" w:color="auto"/>
            </w:tcBorders>
          </w:tcPr>
          <w:p w:rsidR="00031753" w:rsidRPr="004C09B1" w:rsidRDefault="009926E2" w:rsidP="004C09B1">
            <w:pPr>
              <w:widowControl w:val="0"/>
              <w:autoSpaceDE w:val="0"/>
              <w:autoSpaceDN w:val="0"/>
              <w:adjustRightInd w:val="0"/>
              <w:spacing w:after="0" w:line="276" w:lineRule="auto"/>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реферат</w:t>
            </w:r>
          </w:p>
        </w:tc>
      </w:tr>
      <w:tr w:rsidR="00031753" w:rsidRPr="004C09B1">
        <w:trPr>
          <w:trHeight w:val="353"/>
        </w:trPr>
        <w:tc>
          <w:tcPr>
            <w:tcW w:w="4498" w:type="dxa"/>
            <w:tcBorders>
              <w:top w:val="single" w:sz="6" w:space="0" w:color="auto"/>
              <w:left w:val="single" w:sz="6" w:space="0" w:color="auto"/>
              <w:bottom w:val="single" w:sz="6" w:space="0" w:color="auto"/>
              <w:right w:val="single" w:sz="6" w:space="0" w:color="auto"/>
            </w:tcBorders>
          </w:tcPr>
          <w:p w:rsidR="00031753" w:rsidRPr="004C09B1" w:rsidRDefault="00AC3EF1" w:rsidP="004C09B1">
            <w:pPr>
              <w:numPr>
                <w:ilvl w:val="0"/>
                <w:numId w:val="2"/>
              </w:numPr>
              <w:autoSpaceDE w:val="0"/>
              <w:autoSpaceDN w:val="0"/>
              <w:adjustRightInd w:val="0"/>
              <w:spacing w:after="0" w:line="276" w:lineRule="auto"/>
              <w:ind w:left="0"/>
              <w:rPr>
                <w:rFonts w:ascii="Times New Roman" w:eastAsia="Times New Roman" w:hAnsi="Times New Roman" w:cs="Times New Roman"/>
                <w:sz w:val="24"/>
                <w:szCs w:val="24"/>
              </w:rPr>
            </w:pPr>
            <w:r>
              <w:rPr>
                <w:rFonts w:ascii="Times New Roman" w:hAnsi="Times New Roman" w:cs="Times New Roman"/>
                <w:sz w:val="24"/>
                <w:szCs w:val="24"/>
              </w:rPr>
              <w:t xml:space="preserve">Фольклорные традиции в поэзии Казияу Али. </w:t>
            </w:r>
          </w:p>
        </w:tc>
        <w:tc>
          <w:tcPr>
            <w:tcW w:w="1134" w:type="dxa"/>
            <w:tcBorders>
              <w:top w:val="single" w:sz="6" w:space="0" w:color="auto"/>
              <w:left w:val="single" w:sz="6" w:space="0" w:color="auto"/>
              <w:bottom w:val="single" w:sz="6" w:space="0" w:color="auto"/>
              <w:right w:val="single" w:sz="6" w:space="0" w:color="auto"/>
            </w:tcBorders>
          </w:tcPr>
          <w:p w:rsidR="00031753" w:rsidRPr="004C09B1" w:rsidRDefault="00AC3EF1" w:rsidP="000F46EA">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968" w:type="dxa"/>
            <w:tcBorders>
              <w:top w:val="single" w:sz="6" w:space="0" w:color="auto"/>
              <w:left w:val="single" w:sz="6" w:space="0" w:color="auto"/>
              <w:bottom w:val="single" w:sz="6" w:space="0" w:color="auto"/>
              <w:right w:val="single" w:sz="6" w:space="0" w:color="auto"/>
            </w:tcBorders>
          </w:tcPr>
          <w:p w:rsidR="00031753" w:rsidRPr="004C09B1" w:rsidRDefault="00EB76B7" w:rsidP="004C09B1">
            <w:pPr>
              <w:widowControl w:val="0"/>
              <w:autoSpaceDE w:val="0"/>
              <w:autoSpaceDN w:val="0"/>
              <w:adjustRightInd w:val="0"/>
              <w:spacing w:after="0" w:line="276" w:lineRule="auto"/>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творческая работа</w:t>
            </w:r>
          </w:p>
        </w:tc>
      </w:tr>
      <w:tr w:rsidR="00031753" w:rsidRPr="004C09B1">
        <w:trPr>
          <w:trHeight w:val="353"/>
        </w:trPr>
        <w:tc>
          <w:tcPr>
            <w:tcW w:w="4498" w:type="dxa"/>
            <w:tcBorders>
              <w:top w:val="single" w:sz="6" w:space="0" w:color="auto"/>
              <w:left w:val="single" w:sz="6" w:space="0" w:color="auto"/>
              <w:bottom w:val="single" w:sz="6" w:space="0" w:color="auto"/>
              <w:right w:val="single" w:sz="6" w:space="0" w:color="auto"/>
            </w:tcBorders>
          </w:tcPr>
          <w:p w:rsidR="00031753" w:rsidRPr="004C09B1" w:rsidRDefault="00AC3EF1" w:rsidP="00AC3EF1">
            <w:pPr>
              <w:spacing w:after="0" w:line="240" w:lineRule="auto"/>
              <w:ind w:right="-66"/>
              <w:jc w:val="both"/>
              <w:rPr>
                <w:rFonts w:ascii="Times New Roman" w:eastAsia="Times New Roman" w:hAnsi="Times New Roman" w:cs="Times New Roman"/>
                <w:sz w:val="24"/>
                <w:szCs w:val="24"/>
              </w:rPr>
            </w:pPr>
            <w:r>
              <w:rPr>
                <w:rFonts w:ascii="Times New Roman" w:hAnsi="Times New Roman" w:cs="Times New Roman"/>
                <w:sz w:val="24"/>
                <w:szCs w:val="24"/>
              </w:rPr>
              <w:t xml:space="preserve">Гражданская лирика Н. Ханмурзаева. </w:t>
            </w:r>
          </w:p>
        </w:tc>
        <w:tc>
          <w:tcPr>
            <w:tcW w:w="1134" w:type="dxa"/>
            <w:tcBorders>
              <w:top w:val="single" w:sz="6" w:space="0" w:color="auto"/>
              <w:left w:val="single" w:sz="6" w:space="0" w:color="auto"/>
              <w:bottom w:val="single" w:sz="6" w:space="0" w:color="auto"/>
              <w:right w:val="single" w:sz="6" w:space="0" w:color="auto"/>
            </w:tcBorders>
          </w:tcPr>
          <w:p w:rsidR="00031753" w:rsidRPr="004C09B1" w:rsidRDefault="00AC3EF1" w:rsidP="000F46EA">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968" w:type="dxa"/>
            <w:tcBorders>
              <w:top w:val="single" w:sz="6" w:space="0" w:color="auto"/>
              <w:left w:val="single" w:sz="6" w:space="0" w:color="auto"/>
              <w:bottom w:val="single" w:sz="6" w:space="0" w:color="auto"/>
              <w:right w:val="single" w:sz="6" w:space="0" w:color="auto"/>
            </w:tcBorders>
          </w:tcPr>
          <w:p w:rsidR="00031753" w:rsidRPr="004C09B1" w:rsidRDefault="00EB76B7" w:rsidP="004C09B1">
            <w:pPr>
              <w:widowControl w:val="0"/>
              <w:autoSpaceDE w:val="0"/>
              <w:autoSpaceDN w:val="0"/>
              <w:adjustRightInd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эссе</w:t>
            </w:r>
          </w:p>
        </w:tc>
      </w:tr>
      <w:tr w:rsidR="00031753" w:rsidRPr="004C09B1">
        <w:trPr>
          <w:trHeight w:val="353"/>
        </w:trPr>
        <w:tc>
          <w:tcPr>
            <w:tcW w:w="4498" w:type="dxa"/>
            <w:tcBorders>
              <w:top w:val="single" w:sz="6" w:space="0" w:color="auto"/>
              <w:left w:val="single" w:sz="6" w:space="0" w:color="auto"/>
              <w:bottom w:val="single" w:sz="6" w:space="0" w:color="auto"/>
              <w:right w:val="single" w:sz="6" w:space="0" w:color="auto"/>
            </w:tcBorders>
          </w:tcPr>
          <w:p w:rsidR="00031753" w:rsidRPr="004C09B1" w:rsidRDefault="00AC3EF1" w:rsidP="004C09B1">
            <w:pPr>
              <w:numPr>
                <w:ilvl w:val="0"/>
                <w:numId w:val="2"/>
              </w:numPr>
              <w:autoSpaceDE w:val="0"/>
              <w:autoSpaceDN w:val="0"/>
              <w:adjustRightInd w:val="0"/>
              <w:spacing w:after="0" w:line="276"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Идейно-художественное своеобразие рассказа М. Хангишиева «Ванька». </w:t>
            </w:r>
          </w:p>
        </w:tc>
        <w:tc>
          <w:tcPr>
            <w:tcW w:w="1134" w:type="dxa"/>
            <w:tcBorders>
              <w:top w:val="single" w:sz="6" w:space="0" w:color="auto"/>
              <w:left w:val="single" w:sz="6" w:space="0" w:color="auto"/>
              <w:bottom w:val="single" w:sz="6" w:space="0" w:color="auto"/>
              <w:right w:val="single" w:sz="6" w:space="0" w:color="auto"/>
            </w:tcBorders>
          </w:tcPr>
          <w:p w:rsidR="00031753" w:rsidRPr="004C09B1" w:rsidRDefault="00AC3EF1" w:rsidP="000F46EA">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968" w:type="dxa"/>
            <w:tcBorders>
              <w:top w:val="single" w:sz="6" w:space="0" w:color="auto"/>
              <w:left w:val="single" w:sz="6" w:space="0" w:color="auto"/>
              <w:bottom w:val="single" w:sz="6" w:space="0" w:color="auto"/>
              <w:right w:val="single" w:sz="6" w:space="0" w:color="auto"/>
            </w:tcBorders>
          </w:tcPr>
          <w:p w:rsidR="00031753" w:rsidRPr="004C09B1" w:rsidRDefault="009926E2" w:rsidP="004C09B1">
            <w:pPr>
              <w:widowControl w:val="0"/>
              <w:autoSpaceDE w:val="0"/>
              <w:autoSpaceDN w:val="0"/>
              <w:adjustRightInd w:val="0"/>
              <w:spacing w:after="0" w:line="276" w:lineRule="auto"/>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реферат</w:t>
            </w:r>
          </w:p>
        </w:tc>
      </w:tr>
      <w:tr w:rsidR="00031753" w:rsidRPr="004C09B1">
        <w:trPr>
          <w:trHeight w:val="353"/>
        </w:trPr>
        <w:tc>
          <w:tcPr>
            <w:tcW w:w="4498" w:type="dxa"/>
            <w:tcBorders>
              <w:top w:val="single" w:sz="6" w:space="0" w:color="auto"/>
              <w:left w:val="single" w:sz="6" w:space="0" w:color="auto"/>
              <w:bottom w:val="single" w:sz="6" w:space="0" w:color="auto"/>
              <w:right w:val="single" w:sz="6" w:space="0" w:color="auto"/>
            </w:tcBorders>
          </w:tcPr>
          <w:p w:rsidR="00031753" w:rsidRPr="004C09B1" w:rsidRDefault="00AC3EF1" w:rsidP="00AC3EF1">
            <w:pPr>
              <w:autoSpaceDE w:val="0"/>
              <w:autoSpaceDN w:val="0"/>
              <w:adjustRightInd w:val="0"/>
              <w:spacing w:after="0" w:line="276" w:lineRule="auto"/>
              <w:rPr>
                <w:rFonts w:ascii="Times New Roman" w:eastAsia="Times New Roman" w:hAnsi="Times New Roman" w:cs="Times New Roman"/>
                <w:sz w:val="24"/>
                <w:szCs w:val="24"/>
              </w:rPr>
            </w:pPr>
            <w:r w:rsidRPr="00AC3EF1">
              <w:rPr>
                <w:rFonts w:ascii="Times New Roman" w:eastAsia="Times New Roman" w:hAnsi="Times New Roman" w:cs="Times New Roman"/>
                <w:sz w:val="24"/>
                <w:szCs w:val="24"/>
              </w:rPr>
              <w:t>Идейно-художественное своеобразие</w:t>
            </w:r>
            <w:r>
              <w:rPr>
                <w:rFonts w:ascii="Times New Roman" w:eastAsia="Times New Roman" w:hAnsi="Times New Roman" w:cs="Times New Roman"/>
                <w:sz w:val="24"/>
                <w:szCs w:val="24"/>
              </w:rPr>
              <w:t xml:space="preserve"> по</w:t>
            </w:r>
            <w:r>
              <w:rPr>
                <w:rFonts w:ascii="Times New Roman" w:eastAsia="Times New Roman" w:hAnsi="Times New Roman" w:cs="Times New Roman"/>
                <w:sz w:val="24"/>
                <w:szCs w:val="24"/>
              </w:rPr>
              <w:t>э</w:t>
            </w:r>
            <w:r>
              <w:rPr>
                <w:rFonts w:ascii="Times New Roman" w:eastAsia="Times New Roman" w:hAnsi="Times New Roman" w:cs="Times New Roman"/>
                <w:sz w:val="24"/>
                <w:szCs w:val="24"/>
              </w:rPr>
              <w:lastRenderedPageBreak/>
              <w:t xml:space="preserve">мы Т. Бейбулатова «Соревнование на промыслах». </w:t>
            </w:r>
          </w:p>
        </w:tc>
        <w:tc>
          <w:tcPr>
            <w:tcW w:w="1134" w:type="dxa"/>
            <w:tcBorders>
              <w:top w:val="single" w:sz="6" w:space="0" w:color="auto"/>
              <w:left w:val="single" w:sz="6" w:space="0" w:color="auto"/>
              <w:bottom w:val="single" w:sz="6" w:space="0" w:color="auto"/>
              <w:right w:val="single" w:sz="6" w:space="0" w:color="auto"/>
            </w:tcBorders>
          </w:tcPr>
          <w:p w:rsidR="00031753" w:rsidRPr="004C09B1" w:rsidRDefault="00AC3EF1" w:rsidP="000F46EA">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6968" w:type="dxa"/>
            <w:tcBorders>
              <w:top w:val="single" w:sz="6" w:space="0" w:color="auto"/>
              <w:left w:val="single" w:sz="6" w:space="0" w:color="auto"/>
              <w:bottom w:val="single" w:sz="6" w:space="0" w:color="auto"/>
              <w:right w:val="single" w:sz="6" w:space="0" w:color="auto"/>
            </w:tcBorders>
          </w:tcPr>
          <w:p w:rsidR="00031753" w:rsidRPr="004C09B1" w:rsidRDefault="00EB76B7" w:rsidP="004C09B1">
            <w:pPr>
              <w:widowControl w:val="0"/>
              <w:autoSpaceDE w:val="0"/>
              <w:autoSpaceDN w:val="0"/>
              <w:adjustRightInd w:val="0"/>
              <w:spacing w:after="0" w:line="276" w:lineRule="auto"/>
              <w:rPr>
                <w:rFonts w:ascii="Times New Roman" w:eastAsia="Times New Roman" w:hAnsi="Times New Roman" w:cs="Times New Roman"/>
                <w:sz w:val="24"/>
                <w:szCs w:val="24"/>
              </w:rPr>
            </w:pPr>
            <w:r w:rsidRPr="00EB76B7">
              <w:rPr>
                <w:rFonts w:ascii="Times New Roman" w:eastAsia="Times New Roman" w:hAnsi="Times New Roman" w:cs="Times New Roman"/>
                <w:sz w:val="24"/>
                <w:szCs w:val="24"/>
              </w:rPr>
              <w:t>творческая работа</w:t>
            </w:r>
          </w:p>
        </w:tc>
      </w:tr>
      <w:tr w:rsidR="00031753" w:rsidRPr="004C09B1">
        <w:trPr>
          <w:trHeight w:val="353"/>
        </w:trPr>
        <w:tc>
          <w:tcPr>
            <w:tcW w:w="4498" w:type="dxa"/>
            <w:tcBorders>
              <w:top w:val="single" w:sz="6" w:space="0" w:color="auto"/>
              <w:left w:val="single" w:sz="6" w:space="0" w:color="auto"/>
              <w:bottom w:val="single" w:sz="6" w:space="0" w:color="auto"/>
              <w:right w:val="single" w:sz="6" w:space="0" w:color="auto"/>
            </w:tcBorders>
          </w:tcPr>
          <w:p w:rsidR="00031753" w:rsidRPr="004C09B1" w:rsidRDefault="00AC3EF1" w:rsidP="00AC3EF1">
            <w:pPr>
              <w:numPr>
                <w:ilvl w:val="0"/>
                <w:numId w:val="2"/>
              </w:numPr>
              <w:autoSpaceDE w:val="0"/>
              <w:autoSpaceDN w:val="0"/>
              <w:adjustRightInd w:val="0"/>
              <w:spacing w:after="0" w:line="276"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Всего</w:t>
            </w:r>
            <w:r w:rsidR="009926E2" w:rsidRPr="004C09B1">
              <w:rPr>
                <w:rFonts w:ascii="Times New Roman" w:eastAsia="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31753" w:rsidRPr="004C09B1" w:rsidRDefault="009926E2" w:rsidP="000F46EA">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sidRPr="004C09B1">
              <w:rPr>
                <w:rFonts w:ascii="Times New Roman" w:eastAsia="Times New Roman" w:hAnsi="Times New Roman" w:cs="Times New Roman"/>
                <w:sz w:val="24"/>
                <w:szCs w:val="24"/>
              </w:rPr>
              <w:t>24</w:t>
            </w:r>
            <w:r w:rsidR="000F46EA">
              <w:rPr>
                <w:rFonts w:ascii="Times New Roman" w:eastAsia="Times New Roman" w:hAnsi="Times New Roman" w:cs="Times New Roman"/>
                <w:sz w:val="24"/>
                <w:szCs w:val="24"/>
              </w:rPr>
              <w:t xml:space="preserve"> </w:t>
            </w:r>
          </w:p>
        </w:tc>
        <w:tc>
          <w:tcPr>
            <w:tcW w:w="6968" w:type="dxa"/>
            <w:tcBorders>
              <w:top w:val="single" w:sz="6" w:space="0" w:color="auto"/>
              <w:left w:val="single" w:sz="6" w:space="0" w:color="auto"/>
              <w:bottom w:val="single" w:sz="6" w:space="0" w:color="auto"/>
              <w:right w:val="single" w:sz="6" w:space="0" w:color="auto"/>
            </w:tcBorders>
          </w:tcPr>
          <w:p w:rsidR="00031753" w:rsidRPr="004C09B1" w:rsidRDefault="00031753" w:rsidP="004C09B1">
            <w:pPr>
              <w:widowControl w:val="0"/>
              <w:autoSpaceDE w:val="0"/>
              <w:autoSpaceDN w:val="0"/>
              <w:adjustRightInd w:val="0"/>
              <w:spacing w:after="0" w:line="276" w:lineRule="auto"/>
              <w:rPr>
                <w:rFonts w:ascii="Times New Roman" w:eastAsia="Times New Roman" w:hAnsi="Times New Roman" w:cs="Times New Roman"/>
                <w:sz w:val="24"/>
                <w:szCs w:val="24"/>
              </w:rPr>
            </w:pPr>
          </w:p>
        </w:tc>
      </w:tr>
    </w:tbl>
    <w:p w:rsidR="00031753" w:rsidRPr="004C09B1" w:rsidRDefault="00031753" w:rsidP="004C09B1">
      <w:pPr>
        <w:spacing w:after="0" w:line="240" w:lineRule="auto"/>
        <w:rPr>
          <w:rFonts w:ascii="Times New Roman" w:eastAsia="Times New Roman" w:hAnsi="Times New Roman" w:cs="Times New Roman"/>
          <w:b/>
          <w:sz w:val="24"/>
          <w:szCs w:val="24"/>
          <w:lang w:eastAsia="ru-RU"/>
        </w:rPr>
      </w:pPr>
    </w:p>
    <w:p w:rsidR="00031753" w:rsidRPr="004C09B1" w:rsidRDefault="009926E2" w:rsidP="00AC3EF1">
      <w:pPr>
        <w:spacing w:after="0" w:line="240" w:lineRule="auto"/>
        <w:ind w:firstLine="708"/>
        <w:rPr>
          <w:rFonts w:ascii="Times New Roman" w:eastAsia="Times New Roman" w:hAnsi="Times New Roman" w:cs="Times New Roman"/>
          <w:b/>
          <w:sz w:val="24"/>
          <w:szCs w:val="24"/>
          <w:lang w:eastAsia="ru-RU"/>
        </w:rPr>
      </w:pPr>
      <w:r w:rsidRPr="004C09B1">
        <w:rPr>
          <w:rFonts w:ascii="Times New Roman" w:eastAsia="Times New Roman" w:hAnsi="Times New Roman" w:cs="Times New Roman"/>
          <w:b/>
          <w:sz w:val="24"/>
          <w:szCs w:val="24"/>
          <w:lang w:eastAsia="ru-RU"/>
        </w:rPr>
        <w:t>7. Фонд оценочных сре</w:t>
      </w:r>
      <w:proofErr w:type="gramStart"/>
      <w:r w:rsidRPr="004C09B1">
        <w:rPr>
          <w:rFonts w:ascii="Times New Roman" w:eastAsia="Times New Roman" w:hAnsi="Times New Roman" w:cs="Times New Roman"/>
          <w:b/>
          <w:sz w:val="24"/>
          <w:szCs w:val="24"/>
          <w:lang w:eastAsia="ru-RU"/>
        </w:rPr>
        <w:t>дств дл</w:t>
      </w:r>
      <w:proofErr w:type="gramEnd"/>
      <w:r w:rsidRPr="004C09B1">
        <w:rPr>
          <w:rFonts w:ascii="Times New Roman" w:eastAsia="Times New Roman" w:hAnsi="Times New Roman" w:cs="Times New Roman"/>
          <w:b/>
          <w:sz w:val="24"/>
          <w:szCs w:val="24"/>
          <w:lang w:eastAsia="ru-RU"/>
        </w:rPr>
        <w:t>я проведения текущего контроля успеваемости, промежуточной аттестаци</w:t>
      </w:r>
      <w:r w:rsidR="000F46EA">
        <w:rPr>
          <w:rFonts w:ascii="Times New Roman" w:eastAsia="Times New Roman" w:hAnsi="Times New Roman" w:cs="Times New Roman"/>
          <w:b/>
          <w:sz w:val="24"/>
          <w:szCs w:val="24"/>
          <w:lang w:eastAsia="ru-RU"/>
        </w:rPr>
        <w:t>и по итогам освоения дисциплины</w:t>
      </w:r>
    </w:p>
    <w:p w:rsidR="00031753" w:rsidRPr="004C09B1" w:rsidRDefault="00AC3EF1" w:rsidP="004C09B1">
      <w:pPr>
        <w:widowControl w:val="0"/>
        <w:tabs>
          <w:tab w:val="left" w:pos="708"/>
        </w:tabs>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ab/>
      </w:r>
    </w:p>
    <w:p w:rsidR="00031753" w:rsidRPr="004C09B1" w:rsidRDefault="00B75609" w:rsidP="004C09B1">
      <w:pPr>
        <w:numPr>
          <w:ilvl w:val="0"/>
          <w:numId w:val="3"/>
        </w:numPr>
        <w:spacing w:after="0" w:line="240" w:lineRule="auto"/>
        <w:ind w:firstLine="709"/>
        <w:jc w:val="center"/>
        <w:rPr>
          <w:rFonts w:ascii="Times New Roman" w:hAnsi="Times New Roman" w:cs="Times New Roman"/>
          <w:sz w:val="24"/>
          <w:szCs w:val="24"/>
        </w:rPr>
      </w:pPr>
      <w:r>
        <w:rPr>
          <w:rFonts w:ascii="Times New Roman" w:eastAsia="Times New Roman" w:hAnsi="Times New Roman" w:cs="Times New Roman"/>
          <w:b/>
          <w:sz w:val="24"/>
          <w:szCs w:val="24"/>
          <w:lang w:eastAsia="ru-RU"/>
        </w:rPr>
        <w:t>Тергев суаллар:</w:t>
      </w:r>
    </w:p>
    <w:p w:rsidR="00B75609" w:rsidRPr="00B75609" w:rsidRDefault="00B75609" w:rsidP="00B75609">
      <w:pPr>
        <w:spacing w:after="0" w:line="240" w:lineRule="auto"/>
        <w:rPr>
          <w:rFonts w:ascii="Times New Roman" w:hAnsi="Times New Roman" w:cs="Times New Roman"/>
          <w:sz w:val="24"/>
          <w:szCs w:val="24"/>
        </w:rPr>
      </w:pPr>
      <w:r w:rsidRPr="00B75609">
        <w:rPr>
          <w:rFonts w:ascii="Times New Roman" w:hAnsi="Times New Roman" w:cs="Times New Roman"/>
          <w:sz w:val="24"/>
          <w:szCs w:val="24"/>
        </w:rPr>
        <w:t xml:space="preserve">1. Инкъыллапны ва ватндаш давну йылларындагъы къумукъ адабиятны аслу аламатлары. </w:t>
      </w:r>
    </w:p>
    <w:p w:rsidR="00B75609" w:rsidRPr="00B75609" w:rsidRDefault="00B75609" w:rsidP="00B75609">
      <w:pPr>
        <w:spacing w:after="0" w:line="240" w:lineRule="auto"/>
        <w:rPr>
          <w:rFonts w:ascii="Times New Roman" w:hAnsi="Times New Roman" w:cs="Times New Roman"/>
          <w:sz w:val="24"/>
          <w:szCs w:val="24"/>
        </w:rPr>
      </w:pPr>
      <w:r w:rsidRPr="00B75609">
        <w:rPr>
          <w:rFonts w:ascii="Times New Roman" w:hAnsi="Times New Roman" w:cs="Times New Roman"/>
          <w:sz w:val="24"/>
          <w:szCs w:val="24"/>
        </w:rPr>
        <w:t>2. 20-нчы йыллардагъы къумукъ адабиятны аслу белгилери.</w:t>
      </w:r>
    </w:p>
    <w:p w:rsidR="00B75609" w:rsidRPr="00B75609" w:rsidRDefault="00B75609" w:rsidP="00B75609">
      <w:pPr>
        <w:spacing w:after="0" w:line="240" w:lineRule="auto"/>
        <w:rPr>
          <w:rFonts w:ascii="Times New Roman" w:hAnsi="Times New Roman" w:cs="Times New Roman"/>
          <w:sz w:val="24"/>
          <w:szCs w:val="24"/>
        </w:rPr>
      </w:pPr>
      <w:r w:rsidRPr="00B75609">
        <w:rPr>
          <w:rFonts w:ascii="Times New Roman" w:hAnsi="Times New Roman" w:cs="Times New Roman"/>
          <w:sz w:val="24"/>
          <w:szCs w:val="24"/>
        </w:rPr>
        <w:t>3. 30-нчу къумукъ адабиятны аслу аламатлары.</w:t>
      </w:r>
    </w:p>
    <w:p w:rsidR="00B75609" w:rsidRPr="00B75609" w:rsidRDefault="00B75609" w:rsidP="00B75609">
      <w:pPr>
        <w:spacing w:after="0" w:line="240" w:lineRule="auto"/>
        <w:rPr>
          <w:rFonts w:ascii="Times New Roman" w:hAnsi="Times New Roman" w:cs="Times New Roman"/>
          <w:sz w:val="24"/>
          <w:szCs w:val="24"/>
        </w:rPr>
      </w:pPr>
      <w:r w:rsidRPr="00B75609">
        <w:rPr>
          <w:rFonts w:ascii="Times New Roman" w:hAnsi="Times New Roman" w:cs="Times New Roman"/>
          <w:sz w:val="24"/>
          <w:szCs w:val="24"/>
        </w:rPr>
        <w:t xml:space="preserve">4. Айбала Дадавну яратывчулугъу. </w:t>
      </w:r>
    </w:p>
    <w:p w:rsidR="00B75609" w:rsidRPr="00B75609" w:rsidRDefault="00B75609" w:rsidP="00B75609">
      <w:pPr>
        <w:spacing w:after="0" w:line="240" w:lineRule="auto"/>
        <w:rPr>
          <w:rFonts w:ascii="Times New Roman" w:hAnsi="Times New Roman" w:cs="Times New Roman"/>
          <w:sz w:val="24"/>
          <w:szCs w:val="24"/>
        </w:rPr>
      </w:pPr>
      <w:r w:rsidRPr="00B75609">
        <w:rPr>
          <w:rFonts w:ascii="Times New Roman" w:hAnsi="Times New Roman" w:cs="Times New Roman"/>
          <w:sz w:val="24"/>
          <w:szCs w:val="24"/>
        </w:rPr>
        <w:t xml:space="preserve">5. З. Батырмурзаевни поэзиясы. </w:t>
      </w:r>
    </w:p>
    <w:p w:rsidR="00B75609" w:rsidRPr="00B75609" w:rsidRDefault="00B75609" w:rsidP="00B75609">
      <w:pPr>
        <w:spacing w:after="0" w:line="240" w:lineRule="auto"/>
        <w:rPr>
          <w:rFonts w:ascii="Times New Roman" w:hAnsi="Times New Roman" w:cs="Times New Roman"/>
          <w:sz w:val="24"/>
          <w:szCs w:val="24"/>
        </w:rPr>
      </w:pPr>
      <w:r w:rsidRPr="00B75609">
        <w:rPr>
          <w:rFonts w:ascii="Times New Roman" w:hAnsi="Times New Roman" w:cs="Times New Roman"/>
          <w:sz w:val="24"/>
          <w:szCs w:val="24"/>
        </w:rPr>
        <w:t xml:space="preserve">6. З. Батырмурзаевни прозасы. </w:t>
      </w:r>
    </w:p>
    <w:p w:rsidR="00B75609" w:rsidRPr="00B75609" w:rsidRDefault="00B75609" w:rsidP="00B75609">
      <w:pPr>
        <w:spacing w:after="0" w:line="240" w:lineRule="auto"/>
        <w:rPr>
          <w:rFonts w:ascii="Times New Roman" w:hAnsi="Times New Roman" w:cs="Times New Roman"/>
          <w:sz w:val="24"/>
          <w:szCs w:val="24"/>
        </w:rPr>
      </w:pPr>
      <w:r w:rsidRPr="00B75609">
        <w:rPr>
          <w:rFonts w:ascii="Times New Roman" w:hAnsi="Times New Roman" w:cs="Times New Roman"/>
          <w:sz w:val="24"/>
          <w:szCs w:val="24"/>
        </w:rPr>
        <w:t xml:space="preserve">7. З. Батырмурзаевни драматургиясы. </w:t>
      </w:r>
    </w:p>
    <w:p w:rsidR="00B75609" w:rsidRPr="00B75609" w:rsidRDefault="00B75609" w:rsidP="00B75609">
      <w:pPr>
        <w:spacing w:after="0" w:line="240" w:lineRule="auto"/>
        <w:rPr>
          <w:rFonts w:ascii="Times New Roman" w:hAnsi="Times New Roman" w:cs="Times New Roman"/>
          <w:sz w:val="24"/>
          <w:szCs w:val="24"/>
        </w:rPr>
      </w:pPr>
      <w:r w:rsidRPr="00B75609">
        <w:rPr>
          <w:rFonts w:ascii="Times New Roman" w:hAnsi="Times New Roman" w:cs="Times New Roman"/>
          <w:sz w:val="24"/>
          <w:szCs w:val="24"/>
        </w:rPr>
        <w:t xml:space="preserve">8. З. Батырмурзаевни публицистикасы. </w:t>
      </w:r>
    </w:p>
    <w:p w:rsidR="00B75609" w:rsidRPr="00B75609" w:rsidRDefault="00B75609" w:rsidP="00B75609">
      <w:pPr>
        <w:spacing w:after="0" w:line="240" w:lineRule="auto"/>
        <w:rPr>
          <w:rFonts w:ascii="Times New Roman" w:hAnsi="Times New Roman" w:cs="Times New Roman"/>
          <w:sz w:val="24"/>
          <w:szCs w:val="24"/>
        </w:rPr>
      </w:pPr>
      <w:r w:rsidRPr="00B75609">
        <w:rPr>
          <w:rFonts w:ascii="Times New Roman" w:hAnsi="Times New Roman" w:cs="Times New Roman"/>
          <w:sz w:val="24"/>
          <w:szCs w:val="24"/>
        </w:rPr>
        <w:t>9. Т. Бийболатовну инкъыллапдан сонггъу йыллардагъы яратывчулугъу.</w:t>
      </w:r>
    </w:p>
    <w:p w:rsidR="00B75609" w:rsidRPr="00B75609" w:rsidRDefault="00B75609" w:rsidP="00B75609">
      <w:pPr>
        <w:spacing w:after="0" w:line="240" w:lineRule="auto"/>
        <w:rPr>
          <w:rFonts w:ascii="Times New Roman" w:hAnsi="Times New Roman" w:cs="Times New Roman"/>
          <w:sz w:val="24"/>
          <w:szCs w:val="24"/>
        </w:rPr>
      </w:pPr>
      <w:r w:rsidRPr="00B75609">
        <w:rPr>
          <w:rFonts w:ascii="Times New Roman" w:hAnsi="Times New Roman" w:cs="Times New Roman"/>
          <w:sz w:val="24"/>
          <w:szCs w:val="24"/>
        </w:rPr>
        <w:t>10. Т. Бийболатовну совет девюрдеги поэмалары.</w:t>
      </w:r>
    </w:p>
    <w:p w:rsidR="00B75609" w:rsidRPr="00B75609" w:rsidRDefault="00B75609" w:rsidP="00B75609">
      <w:pPr>
        <w:spacing w:after="0" w:line="240" w:lineRule="auto"/>
        <w:rPr>
          <w:rFonts w:ascii="Times New Roman" w:hAnsi="Times New Roman" w:cs="Times New Roman"/>
          <w:sz w:val="24"/>
          <w:szCs w:val="24"/>
        </w:rPr>
      </w:pPr>
      <w:r w:rsidRPr="00B75609">
        <w:rPr>
          <w:rFonts w:ascii="Times New Roman" w:hAnsi="Times New Roman" w:cs="Times New Roman"/>
          <w:sz w:val="24"/>
          <w:szCs w:val="24"/>
        </w:rPr>
        <w:t xml:space="preserve">11. Т. Бийболатовну автобиографиялы лирикасы. </w:t>
      </w:r>
    </w:p>
    <w:p w:rsidR="00B75609" w:rsidRPr="00B75609" w:rsidRDefault="00B75609" w:rsidP="00B75609">
      <w:pPr>
        <w:spacing w:after="0" w:line="240" w:lineRule="auto"/>
        <w:rPr>
          <w:rFonts w:ascii="Times New Roman" w:hAnsi="Times New Roman" w:cs="Times New Roman"/>
          <w:sz w:val="24"/>
          <w:szCs w:val="24"/>
        </w:rPr>
      </w:pPr>
      <w:r w:rsidRPr="00B75609">
        <w:rPr>
          <w:rFonts w:ascii="Times New Roman" w:hAnsi="Times New Roman" w:cs="Times New Roman"/>
          <w:sz w:val="24"/>
          <w:szCs w:val="24"/>
        </w:rPr>
        <w:t xml:space="preserve">12. Т. Бийболатовну табиат лирикасы. </w:t>
      </w:r>
    </w:p>
    <w:p w:rsidR="00B75609" w:rsidRPr="00B75609" w:rsidRDefault="00B75609" w:rsidP="00B75609">
      <w:pPr>
        <w:spacing w:after="0" w:line="240" w:lineRule="auto"/>
        <w:rPr>
          <w:rFonts w:ascii="Times New Roman" w:hAnsi="Times New Roman" w:cs="Times New Roman"/>
          <w:sz w:val="24"/>
          <w:szCs w:val="24"/>
        </w:rPr>
      </w:pPr>
      <w:r w:rsidRPr="00B75609">
        <w:rPr>
          <w:rFonts w:ascii="Times New Roman" w:hAnsi="Times New Roman" w:cs="Times New Roman"/>
          <w:sz w:val="24"/>
          <w:szCs w:val="24"/>
        </w:rPr>
        <w:t xml:space="preserve">13. А. Башировну поэзиясы. </w:t>
      </w:r>
    </w:p>
    <w:p w:rsidR="00B75609" w:rsidRPr="00B75609" w:rsidRDefault="00B75609" w:rsidP="00B75609">
      <w:pPr>
        <w:spacing w:after="0" w:line="240" w:lineRule="auto"/>
        <w:rPr>
          <w:rFonts w:ascii="Times New Roman" w:hAnsi="Times New Roman" w:cs="Times New Roman"/>
          <w:sz w:val="24"/>
          <w:szCs w:val="24"/>
        </w:rPr>
      </w:pPr>
      <w:r w:rsidRPr="00B75609">
        <w:rPr>
          <w:rFonts w:ascii="Times New Roman" w:hAnsi="Times New Roman" w:cs="Times New Roman"/>
          <w:sz w:val="24"/>
          <w:szCs w:val="24"/>
        </w:rPr>
        <w:t>14. А. Башировну поэмалары.</w:t>
      </w:r>
    </w:p>
    <w:p w:rsidR="00B75609" w:rsidRPr="00B75609" w:rsidRDefault="00B75609" w:rsidP="00B75609">
      <w:pPr>
        <w:spacing w:after="0" w:line="240" w:lineRule="auto"/>
        <w:rPr>
          <w:rFonts w:ascii="Times New Roman" w:hAnsi="Times New Roman" w:cs="Times New Roman"/>
          <w:sz w:val="24"/>
          <w:szCs w:val="24"/>
        </w:rPr>
      </w:pPr>
      <w:r w:rsidRPr="00B75609">
        <w:rPr>
          <w:rFonts w:ascii="Times New Roman" w:hAnsi="Times New Roman" w:cs="Times New Roman"/>
          <w:sz w:val="24"/>
          <w:szCs w:val="24"/>
        </w:rPr>
        <w:t>15. Н. Ханмурзаевни ватандашлыкъ лирикасы.</w:t>
      </w:r>
    </w:p>
    <w:p w:rsidR="00B75609" w:rsidRPr="00B75609" w:rsidRDefault="00B75609" w:rsidP="00B75609">
      <w:pPr>
        <w:spacing w:after="0" w:line="240" w:lineRule="auto"/>
        <w:rPr>
          <w:rFonts w:ascii="Times New Roman" w:hAnsi="Times New Roman" w:cs="Times New Roman"/>
          <w:sz w:val="24"/>
          <w:szCs w:val="24"/>
        </w:rPr>
      </w:pPr>
      <w:r w:rsidRPr="00B75609">
        <w:rPr>
          <w:rFonts w:ascii="Times New Roman" w:hAnsi="Times New Roman" w:cs="Times New Roman"/>
          <w:sz w:val="24"/>
          <w:szCs w:val="24"/>
        </w:rPr>
        <w:t>16. Н. Ханмурзаевни иришхат яратывчулугъу.</w:t>
      </w:r>
    </w:p>
    <w:p w:rsidR="00B75609" w:rsidRPr="00B75609" w:rsidRDefault="00B75609" w:rsidP="00B75609">
      <w:pPr>
        <w:spacing w:after="0" w:line="240" w:lineRule="auto"/>
        <w:rPr>
          <w:rFonts w:ascii="Times New Roman" w:hAnsi="Times New Roman" w:cs="Times New Roman"/>
          <w:sz w:val="24"/>
          <w:szCs w:val="24"/>
        </w:rPr>
      </w:pPr>
      <w:r w:rsidRPr="00B75609">
        <w:rPr>
          <w:rFonts w:ascii="Times New Roman" w:hAnsi="Times New Roman" w:cs="Times New Roman"/>
          <w:sz w:val="24"/>
          <w:szCs w:val="24"/>
        </w:rPr>
        <w:t>17. Н. Ханмурзаевни «Бёчкени канты» деген поэмасыны чебер-маъна оьзтеречелиги.</w:t>
      </w:r>
    </w:p>
    <w:p w:rsidR="00B75609" w:rsidRPr="00B75609" w:rsidRDefault="00B75609" w:rsidP="00B75609">
      <w:pPr>
        <w:spacing w:after="0" w:line="240" w:lineRule="auto"/>
        <w:rPr>
          <w:rFonts w:ascii="Times New Roman" w:hAnsi="Times New Roman" w:cs="Times New Roman"/>
          <w:sz w:val="24"/>
          <w:szCs w:val="24"/>
        </w:rPr>
      </w:pPr>
      <w:r w:rsidRPr="00B75609">
        <w:rPr>
          <w:rFonts w:ascii="Times New Roman" w:hAnsi="Times New Roman" w:cs="Times New Roman"/>
          <w:sz w:val="24"/>
          <w:szCs w:val="24"/>
        </w:rPr>
        <w:t>18. Б. Астемировну поэзиясы.</w:t>
      </w:r>
    </w:p>
    <w:p w:rsidR="00B75609" w:rsidRPr="00B75609" w:rsidRDefault="00B75609" w:rsidP="00B75609">
      <w:pPr>
        <w:spacing w:after="0" w:line="240" w:lineRule="auto"/>
        <w:rPr>
          <w:rFonts w:ascii="Times New Roman" w:hAnsi="Times New Roman" w:cs="Times New Roman"/>
          <w:sz w:val="24"/>
          <w:szCs w:val="24"/>
        </w:rPr>
      </w:pPr>
      <w:r w:rsidRPr="00B75609">
        <w:rPr>
          <w:rFonts w:ascii="Times New Roman" w:hAnsi="Times New Roman" w:cs="Times New Roman"/>
          <w:sz w:val="24"/>
          <w:szCs w:val="24"/>
        </w:rPr>
        <w:t>19. Б. Астемировну «Тангчолпан» деген поэмасыны чебер-маъна оьзтеречелиги.</w:t>
      </w:r>
    </w:p>
    <w:p w:rsidR="00B75609" w:rsidRPr="00B75609" w:rsidRDefault="00B75609" w:rsidP="00B75609">
      <w:pPr>
        <w:spacing w:after="0" w:line="240" w:lineRule="auto"/>
        <w:rPr>
          <w:rFonts w:ascii="Times New Roman" w:hAnsi="Times New Roman" w:cs="Times New Roman"/>
          <w:sz w:val="24"/>
          <w:szCs w:val="24"/>
        </w:rPr>
      </w:pPr>
      <w:r w:rsidRPr="00B75609">
        <w:rPr>
          <w:rFonts w:ascii="Times New Roman" w:hAnsi="Times New Roman" w:cs="Times New Roman"/>
          <w:sz w:val="24"/>
          <w:szCs w:val="24"/>
        </w:rPr>
        <w:t>20. А. Салаватовну поэзиясы.</w:t>
      </w:r>
    </w:p>
    <w:p w:rsidR="00B75609" w:rsidRPr="00B75609" w:rsidRDefault="00B75609" w:rsidP="00B75609">
      <w:pPr>
        <w:spacing w:after="0" w:line="240" w:lineRule="auto"/>
        <w:rPr>
          <w:rFonts w:ascii="Times New Roman" w:hAnsi="Times New Roman" w:cs="Times New Roman"/>
          <w:sz w:val="24"/>
          <w:szCs w:val="24"/>
        </w:rPr>
      </w:pPr>
      <w:r w:rsidRPr="00B75609">
        <w:rPr>
          <w:rFonts w:ascii="Times New Roman" w:hAnsi="Times New Roman" w:cs="Times New Roman"/>
          <w:sz w:val="24"/>
          <w:szCs w:val="24"/>
        </w:rPr>
        <w:t>21. А. Салаватовну драматургиясы.</w:t>
      </w:r>
    </w:p>
    <w:p w:rsidR="00B75609" w:rsidRPr="00B75609" w:rsidRDefault="00B75609" w:rsidP="00B75609">
      <w:pPr>
        <w:spacing w:after="0" w:line="240" w:lineRule="auto"/>
        <w:rPr>
          <w:rFonts w:ascii="Times New Roman" w:hAnsi="Times New Roman" w:cs="Times New Roman"/>
          <w:sz w:val="24"/>
          <w:szCs w:val="24"/>
        </w:rPr>
      </w:pPr>
      <w:r w:rsidRPr="00B75609">
        <w:rPr>
          <w:rFonts w:ascii="Times New Roman" w:hAnsi="Times New Roman" w:cs="Times New Roman"/>
          <w:sz w:val="24"/>
          <w:szCs w:val="24"/>
        </w:rPr>
        <w:t>22. Ю. Геревни хабарлары.</w:t>
      </w:r>
    </w:p>
    <w:p w:rsidR="00B75609" w:rsidRPr="00B75609" w:rsidRDefault="00B75609" w:rsidP="00B75609">
      <w:pPr>
        <w:spacing w:after="0" w:line="240" w:lineRule="auto"/>
        <w:rPr>
          <w:rFonts w:ascii="Times New Roman" w:hAnsi="Times New Roman" w:cs="Times New Roman"/>
          <w:sz w:val="24"/>
          <w:szCs w:val="24"/>
        </w:rPr>
      </w:pPr>
      <w:r w:rsidRPr="00B75609">
        <w:rPr>
          <w:rFonts w:ascii="Times New Roman" w:hAnsi="Times New Roman" w:cs="Times New Roman"/>
          <w:sz w:val="24"/>
          <w:szCs w:val="24"/>
        </w:rPr>
        <w:t>23. Ю. Гереевни «Шималда гелген язбаш» деген повести.</w:t>
      </w:r>
    </w:p>
    <w:p w:rsidR="00B75609" w:rsidRPr="00B75609" w:rsidRDefault="00B75609" w:rsidP="00B75609">
      <w:pPr>
        <w:spacing w:after="0" w:line="240" w:lineRule="auto"/>
        <w:rPr>
          <w:rFonts w:ascii="Times New Roman" w:hAnsi="Times New Roman" w:cs="Times New Roman"/>
          <w:sz w:val="24"/>
          <w:szCs w:val="24"/>
        </w:rPr>
      </w:pPr>
      <w:r w:rsidRPr="00B75609">
        <w:rPr>
          <w:rFonts w:ascii="Times New Roman" w:hAnsi="Times New Roman" w:cs="Times New Roman"/>
          <w:sz w:val="24"/>
          <w:szCs w:val="24"/>
        </w:rPr>
        <w:t xml:space="preserve">24. К. Абакаровну прозасы. </w:t>
      </w:r>
    </w:p>
    <w:p w:rsidR="00B75609" w:rsidRPr="00B75609" w:rsidRDefault="00B75609" w:rsidP="00B75609">
      <w:pPr>
        <w:spacing w:after="0" w:line="240" w:lineRule="auto"/>
        <w:rPr>
          <w:rFonts w:ascii="Times New Roman" w:hAnsi="Times New Roman" w:cs="Times New Roman"/>
          <w:sz w:val="24"/>
          <w:szCs w:val="24"/>
        </w:rPr>
      </w:pPr>
      <w:r w:rsidRPr="00B75609">
        <w:rPr>
          <w:rFonts w:ascii="Times New Roman" w:hAnsi="Times New Roman" w:cs="Times New Roman"/>
          <w:sz w:val="24"/>
          <w:szCs w:val="24"/>
        </w:rPr>
        <w:t>25. М. Хангишиевни поэзиясы.</w:t>
      </w:r>
    </w:p>
    <w:p w:rsidR="00B75609" w:rsidRPr="00B75609" w:rsidRDefault="00B75609" w:rsidP="00B75609">
      <w:pPr>
        <w:spacing w:after="0" w:line="240" w:lineRule="auto"/>
        <w:rPr>
          <w:rFonts w:ascii="Times New Roman" w:hAnsi="Times New Roman" w:cs="Times New Roman"/>
          <w:sz w:val="24"/>
          <w:szCs w:val="24"/>
        </w:rPr>
      </w:pPr>
      <w:r w:rsidRPr="00B75609">
        <w:rPr>
          <w:rFonts w:ascii="Times New Roman" w:hAnsi="Times New Roman" w:cs="Times New Roman"/>
          <w:sz w:val="24"/>
          <w:szCs w:val="24"/>
        </w:rPr>
        <w:t>26. М. Хангишиевни прозасы.</w:t>
      </w:r>
    </w:p>
    <w:p w:rsidR="00B75609" w:rsidRPr="00B75609" w:rsidRDefault="00B75609" w:rsidP="00B75609">
      <w:pPr>
        <w:spacing w:after="0" w:line="240" w:lineRule="auto"/>
        <w:rPr>
          <w:rFonts w:ascii="Times New Roman" w:hAnsi="Times New Roman" w:cs="Times New Roman"/>
          <w:sz w:val="24"/>
          <w:szCs w:val="24"/>
        </w:rPr>
      </w:pPr>
      <w:r w:rsidRPr="00B75609">
        <w:rPr>
          <w:rFonts w:ascii="Times New Roman" w:hAnsi="Times New Roman" w:cs="Times New Roman"/>
          <w:sz w:val="24"/>
          <w:szCs w:val="24"/>
        </w:rPr>
        <w:t>27. А. Къурбановну драмалары.</w:t>
      </w:r>
    </w:p>
    <w:p w:rsidR="00B75609" w:rsidRPr="00B75609" w:rsidRDefault="00B75609" w:rsidP="00B75609">
      <w:pPr>
        <w:spacing w:after="0" w:line="240" w:lineRule="auto"/>
        <w:rPr>
          <w:rFonts w:ascii="Times New Roman" w:hAnsi="Times New Roman" w:cs="Times New Roman"/>
          <w:sz w:val="24"/>
          <w:szCs w:val="24"/>
        </w:rPr>
      </w:pPr>
      <w:r w:rsidRPr="00B75609">
        <w:rPr>
          <w:rFonts w:ascii="Times New Roman" w:hAnsi="Times New Roman" w:cs="Times New Roman"/>
          <w:sz w:val="24"/>
          <w:szCs w:val="24"/>
        </w:rPr>
        <w:t>28. А. Къурбановну комедиялары.</w:t>
      </w:r>
    </w:p>
    <w:p w:rsidR="00B75609" w:rsidRPr="00B75609" w:rsidRDefault="00B75609" w:rsidP="00B75609">
      <w:pPr>
        <w:spacing w:after="0" w:line="240" w:lineRule="auto"/>
        <w:rPr>
          <w:rFonts w:ascii="Times New Roman" w:hAnsi="Times New Roman" w:cs="Times New Roman"/>
          <w:sz w:val="24"/>
          <w:szCs w:val="24"/>
        </w:rPr>
      </w:pPr>
      <w:r w:rsidRPr="00B75609">
        <w:rPr>
          <w:rFonts w:ascii="Times New Roman" w:hAnsi="Times New Roman" w:cs="Times New Roman"/>
          <w:sz w:val="24"/>
          <w:szCs w:val="24"/>
        </w:rPr>
        <w:t>29. А. Сулеймановну 20-30-нчу йыллардагъы поэзиясы.</w:t>
      </w:r>
    </w:p>
    <w:p w:rsidR="00B75609" w:rsidRPr="00B75609" w:rsidRDefault="00B75609" w:rsidP="00B75609">
      <w:pPr>
        <w:spacing w:after="0" w:line="240" w:lineRule="auto"/>
        <w:rPr>
          <w:rFonts w:ascii="Times New Roman" w:hAnsi="Times New Roman" w:cs="Times New Roman"/>
          <w:sz w:val="24"/>
          <w:szCs w:val="24"/>
        </w:rPr>
      </w:pPr>
      <w:r w:rsidRPr="00B75609">
        <w:rPr>
          <w:rFonts w:ascii="Times New Roman" w:hAnsi="Times New Roman" w:cs="Times New Roman"/>
          <w:sz w:val="24"/>
          <w:szCs w:val="24"/>
        </w:rPr>
        <w:t>30. А. Сулеймановну «Оьтген гюнлер» деген шиъру къайдада язылгъан романы.</w:t>
      </w:r>
    </w:p>
    <w:p w:rsidR="00B75609" w:rsidRPr="00B75609" w:rsidRDefault="00B75609" w:rsidP="00B75609">
      <w:pPr>
        <w:spacing w:after="0" w:line="240" w:lineRule="auto"/>
        <w:rPr>
          <w:rFonts w:ascii="Times New Roman" w:hAnsi="Times New Roman" w:cs="Times New Roman"/>
          <w:sz w:val="24"/>
          <w:szCs w:val="24"/>
        </w:rPr>
      </w:pPr>
      <w:r w:rsidRPr="00B75609">
        <w:rPr>
          <w:rFonts w:ascii="Times New Roman" w:hAnsi="Times New Roman" w:cs="Times New Roman"/>
          <w:sz w:val="24"/>
          <w:szCs w:val="24"/>
        </w:rPr>
        <w:t>31. Аткъайны 30-нчу йыллардагъы прозасы.</w:t>
      </w:r>
    </w:p>
    <w:p w:rsidR="00B75609" w:rsidRPr="00B75609" w:rsidRDefault="00B75609" w:rsidP="00B75609">
      <w:pPr>
        <w:spacing w:after="0" w:line="240" w:lineRule="auto"/>
        <w:rPr>
          <w:rFonts w:ascii="Times New Roman" w:hAnsi="Times New Roman" w:cs="Times New Roman"/>
          <w:sz w:val="24"/>
          <w:szCs w:val="24"/>
        </w:rPr>
      </w:pPr>
      <w:r w:rsidRPr="00B75609">
        <w:rPr>
          <w:rFonts w:ascii="Times New Roman" w:hAnsi="Times New Roman" w:cs="Times New Roman"/>
          <w:sz w:val="24"/>
          <w:szCs w:val="24"/>
        </w:rPr>
        <w:t>32. Аткъайны «Мен оьктеммен» деген повести.</w:t>
      </w:r>
    </w:p>
    <w:p w:rsidR="00B75609" w:rsidRPr="00B75609" w:rsidRDefault="00B75609" w:rsidP="00B75609">
      <w:pPr>
        <w:spacing w:after="0" w:line="240" w:lineRule="auto"/>
        <w:rPr>
          <w:rFonts w:ascii="Times New Roman" w:hAnsi="Times New Roman" w:cs="Times New Roman"/>
          <w:sz w:val="24"/>
          <w:szCs w:val="24"/>
        </w:rPr>
      </w:pPr>
      <w:r w:rsidRPr="00B75609">
        <w:rPr>
          <w:rFonts w:ascii="Times New Roman" w:hAnsi="Times New Roman" w:cs="Times New Roman"/>
          <w:sz w:val="24"/>
          <w:szCs w:val="24"/>
        </w:rPr>
        <w:t>33. А. Гьажиевни 30-нчу йыллардагъы поэзиясы.</w:t>
      </w:r>
    </w:p>
    <w:p w:rsidR="00B75609" w:rsidRPr="00B75609" w:rsidRDefault="00B75609" w:rsidP="00B75609">
      <w:pPr>
        <w:spacing w:after="0" w:line="240" w:lineRule="auto"/>
        <w:rPr>
          <w:rFonts w:ascii="Times New Roman" w:hAnsi="Times New Roman" w:cs="Times New Roman"/>
          <w:sz w:val="24"/>
          <w:szCs w:val="24"/>
        </w:rPr>
      </w:pPr>
      <w:r w:rsidRPr="00B75609">
        <w:rPr>
          <w:rFonts w:ascii="Times New Roman" w:hAnsi="Times New Roman" w:cs="Times New Roman"/>
          <w:sz w:val="24"/>
          <w:szCs w:val="24"/>
        </w:rPr>
        <w:t>34. Т. Муратовну драматургиясы.</w:t>
      </w:r>
    </w:p>
    <w:p w:rsidR="00B75609" w:rsidRPr="00B75609" w:rsidRDefault="00B75609" w:rsidP="00B75609">
      <w:pPr>
        <w:spacing w:after="0" w:line="240" w:lineRule="auto"/>
        <w:rPr>
          <w:rFonts w:ascii="Times New Roman" w:hAnsi="Times New Roman" w:cs="Times New Roman"/>
          <w:sz w:val="24"/>
          <w:szCs w:val="24"/>
        </w:rPr>
      </w:pPr>
      <w:r w:rsidRPr="00B75609">
        <w:rPr>
          <w:rFonts w:ascii="Times New Roman" w:hAnsi="Times New Roman" w:cs="Times New Roman"/>
          <w:sz w:val="24"/>
          <w:szCs w:val="24"/>
        </w:rPr>
        <w:t>35. Къазияв Алини поэзиясы.</w:t>
      </w:r>
    </w:p>
    <w:p w:rsidR="00B75609" w:rsidRDefault="00B75609" w:rsidP="00B75609">
      <w:pPr>
        <w:spacing w:after="0" w:line="240" w:lineRule="auto"/>
        <w:rPr>
          <w:rFonts w:ascii="Times New Roman" w:hAnsi="Times New Roman" w:cs="Times New Roman"/>
          <w:sz w:val="24"/>
          <w:szCs w:val="24"/>
        </w:rPr>
      </w:pPr>
      <w:r w:rsidRPr="00B75609">
        <w:rPr>
          <w:rFonts w:ascii="Times New Roman" w:hAnsi="Times New Roman" w:cs="Times New Roman"/>
          <w:sz w:val="24"/>
          <w:szCs w:val="24"/>
        </w:rPr>
        <w:t>36. А. Магьамматовну поэзиясы.</w:t>
      </w:r>
    </w:p>
    <w:p w:rsidR="005C122B" w:rsidRPr="004C09B1" w:rsidRDefault="005C122B" w:rsidP="00B75609">
      <w:pPr>
        <w:spacing w:after="0" w:line="240" w:lineRule="auto"/>
        <w:rPr>
          <w:rFonts w:ascii="Times New Roman" w:eastAsia="Times New Roman" w:hAnsi="Times New Roman" w:cs="Times New Roman"/>
          <w:b/>
          <w:sz w:val="24"/>
          <w:szCs w:val="24"/>
          <w:lang w:eastAsia="ru-RU"/>
        </w:rPr>
      </w:pPr>
    </w:p>
    <w:p w:rsidR="00031753" w:rsidRPr="004C09B1" w:rsidRDefault="009926E2" w:rsidP="004C09B1">
      <w:pPr>
        <w:spacing w:after="0" w:line="240" w:lineRule="auto"/>
        <w:jc w:val="center"/>
        <w:rPr>
          <w:rFonts w:ascii="Times New Roman" w:eastAsia="Times New Roman" w:hAnsi="Times New Roman" w:cs="Times New Roman"/>
          <w:b/>
          <w:sz w:val="24"/>
          <w:szCs w:val="24"/>
          <w:lang w:eastAsia="ru-RU"/>
        </w:rPr>
      </w:pPr>
      <w:r w:rsidRPr="004C09B1">
        <w:rPr>
          <w:rFonts w:ascii="Times New Roman" w:eastAsia="Times New Roman" w:hAnsi="Times New Roman" w:cs="Times New Roman"/>
          <w:b/>
          <w:sz w:val="24"/>
          <w:szCs w:val="24"/>
          <w:lang w:val="en-US" w:eastAsia="ru-RU"/>
        </w:rPr>
        <w:t>II</w:t>
      </w:r>
      <w:r w:rsidRPr="004C09B1">
        <w:rPr>
          <w:rFonts w:ascii="Times New Roman" w:eastAsia="Times New Roman" w:hAnsi="Times New Roman" w:cs="Times New Roman"/>
          <w:b/>
          <w:sz w:val="24"/>
          <w:szCs w:val="24"/>
          <w:lang w:eastAsia="ru-RU"/>
        </w:rPr>
        <w:t xml:space="preserve">. </w:t>
      </w:r>
      <w:r w:rsidR="00B75609">
        <w:rPr>
          <w:rFonts w:ascii="Times New Roman" w:eastAsia="Times New Roman" w:hAnsi="Times New Roman" w:cs="Times New Roman"/>
          <w:b/>
          <w:sz w:val="24"/>
          <w:szCs w:val="24"/>
          <w:lang w:eastAsia="ru-RU"/>
        </w:rPr>
        <w:t>1917</w:t>
      </w:r>
      <w:r w:rsidRPr="004C09B1">
        <w:rPr>
          <w:rFonts w:ascii="Times New Roman" w:eastAsia="Times New Roman" w:hAnsi="Times New Roman" w:cs="Times New Roman"/>
          <w:b/>
          <w:sz w:val="24"/>
          <w:szCs w:val="24"/>
          <w:lang w:eastAsia="ru-RU"/>
        </w:rPr>
        <w:t>-</w:t>
      </w:r>
      <w:r w:rsidR="00B75609">
        <w:rPr>
          <w:rFonts w:ascii="Times New Roman" w:eastAsia="Times New Roman" w:hAnsi="Times New Roman" w:cs="Times New Roman"/>
          <w:b/>
          <w:sz w:val="24"/>
          <w:szCs w:val="24"/>
          <w:lang w:eastAsia="ru-RU"/>
        </w:rPr>
        <w:t>45-нчи</w:t>
      </w:r>
      <w:r w:rsidRPr="004C09B1">
        <w:rPr>
          <w:rFonts w:ascii="Times New Roman" w:eastAsia="Times New Roman" w:hAnsi="Times New Roman" w:cs="Times New Roman"/>
          <w:b/>
          <w:sz w:val="24"/>
          <w:szCs w:val="24"/>
          <w:lang w:eastAsia="ru-RU"/>
        </w:rPr>
        <w:t xml:space="preserve"> </w:t>
      </w:r>
      <w:r w:rsidR="00B75609">
        <w:rPr>
          <w:rFonts w:ascii="Times New Roman" w:eastAsia="Times New Roman" w:hAnsi="Times New Roman" w:cs="Times New Roman"/>
          <w:b/>
          <w:sz w:val="24"/>
          <w:szCs w:val="24"/>
          <w:lang w:eastAsia="ru-RU"/>
        </w:rPr>
        <w:t>йыллардагъы къумукъ адабиятдан тестлер</w:t>
      </w:r>
      <w:r w:rsidRPr="004C09B1">
        <w:rPr>
          <w:rFonts w:ascii="Times New Roman" w:hAnsi="Times New Roman" w:cs="Times New Roman"/>
          <w:b/>
          <w:sz w:val="24"/>
          <w:szCs w:val="24"/>
        </w:rPr>
        <w:t xml:space="preserve">  </w:t>
      </w:r>
    </w:p>
    <w:p w:rsidR="00B75609" w:rsidRPr="00B75609" w:rsidRDefault="00B75609" w:rsidP="00B75609">
      <w:pPr>
        <w:spacing w:after="0" w:line="240" w:lineRule="auto"/>
        <w:jc w:val="both"/>
        <w:rPr>
          <w:rFonts w:ascii="Times New Roman" w:eastAsia="Times New Roman" w:hAnsi="Times New Roman" w:cs="Times New Roman"/>
          <w:sz w:val="24"/>
          <w:szCs w:val="24"/>
          <w:lang w:eastAsia="ru-RU"/>
        </w:rPr>
      </w:pPr>
      <w:r w:rsidRPr="00B75609">
        <w:rPr>
          <w:rFonts w:ascii="Times New Roman" w:eastAsia="Times New Roman" w:hAnsi="Times New Roman" w:cs="Times New Roman"/>
          <w:b/>
          <w:sz w:val="28"/>
          <w:szCs w:val="20"/>
          <w:lang w:eastAsia="ru-RU"/>
        </w:rPr>
        <w:t xml:space="preserve">   </w:t>
      </w:r>
      <w:r w:rsidRPr="00B75609">
        <w:rPr>
          <w:rFonts w:ascii="Times New Roman" w:eastAsia="Times New Roman" w:hAnsi="Times New Roman" w:cs="Times New Roman"/>
          <w:sz w:val="24"/>
          <w:szCs w:val="24"/>
          <w:lang w:eastAsia="ru-RU"/>
        </w:rPr>
        <w:t>1.Октябр инкъылапны йылларында къумукъ адабиятда аслу гьалда шулай асарлар яр</w:t>
      </w:r>
      <w:r w:rsidRPr="00B75609">
        <w:rPr>
          <w:rFonts w:ascii="Times New Roman" w:eastAsia="Times New Roman" w:hAnsi="Times New Roman" w:cs="Times New Roman"/>
          <w:sz w:val="24"/>
          <w:szCs w:val="24"/>
          <w:lang w:eastAsia="ru-RU"/>
        </w:rPr>
        <w:t>а</w:t>
      </w:r>
      <w:r w:rsidRPr="00B75609">
        <w:rPr>
          <w:rFonts w:ascii="Times New Roman" w:eastAsia="Times New Roman" w:hAnsi="Times New Roman" w:cs="Times New Roman"/>
          <w:sz w:val="24"/>
          <w:szCs w:val="24"/>
          <w:lang w:eastAsia="ru-RU"/>
        </w:rPr>
        <w:t>тылгъан.</w:t>
      </w:r>
    </w:p>
    <w:p w:rsidR="00B75609" w:rsidRPr="00B75609" w:rsidRDefault="00B75609" w:rsidP="00B75609">
      <w:pPr>
        <w:spacing w:after="0" w:line="240" w:lineRule="auto"/>
        <w:ind w:left="585"/>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а) хабар (проза) асарлар;</w:t>
      </w:r>
    </w:p>
    <w:p w:rsidR="00B75609" w:rsidRPr="00B75609" w:rsidRDefault="00B75609" w:rsidP="00B75609">
      <w:pPr>
        <w:spacing w:after="0" w:line="240" w:lineRule="auto"/>
        <w:ind w:left="585"/>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б) драматургия асарлар;</w:t>
      </w:r>
    </w:p>
    <w:p w:rsidR="00B75609" w:rsidRPr="00B75609" w:rsidRDefault="00B75609" w:rsidP="00B75609">
      <w:pPr>
        <w:spacing w:after="0" w:line="240" w:lineRule="auto"/>
        <w:ind w:left="585"/>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 xml:space="preserve">в) чакъырыв ругьда яратылгъан шиърулар;  </w:t>
      </w:r>
    </w:p>
    <w:p w:rsidR="00B75609" w:rsidRPr="00B75609" w:rsidRDefault="00B75609" w:rsidP="00B75609">
      <w:pPr>
        <w:spacing w:after="0" w:line="240" w:lineRule="auto"/>
        <w:ind w:left="585"/>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lastRenderedPageBreak/>
        <w:t>г) поэмалар.</w:t>
      </w:r>
    </w:p>
    <w:p w:rsidR="00B75609" w:rsidRPr="00B75609" w:rsidRDefault="00B75609" w:rsidP="00B75609">
      <w:pPr>
        <w:spacing w:after="0" w:line="240" w:lineRule="auto"/>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 xml:space="preserve">      2. Инкъылапны йылларында адабиятыбызны оьсюв ёлуна кёп таъсири тийген журналны аты.</w:t>
      </w:r>
    </w:p>
    <w:p w:rsidR="00B75609" w:rsidRPr="00B75609" w:rsidRDefault="00B75609" w:rsidP="00B75609">
      <w:pPr>
        <w:spacing w:after="0" w:line="240" w:lineRule="auto"/>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 xml:space="preserve">      а) «Яш инкъылапчы»;</w:t>
      </w:r>
    </w:p>
    <w:p w:rsidR="00B75609" w:rsidRPr="00B75609" w:rsidRDefault="00B75609" w:rsidP="00B75609">
      <w:pPr>
        <w:spacing w:after="0" w:line="240" w:lineRule="auto"/>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 xml:space="preserve">      б) «Тангчолпан»;</w:t>
      </w:r>
    </w:p>
    <w:p w:rsidR="00B75609" w:rsidRPr="00B75609" w:rsidRDefault="00B75609" w:rsidP="00B75609">
      <w:pPr>
        <w:spacing w:after="0" w:line="240" w:lineRule="auto"/>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 xml:space="preserve">      в) «Ёлдаш»;</w:t>
      </w:r>
    </w:p>
    <w:p w:rsidR="00B75609" w:rsidRPr="00B75609" w:rsidRDefault="00B75609" w:rsidP="00B75609">
      <w:pPr>
        <w:spacing w:after="0" w:line="240" w:lineRule="auto"/>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 xml:space="preserve">      г) «Къарчыгъа».</w:t>
      </w:r>
    </w:p>
    <w:p w:rsidR="00B75609" w:rsidRPr="00B75609" w:rsidRDefault="00B75609" w:rsidP="00B75609">
      <w:pPr>
        <w:spacing w:after="0" w:line="240" w:lineRule="auto"/>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 xml:space="preserve">   3. Темирболат Бийболатовну «Къара гюнлер» деген поэмасында шу девюрдеги агьвалатлар суратлана.</w:t>
      </w:r>
    </w:p>
    <w:p w:rsidR="00B75609" w:rsidRPr="00B75609" w:rsidRDefault="00B75609" w:rsidP="00B75609">
      <w:pPr>
        <w:spacing w:after="0" w:line="240" w:lineRule="auto"/>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 xml:space="preserve">      а) Акъсакъ Темирге къаршы дав юрюлеген девюрдеги;</w:t>
      </w:r>
    </w:p>
    <w:p w:rsidR="00B75609" w:rsidRPr="00B75609" w:rsidRDefault="00B75609" w:rsidP="00B75609">
      <w:pPr>
        <w:spacing w:after="0" w:line="240" w:lineRule="auto"/>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 xml:space="preserve">      б) Россияны колониячы политикасына къаршы дав юрюлеген девюрдеги;</w:t>
      </w:r>
    </w:p>
    <w:p w:rsidR="00B75609" w:rsidRPr="00B75609" w:rsidRDefault="00B75609" w:rsidP="00B75609">
      <w:pPr>
        <w:spacing w:after="0" w:line="240" w:lineRule="auto"/>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 xml:space="preserve">      в) коллективлешдирив девюрдеги;</w:t>
      </w:r>
    </w:p>
    <w:p w:rsidR="00B75609" w:rsidRPr="00B75609" w:rsidRDefault="00B75609" w:rsidP="00B75609">
      <w:pPr>
        <w:spacing w:after="0" w:line="240" w:lineRule="auto"/>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 xml:space="preserve">   4. «Дагъы! Тангчолпан ол ярыкъ яягъан</w:t>
      </w:r>
    </w:p>
    <w:p w:rsidR="00B75609" w:rsidRPr="00B75609" w:rsidRDefault="00B75609" w:rsidP="00B75609">
      <w:pPr>
        <w:spacing w:after="0" w:line="240" w:lineRule="auto"/>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 xml:space="preserve">       Азиз Дагъыстанны сыйлы элине…</w:t>
      </w:r>
    </w:p>
    <w:p w:rsidR="00B75609" w:rsidRPr="00B75609" w:rsidRDefault="00B75609" w:rsidP="00B75609">
      <w:pPr>
        <w:spacing w:after="0" w:line="240" w:lineRule="auto"/>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 xml:space="preserve">       Гьона! Ачылып геле кёк къырыйлары,</w:t>
      </w:r>
    </w:p>
    <w:p w:rsidR="00B75609" w:rsidRPr="00B75609" w:rsidRDefault="00B75609" w:rsidP="00B75609">
      <w:pPr>
        <w:spacing w:after="0" w:line="240" w:lineRule="auto"/>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 xml:space="preserve">       Уяна Дагъыстан, танг да билине» деген дёртлюкню автору.</w:t>
      </w:r>
    </w:p>
    <w:p w:rsidR="00B75609" w:rsidRPr="00B75609" w:rsidRDefault="00B75609" w:rsidP="00B75609">
      <w:pPr>
        <w:spacing w:after="0" w:line="240" w:lineRule="auto"/>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 xml:space="preserve">       а) Дадав Магьамматов;</w:t>
      </w:r>
    </w:p>
    <w:p w:rsidR="00B75609" w:rsidRPr="00B75609" w:rsidRDefault="00B75609" w:rsidP="00B75609">
      <w:pPr>
        <w:spacing w:after="0" w:line="240" w:lineRule="auto"/>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 xml:space="preserve">       б) Багьавутдин Астемиров;</w:t>
      </w:r>
    </w:p>
    <w:p w:rsidR="00B75609" w:rsidRPr="00B75609" w:rsidRDefault="00B75609" w:rsidP="00B75609">
      <w:pPr>
        <w:spacing w:after="0" w:line="240" w:lineRule="auto"/>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 xml:space="preserve">       в) Зайналабит Батырмурзаев;</w:t>
      </w:r>
    </w:p>
    <w:p w:rsidR="00B75609" w:rsidRPr="00B75609" w:rsidRDefault="00B75609" w:rsidP="00B75609">
      <w:pPr>
        <w:spacing w:after="0" w:line="240" w:lineRule="auto"/>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 xml:space="preserve">       г) Алимпаша Салаватов.</w:t>
      </w:r>
    </w:p>
    <w:p w:rsidR="00B75609" w:rsidRPr="00B75609" w:rsidRDefault="00B75609" w:rsidP="00B75609">
      <w:pPr>
        <w:spacing w:after="0" w:line="240" w:lineRule="auto"/>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 xml:space="preserve">   5. Наби Ханмурзаев къумукъ адабиятны тарихинде аслу гьалда шу гьисапда танывлу.</w:t>
      </w:r>
    </w:p>
    <w:p w:rsidR="00B75609" w:rsidRPr="00B75609" w:rsidRDefault="00B75609" w:rsidP="00B75609">
      <w:pPr>
        <w:spacing w:after="0" w:line="240" w:lineRule="auto"/>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 xml:space="preserve">      а) инкъылапчы шиъруланы автору гьисапда;</w:t>
      </w:r>
    </w:p>
    <w:p w:rsidR="00B75609" w:rsidRPr="00B75609" w:rsidRDefault="00B75609" w:rsidP="00B75609">
      <w:pPr>
        <w:spacing w:after="0" w:line="240" w:lineRule="auto"/>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 xml:space="preserve">      б) хабар асарланы автору гьисапда;</w:t>
      </w:r>
    </w:p>
    <w:p w:rsidR="00B75609" w:rsidRPr="00B75609" w:rsidRDefault="00B75609" w:rsidP="00B75609">
      <w:pPr>
        <w:spacing w:after="0" w:line="240" w:lineRule="auto"/>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 xml:space="preserve">      в) табиат лирикалы шиъруланы автору гьисапда;</w:t>
      </w:r>
    </w:p>
    <w:p w:rsidR="00B75609" w:rsidRPr="00B75609" w:rsidRDefault="00B75609" w:rsidP="00B75609">
      <w:pPr>
        <w:spacing w:after="0" w:line="240" w:lineRule="auto"/>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 xml:space="preserve">      г) иришхат шиъруланы автору гьисапда.</w:t>
      </w:r>
    </w:p>
    <w:p w:rsidR="00B75609" w:rsidRPr="00B75609" w:rsidRDefault="00B75609" w:rsidP="00B75609">
      <w:pPr>
        <w:spacing w:after="0" w:line="240" w:lineRule="auto"/>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 xml:space="preserve">   6. Юсуп Гереевни «Шималдан гелген язбаш» деген повестинде шу девюрдеги агьвалатлар суратлана.</w:t>
      </w:r>
    </w:p>
    <w:p w:rsidR="00B75609" w:rsidRPr="00B75609" w:rsidRDefault="00B75609" w:rsidP="00B75609">
      <w:pPr>
        <w:spacing w:after="0" w:line="240" w:lineRule="auto"/>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 xml:space="preserve">      а) Октябрь инкъылапны ва ватандаш давну девюрюндеги;</w:t>
      </w:r>
    </w:p>
    <w:p w:rsidR="00B75609" w:rsidRPr="00B75609" w:rsidRDefault="00B75609" w:rsidP="00B75609">
      <w:pPr>
        <w:spacing w:after="0" w:line="240" w:lineRule="auto"/>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 xml:space="preserve">      б) коллективлешдиривню девюрюндеги;</w:t>
      </w:r>
    </w:p>
    <w:p w:rsidR="00B75609" w:rsidRPr="00B75609" w:rsidRDefault="00B75609" w:rsidP="00B75609">
      <w:pPr>
        <w:spacing w:after="0" w:line="240" w:lineRule="auto"/>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 xml:space="preserve">      в) Акъсакъ Темирни девюрюндеги;</w:t>
      </w:r>
    </w:p>
    <w:p w:rsidR="00B75609" w:rsidRPr="00B75609" w:rsidRDefault="00B75609" w:rsidP="00B75609">
      <w:pPr>
        <w:spacing w:after="0" w:line="240" w:lineRule="auto"/>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 xml:space="preserve">      г) Кавказ давуну девюрюндеги.</w:t>
      </w:r>
    </w:p>
    <w:p w:rsidR="00B75609" w:rsidRPr="00B75609" w:rsidRDefault="00B75609" w:rsidP="00B75609">
      <w:pPr>
        <w:spacing w:after="0" w:line="240" w:lineRule="auto"/>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 xml:space="preserve">   7. Тюпде эсгерилген язывчуларыбыздан сталинизмни девюрюндеги къыйыкъсытывлагъа тарымагъаны.</w:t>
      </w:r>
    </w:p>
    <w:p w:rsidR="00B75609" w:rsidRPr="00B75609" w:rsidRDefault="00B75609" w:rsidP="00B75609">
      <w:pPr>
        <w:spacing w:after="0" w:line="240" w:lineRule="auto"/>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 xml:space="preserve">       а) Абусупиян Акаев;</w:t>
      </w:r>
    </w:p>
    <w:p w:rsidR="00B75609" w:rsidRPr="00B75609" w:rsidRDefault="00B75609" w:rsidP="00B75609">
      <w:pPr>
        <w:spacing w:after="0" w:line="240" w:lineRule="auto"/>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 xml:space="preserve">       б) Алимпаша Салаватов;</w:t>
      </w:r>
    </w:p>
    <w:p w:rsidR="00B75609" w:rsidRPr="00B75609" w:rsidRDefault="00B75609" w:rsidP="00B75609">
      <w:pPr>
        <w:spacing w:after="0" w:line="240" w:lineRule="auto"/>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 xml:space="preserve">       в) Темирболат Бийболатов;</w:t>
      </w:r>
    </w:p>
    <w:p w:rsidR="00B75609" w:rsidRPr="00B75609" w:rsidRDefault="00B75609" w:rsidP="00B75609">
      <w:pPr>
        <w:spacing w:after="0" w:line="240" w:lineRule="auto"/>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 xml:space="preserve">       г) Багьавутдин Астемиров.</w:t>
      </w:r>
    </w:p>
    <w:p w:rsidR="00B75609" w:rsidRPr="00B75609" w:rsidRDefault="00B75609" w:rsidP="00B75609">
      <w:pPr>
        <w:spacing w:after="0" w:line="240" w:lineRule="auto"/>
        <w:rPr>
          <w:rFonts w:ascii="Times New Roman" w:eastAsia="Times New Roman" w:hAnsi="Times New Roman" w:cs="Times New Roman"/>
          <w:sz w:val="28"/>
          <w:szCs w:val="24"/>
          <w:lang w:eastAsia="ru-RU"/>
        </w:rPr>
      </w:pPr>
      <w:r w:rsidRPr="00B75609">
        <w:rPr>
          <w:rFonts w:ascii="Times New Roman" w:eastAsia="Times New Roman" w:hAnsi="Times New Roman" w:cs="Times New Roman"/>
          <w:sz w:val="24"/>
          <w:szCs w:val="24"/>
          <w:lang w:eastAsia="ru-RU"/>
        </w:rPr>
        <w:t xml:space="preserve">   </w:t>
      </w:r>
    </w:p>
    <w:p w:rsidR="000F46EA" w:rsidRPr="00C42615" w:rsidRDefault="00C42615" w:rsidP="00C42615">
      <w:pPr>
        <w:pStyle w:val="a6"/>
        <w:numPr>
          <w:ilvl w:val="0"/>
          <w:numId w:val="14"/>
        </w:num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Гёнгюнден уьйренмек учун асарлар</w:t>
      </w:r>
    </w:p>
    <w:p w:rsidR="000F46EA" w:rsidRDefault="00C42615" w:rsidP="00C42615">
      <w:pPr>
        <w:pStyle w:val="a6"/>
        <w:numPr>
          <w:ilvl w:val="1"/>
          <w:numId w:val="2"/>
        </w:numPr>
        <w:tabs>
          <w:tab w:val="clear" w:pos="1440"/>
          <w:tab w:val="left" w:pos="567"/>
        </w:tabs>
        <w:spacing w:after="0" w:line="240" w:lineRule="auto"/>
        <w:ind w:left="851"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 Батырмурзаев «Юрю алгъа». </w:t>
      </w:r>
    </w:p>
    <w:p w:rsidR="00C42615" w:rsidRDefault="00C42615" w:rsidP="00C42615">
      <w:pPr>
        <w:pStyle w:val="a6"/>
        <w:numPr>
          <w:ilvl w:val="1"/>
          <w:numId w:val="2"/>
        </w:numPr>
        <w:tabs>
          <w:tab w:val="clear" w:pos="1440"/>
          <w:tab w:val="left" w:pos="567"/>
        </w:tabs>
        <w:spacing w:after="0" w:line="240" w:lineRule="auto"/>
        <w:ind w:left="851"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 Бийболатов «Алп юрек». </w:t>
      </w:r>
    </w:p>
    <w:p w:rsidR="00C42615" w:rsidRDefault="00C42615" w:rsidP="00C42615">
      <w:pPr>
        <w:pStyle w:val="a6"/>
        <w:numPr>
          <w:ilvl w:val="1"/>
          <w:numId w:val="2"/>
        </w:numPr>
        <w:tabs>
          <w:tab w:val="clear" w:pos="1440"/>
          <w:tab w:val="left" w:pos="567"/>
        </w:tabs>
        <w:spacing w:after="0" w:line="240" w:lineRule="auto"/>
        <w:ind w:left="851"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 Ханмурзаев «Иманым акъча». </w:t>
      </w:r>
    </w:p>
    <w:p w:rsidR="00C42615" w:rsidRDefault="00C42615" w:rsidP="00C42615">
      <w:pPr>
        <w:pStyle w:val="a6"/>
        <w:numPr>
          <w:ilvl w:val="1"/>
          <w:numId w:val="2"/>
        </w:numPr>
        <w:tabs>
          <w:tab w:val="clear" w:pos="1440"/>
          <w:tab w:val="left" w:pos="567"/>
        </w:tabs>
        <w:spacing w:after="0" w:line="240" w:lineRule="auto"/>
        <w:ind w:left="851"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Къазиев «Къумукъ тюзню гюзгюсю» (гесек). </w:t>
      </w:r>
    </w:p>
    <w:p w:rsidR="00C42615" w:rsidRDefault="00C42615" w:rsidP="00C42615">
      <w:pPr>
        <w:pStyle w:val="a6"/>
        <w:numPr>
          <w:ilvl w:val="1"/>
          <w:numId w:val="2"/>
        </w:numPr>
        <w:tabs>
          <w:tab w:val="clear" w:pos="1440"/>
          <w:tab w:val="left" w:pos="567"/>
        </w:tabs>
        <w:spacing w:after="0" w:line="240" w:lineRule="auto"/>
        <w:ind w:left="851"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Сулейманов «Дослагъа» (гесек). </w:t>
      </w:r>
    </w:p>
    <w:p w:rsidR="00C42615" w:rsidRPr="00C42615" w:rsidRDefault="00C42615" w:rsidP="00C42615">
      <w:pPr>
        <w:pStyle w:val="a6"/>
        <w:tabs>
          <w:tab w:val="left" w:pos="567"/>
        </w:tabs>
        <w:spacing w:after="0" w:line="240" w:lineRule="auto"/>
        <w:ind w:left="993"/>
        <w:jc w:val="both"/>
        <w:rPr>
          <w:rFonts w:ascii="Times New Roman" w:eastAsia="Times New Roman" w:hAnsi="Times New Roman" w:cs="Times New Roman"/>
          <w:sz w:val="24"/>
          <w:szCs w:val="24"/>
          <w:lang w:eastAsia="ru-RU"/>
        </w:rPr>
      </w:pPr>
    </w:p>
    <w:p w:rsidR="00031753" w:rsidRPr="004C09B1" w:rsidRDefault="00C42615" w:rsidP="007B5790">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en-US" w:eastAsia="ru-RU"/>
        </w:rPr>
        <w:t>IV</w:t>
      </w:r>
      <w:r w:rsidR="009926E2" w:rsidRPr="004C09B1">
        <w:rPr>
          <w:rFonts w:ascii="Times New Roman" w:eastAsia="Times New Roman" w:hAnsi="Times New Roman" w:cs="Times New Roman"/>
          <w:b/>
          <w:sz w:val="24"/>
          <w:szCs w:val="24"/>
          <w:lang w:eastAsia="ru-RU"/>
        </w:rPr>
        <w:t xml:space="preserve">. </w:t>
      </w:r>
      <w:r w:rsidR="00B75609" w:rsidRPr="00B75609">
        <w:rPr>
          <w:rFonts w:ascii="Times New Roman" w:eastAsia="Times New Roman" w:hAnsi="Times New Roman" w:cs="Times New Roman"/>
          <w:b/>
          <w:sz w:val="24"/>
          <w:szCs w:val="24"/>
          <w:lang w:eastAsia="ru-RU"/>
        </w:rPr>
        <w:t>Оьзбашына уьйренмек учун темалар</w:t>
      </w:r>
      <w:r w:rsidR="009926E2" w:rsidRPr="004C09B1">
        <w:rPr>
          <w:rFonts w:ascii="Times New Roman" w:eastAsia="Times New Roman" w:hAnsi="Times New Roman" w:cs="Times New Roman"/>
          <w:b/>
          <w:sz w:val="24"/>
          <w:szCs w:val="24"/>
          <w:lang w:eastAsia="ru-RU"/>
        </w:rPr>
        <w:t>:</w:t>
      </w:r>
    </w:p>
    <w:p w:rsidR="00B75609" w:rsidRPr="00B75609" w:rsidRDefault="00B75609" w:rsidP="00B75609">
      <w:pPr>
        <w:spacing w:after="0" w:line="276" w:lineRule="auto"/>
        <w:ind w:left="984" w:right="-66"/>
        <w:jc w:val="both"/>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1. Инкъылапны ва ватандаш давну йылларныдагъы публицистика.</w:t>
      </w:r>
    </w:p>
    <w:p w:rsidR="00B75609" w:rsidRPr="00B75609" w:rsidRDefault="00B75609" w:rsidP="00B75609">
      <w:pPr>
        <w:spacing w:after="0" w:line="276" w:lineRule="auto"/>
        <w:ind w:left="984" w:right="-66"/>
        <w:jc w:val="both"/>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2. Т. Бийболатовну совет девюрдеги яратывчулугъунда Кавказ давну темасы.</w:t>
      </w:r>
    </w:p>
    <w:p w:rsidR="00B75609" w:rsidRPr="00B75609" w:rsidRDefault="00B75609" w:rsidP="00B75609">
      <w:pPr>
        <w:spacing w:after="0" w:line="276" w:lineRule="auto"/>
        <w:ind w:left="984" w:right="-66"/>
        <w:jc w:val="both"/>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3. А. Акаевни совет девюрдеги яратывчулугъу.</w:t>
      </w:r>
    </w:p>
    <w:p w:rsidR="00B75609" w:rsidRPr="00B75609" w:rsidRDefault="00B75609" w:rsidP="00B75609">
      <w:pPr>
        <w:spacing w:after="0" w:line="276" w:lineRule="auto"/>
        <w:ind w:left="984" w:right="-66"/>
        <w:jc w:val="both"/>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4. Аткъайны 30-нчу йыллардагъы хабарлары.</w:t>
      </w:r>
    </w:p>
    <w:p w:rsidR="00B75609" w:rsidRPr="00B75609" w:rsidRDefault="00B75609" w:rsidP="00B75609">
      <w:pPr>
        <w:spacing w:after="0" w:line="276" w:lineRule="auto"/>
        <w:ind w:left="984" w:right="-66"/>
        <w:jc w:val="both"/>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5. А. Гьажиевни масхара-иришхат шиърулары.</w:t>
      </w:r>
    </w:p>
    <w:p w:rsidR="007B5790" w:rsidRDefault="007B5790" w:rsidP="00B75609">
      <w:pPr>
        <w:spacing w:after="0" w:line="276" w:lineRule="auto"/>
        <w:ind w:left="276" w:firstLine="708"/>
        <w:rPr>
          <w:rFonts w:ascii="Times New Roman" w:eastAsia="Times New Roman" w:hAnsi="Times New Roman" w:cs="Times New Roman"/>
          <w:b/>
          <w:sz w:val="24"/>
          <w:szCs w:val="24"/>
          <w:lang w:eastAsia="ru-RU"/>
        </w:rPr>
      </w:pPr>
    </w:p>
    <w:p w:rsidR="00031753" w:rsidRPr="004C09B1" w:rsidRDefault="009926E2" w:rsidP="00B75609">
      <w:pPr>
        <w:spacing w:after="0" w:line="276" w:lineRule="auto"/>
        <w:ind w:left="276" w:firstLine="708"/>
        <w:rPr>
          <w:rFonts w:ascii="Times New Roman" w:eastAsia="Times New Roman" w:hAnsi="Times New Roman" w:cs="Times New Roman"/>
          <w:b/>
          <w:sz w:val="24"/>
          <w:szCs w:val="24"/>
          <w:lang w:eastAsia="ru-RU"/>
        </w:rPr>
      </w:pPr>
      <w:r w:rsidRPr="004C09B1">
        <w:rPr>
          <w:rFonts w:ascii="Times New Roman" w:eastAsia="Times New Roman" w:hAnsi="Times New Roman" w:cs="Times New Roman"/>
          <w:b/>
          <w:sz w:val="24"/>
          <w:szCs w:val="24"/>
          <w:lang w:val="en-US" w:eastAsia="ru-RU"/>
        </w:rPr>
        <w:t>V</w:t>
      </w:r>
      <w:r w:rsidRPr="004C09B1">
        <w:rPr>
          <w:rFonts w:ascii="Times New Roman" w:eastAsia="Times New Roman" w:hAnsi="Times New Roman" w:cs="Times New Roman"/>
          <w:b/>
          <w:sz w:val="24"/>
          <w:szCs w:val="24"/>
          <w:lang w:eastAsia="ru-RU"/>
        </w:rPr>
        <w:t xml:space="preserve">. </w:t>
      </w:r>
      <w:r w:rsidR="00B75609" w:rsidRPr="00B75609">
        <w:rPr>
          <w:rFonts w:ascii="Times New Roman" w:eastAsia="Times New Roman" w:hAnsi="Times New Roman" w:cs="Times New Roman"/>
          <w:b/>
          <w:sz w:val="24"/>
          <w:szCs w:val="24"/>
          <w:lang w:eastAsia="ru-RU"/>
        </w:rPr>
        <w:t>Курслукъ ишлер учун темалар</w:t>
      </w:r>
      <w:r w:rsidRPr="004C09B1">
        <w:rPr>
          <w:rFonts w:ascii="Times New Roman" w:eastAsia="Times New Roman" w:hAnsi="Times New Roman" w:cs="Times New Roman"/>
          <w:b/>
          <w:sz w:val="24"/>
          <w:szCs w:val="24"/>
          <w:lang w:eastAsia="ru-RU"/>
        </w:rPr>
        <w:t>:</w:t>
      </w:r>
    </w:p>
    <w:p w:rsidR="00B75609" w:rsidRPr="00B75609" w:rsidRDefault="00B75609" w:rsidP="00B75609">
      <w:pPr>
        <w:spacing w:after="0" w:line="240" w:lineRule="auto"/>
        <w:ind w:right="-66" w:firstLine="709"/>
        <w:jc w:val="both"/>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 xml:space="preserve">1. Айбала Дадавну яратывчулугъу. </w:t>
      </w:r>
    </w:p>
    <w:p w:rsidR="00B75609" w:rsidRPr="00B75609" w:rsidRDefault="00B75609" w:rsidP="00B75609">
      <w:pPr>
        <w:spacing w:after="0" w:line="240" w:lineRule="auto"/>
        <w:ind w:right="-66" w:firstLine="709"/>
        <w:jc w:val="both"/>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 xml:space="preserve">2. З. Батырмурзаевни поэзиясы. </w:t>
      </w:r>
    </w:p>
    <w:p w:rsidR="00B75609" w:rsidRPr="00B75609" w:rsidRDefault="00B75609" w:rsidP="00B75609">
      <w:pPr>
        <w:spacing w:after="0" w:line="240" w:lineRule="auto"/>
        <w:ind w:right="-66" w:firstLine="709"/>
        <w:jc w:val="both"/>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 xml:space="preserve">3. З. Батырмурзаевни публицистикасы. </w:t>
      </w:r>
    </w:p>
    <w:p w:rsidR="00B75609" w:rsidRPr="00B75609" w:rsidRDefault="00B75609" w:rsidP="00B75609">
      <w:pPr>
        <w:spacing w:after="0" w:line="240" w:lineRule="auto"/>
        <w:ind w:right="-66" w:firstLine="709"/>
        <w:jc w:val="both"/>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 xml:space="preserve">4. Т. Бийболатовну автобиографиялы лирикасы. </w:t>
      </w:r>
    </w:p>
    <w:p w:rsidR="00B75609" w:rsidRPr="00B75609" w:rsidRDefault="00B75609" w:rsidP="00B75609">
      <w:pPr>
        <w:spacing w:after="0" w:line="240" w:lineRule="auto"/>
        <w:ind w:right="-66" w:firstLine="709"/>
        <w:jc w:val="both"/>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 xml:space="preserve">5. Т. Бийболатовну табиат лирикасы. </w:t>
      </w:r>
    </w:p>
    <w:p w:rsidR="00B75609" w:rsidRPr="00B75609" w:rsidRDefault="00B75609" w:rsidP="00B75609">
      <w:pPr>
        <w:spacing w:after="0" w:line="240" w:lineRule="auto"/>
        <w:ind w:right="-66" w:firstLine="709"/>
        <w:jc w:val="both"/>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 xml:space="preserve">6. А. Башировну поэзиясы. </w:t>
      </w:r>
    </w:p>
    <w:p w:rsidR="00B75609" w:rsidRPr="00B75609" w:rsidRDefault="00B75609" w:rsidP="00B75609">
      <w:pPr>
        <w:spacing w:after="0" w:line="240" w:lineRule="auto"/>
        <w:ind w:right="-66" w:firstLine="709"/>
        <w:jc w:val="both"/>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7. Н. Ханмурзаевни ватандашлыкъ лирикасы.</w:t>
      </w:r>
    </w:p>
    <w:p w:rsidR="00B75609" w:rsidRPr="00B75609" w:rsidRDefault="00B75609" w:rsidP="00B75609">
      <w:pPr>
        <w:spacing w:after="0" w:line="240" w:lineRule="auto"/>
        <w:ind w:right="-66" w:firstLine="709"/>
        <w:jc w:val="both"/>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8. Н. Ханмурзаевни иришхат яратывчулугъу.</w:t>
      </w:r>
    </w:p>
    <w:p w:rsidR="00B75609" w:rsidRPr="00B75609" w:rsidRDefault="00B75609" w:rsidP="00B75609">
      <w:pPr>
        <w:spacing w:after="0" w:line="240" w:lineRule="auto"/>
        <w:ind w:right="-66" w:firstLine="709"/>
        <w:jc w:val="both"/>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9. Н. Ханмурзаевни «Бёчкени канты» деген поэмасыны чебер-маъна оьзтеречелиги.</w:t>
      </w:r>
    </w:p>
    <w:p w:rsidR="00B75609" w:rsidRPr="00B75609" w:rsidRDefault="00B75609" w:rsidP="00B75609">
      <w:pPr>
        <w:spacing w:after="0" w:line="240" w:lineRule="auto"/>
        <w:ind w:right="-66" w:firstLine="709"/>
        <w:jc w:val="both"/>
        <w:rPr>
          <w:rFonts w:ascii="Times New Roman" w:eastAsia="Times New Roman" w:hAnsi="Times New Roman" w:cs="Times New Roman"/>
          <w:sz w:val="24"/>
          <w:szCs w:val="24"/>
          <w:lang w:eastAsia="ru-RU"/>
        </w:rPr>
      </w:pPr>
      <w:r w:rsidRPr="00B75609">
        <w:rPr>
          <w:rFonts w:ascii="Times New Roman" w:eastAsia="Times New Roman" w:hAnsi="Times New Roman" w:cs="Times New Roman"/>
          <w:sz w:val="24"/>
          <w:szCs w:val="24"/>
          <w:lang w:eastAsia="ru-RU"/>
        </w:rPr>
        <w:t>10. Б. Астемировну поэзиясы.</w:t>
      </w:r>
    </w:p>
    <w:p w:rsidR="00031753" w:rsidRPr="004C09B1" w:rsidRDefault="00031753" w:rsidP="004C09B1">
      <w:pPr>
        <w:spacing w:after="0" w:line="276" w:lineRule="auto"/>
        <w:jc w:val="center"/>
        <w:rPr>
          <w:rFonts w:ascii="Times New Roman" w:eastAsia="Times New Roman" w:hAnsi="Times New Roman" w:cs="Times New Roman"/>
          <w:b/>
          <w:sz w:val="24"/>
          <w:szCs w:val="24"/>
          <w:lang w:eastAsia="ru-RU"/>
        </w:rPr>
      </w:pPr>
    </w:p>
    <w:p w:rsidR="00031753" w:rsidRPr="004C09B1" w:rsidRDefault="00B75609" w:rsidP="00B75609">
      <w:pPr>
        <w:numPr>
          <w:ilvl w:val="0"/>
          <w:numId w:val="4"/>
        </w:numPr>
        <w:spacing w:after="0" w:line="276" w:lineRule="auto"/>
        <w:contextualSpacing/>
        <w:rPr>
          <w:rFonts w:ascii="Times New Roman" w:eastAsia="Times New Roman" w:hAnsi="Times New Roman" w:cs="Times New Roman"/>
          <w:b/>
          <w:sz w:val="24"/>
          <w:szCs w:val="24"/>
          <w:lang w:eastAsia="ru-RU"/>
        </w:rPr>
      </w:pPr>
      <w:r w:rsidRPr="00B75609">
        <w:rPr>
          <w:rFonts w:ascii="Times New Roman" w:eastAsia="Times New Roman" w:hAnsi="Times New Roman" w:cs="Times New Roman"/>
          <w:b/>
          <w:sz w:val="24"/>
          <w:szCs w:val="24"/>
          <w:lang w:eastAsia="ru-RU"/>
        </w:rPr>
        <w:t>Рефератлар учун темалар</w:t>
      </w:r>
      <w:r w:rsidR="009926E2" w:rsidRPr="004C09B1">
        <w:rPr>
          <w:rFonts w:ascii="Times New Roman" w:eastAsia="Times New Roman" w:hAnsi="Times New Roman" w:cs="Times New Roman"/>
          <w:b/>
          <w:sz w:val="24"/>
          <w:szCs w:val="24"/>
          <w:lang w:eastAsia="ru-RU"/>
        </w:rPr>
        <w:t>:</w:t>
      </w:r>
    </w:p>
    <w:p w:rsidR="00B75609" w:rsidRPr="00B75609" w:rsidRDefault="00B75609" w:rsidP="00B75609">
      <w:pPr>
        <w:spacing w:after="0" w:line="240" w:lineRule="auto"/>
        <w:jc w:val="both"/>
        <w:rPr>
          <w:rFonts w:ascii="Times New Roman" w:hAnsi="Times New Roman" w:cs="Times New Roman"/>
          <w:sz w:val="24"/>
          <w:szCs w:val="24"/>
        </w:rPr>
      </w:pPr>
      <w:r w:rsidRPr="00B75609">
        <w:rPr>
          <w:rFonts w:ascii="Times New Roman" w:hAnsi="Times New Roman" w:cs="Times New Roman"/>
          <w:sz w:val="24"/>
          <w:szCs w:val="24"/>
        </w:rPr>
        <w:t xml:space="preserve">1. Инкъыллапны ва ватндаш давну йылларындагъы къумукъ адабиятны аслу аламатла-ры. </w:t>
      </w:r>
    </w:p>
    <w:p w:rsidR="00B75609" w:rsidRPr="00B75609" w:rsidRDefault="00B75609" w:rsidP="00B75609">
      <w:pPr>
        <w:spacing w:after="0" w:line="240" w:lineRule="auto"/>
        <w:jc w:val="both"/>
        <w:rPr>
          <w:rFonts w:ascii="Times New Roman" w:hAnsi="Times New Roman" w:cs="Times New Roman"/>
          <w:sz w:val="24"/>
          <w:szCs w:val="24"/>
        </w:rPr>
      </w:pPr>
      <w:r w:rsidRPr="00B75609">
        <w:rPr>
          <w:rFonts w:ascii="Times New Roman" w:hAnsi="Times New Roman" w:cs="Times New Roman"/>
          <w:sz w:val="24"/>
          <w:szCs w:val="24"/>
        </w:rPr>
        <w:t>2. 20-нчы йыллардагъы къумукъ адабиятны аслу белгилери.</w:t>
      </w:r>
    </w:p>
    <w:p w:rsidR="00B75609" w:rsidRPr="00B75609" w:rsidRDefault="00B75609" w:rsidP="00B75609">
      <w:pPr>
        <w:spacing w:after="0" w:line="240" w:lineRule="auto"/>
        <w:jc w:val="both"/>
        <w:rPr>
          <w:rFonts w:ascii="Times New Roman" w:hAnsi="Times New Roman" w:cs="Times New Roman"/>
          <w:sz w:val="24"/>
          <w:szCs w:val="24"/>
        </w:rPr>
      </w:pPr>
      <w:r w:rsidRPr="00B75609">
        <w:rPr>
          <w:rFonts w:ascii="Times New Roman" w:hAnsi="Times New Roman" w:cs="Times New Roman"/>
          <w:sz w:val="24"/>
          <w:szCs w:val="24"/>
        </w:rPr>
        <w:t>3. 30-нчу къумукъ адабиятны аслу аламатлары.</w:t>
      </w:r>
    </w:p>
    <w:p w:rsidR="00B75609" w:rsidRPr="00B75609" w:rsidRDefault="00B75609" w:rsidP="00B75609">
      <w:pPr>
        <w:spacing w:after="0" w:line="240" w:lineRule="auto"/>
        <w:jc w:val="both"/>
        <w:rPr>
          <w:rFonts w:ascii="Times New Roman" w:hAnsi="Times New Roman" w:cs="Times New Roman"/>
          <w:sz w:val="24"/>
          <w:szCs w:val="24"/>
        </w:rPr>
      </w:pPr>
      <w:r w:rsidRPr="00B75609">
        <w:rPr>
          <w:rFonts w:ascii="Times New Roman" w:hAnsi="Times New Roman" w:cs="Times New Roman"/>
          <w:sz w:val="24"/>
          <w:szCs w:val="24"/>
        </w:rPr>
        <w:t xml:space="preserve">4. Айбала Дадавну яратывчулугъу. </w:t>
      </w:r>
    </w:p>
    <w:p w:rsidR="00B75609" w:rsidRPr="00B75609" w:rsidRDefault="00B75609" w:rsidP="00B75609">
      <w:pPr>
        <w:spacing w:after="0" w:line="240" w:lineRule="auto"/>
        <w:jc w:val="both"/>
        <w:rPr>
          <w:rFonts w:ascii="Times New Roman" w:hAnsi="Times New Roman" w:cs="Times New Roman"/>
          <w:sz w:val="24"/>
          <w:szCs w:val="24"/>
        </w:rPr>
      </w:pPr>
      <w:r w:rsidRPr="00B75609">
        <w:rPr>
          <w:rFonts w:ascii="Times New Roman" w:hAnsi="Times New Roman" w:cs="Times New Roman"/>
          <w:sz w:val="24"/>
          <w:szCs w:val="24"/>
        </w:rPr>
        <w:t xml:space="preserve">5. З. Батырмурзаевни поэзиясы. </w:t>
      </w:r>
    </w:p>
    <w:p w:rsidR="00B75609" w:rsidRPr="00B75609" w:rsidRDefault="00B75609" w:rsidP="00B75609">
      <w:pPr>
        <w:spacing w:after="0" w:line="240" w:lineRule="auto"/>
        <w:jc w:val="both"/>
        <w:rPr>
          <w:rFonts w:ascii="Times New Roman" w:hAnsi="Times New Roman" w:cs="Times New Roman"/>
          <w:sz w:val="24"/>
          <w:szCs w:val="24"/>
        </w:rPr>
      </w:pPr>
      <w:r w:rsidRPr="00B75609">
        <w:rPr>
          <w:rFonts w:ascii="Times New Roman" w:hAnsi="Times New Roman" w:cs="Times New Roman"/>
          <w:sz w:val="24"/>
          <w:szCs w:val="24"/>
        </w:rPr>
        <w:t>6. Т. Бийболатовну инкъыллапдан сонггъу йыллардагъы яратывчулугъу.</w:t>
      </w:r>
    </w:p>
    <w:p w:rsidR="00B75609" w:rsidRPr="00B75609" w:rsidRDefault="00B75609" w:rsidP="00B75609">
      <w:pPr>
        <w:spacing w:after="0" w:line="240" w:lineRule="auto"/>
        <w:jc w:val="both"/>
        <w:rPr>
          <w:rFonts w:ascii="Times New Roman" w:hAnsi="Times New Roman" w:cs="Times New Roman"/>
          <w:sz w:val="24"/>
          <w:szCs w:val="24"/>
        </w:rPr>
      </w:pPr>
      <w:r w:rsidRPr="00B75609">
        <w:rPr>
          <w:rFonts w:ascii="Times New Roman" w:hAnsi="Times New Roman" w:cs="Times New Roman"/>
          <w:sz w:val="24"/>
          <w:szCs w:val="24"/>
        </w:rPr>
        <w:t xml:space="preserve">7. А. Башировну поэзиясы. </w:t>
      </w:r>
    </w:p>
    <w:p w:rsidR="00B75609" w:rsidRPr="00B75609" w:rsidRDefault="00B75609" w:rsidP="00B75609">
      <w:pPr>
        <w:spacing w:after="0" w:line="240" w:lineRule="auto"/>
        <w:jc w:val="both"/>
        <w:rPr>
          <w:rFonts w:ascii="Times New Roman" w:hAnsi="Times New Roman" w:cs="Times New Roman"/>
          <w:sz w:val="24"/>
          <w:szCs w:val="24"/>
        </w:rPr>
      </w:pPr>
      <w:r w:rsidRPr="00B75609">
        <w:rPr>
          <w:rFonts w:ascii="Times New Roman" w:hAnsi="Times New Roman" w:cs="Times New Roman"/>
          <w:sz w:val="24"/>
          <w:szCs w:val="24"/>
        </w:rPr>
        <w:t>8. А. Башировну поэмалары.</w:t>
      </w:r>
    </w:p>
    <w:p w:rsidR="00B75609" w:rsidRPr="00B75609" w:rsidRDefault="00B75609" w:rsidP="00B75609">
      <w:pPr>
        <w:spacing w:after="0" w:line="240" w:lineRule="auto"/>
        <w:jc w:val="both"/>
        <w:rPr>
          <w:rFonts w:ascii="Times New Roman" w:hAnsi="Times New Roman" w:cs="Times New Roman"/>
          <w:sz w:val="24"/>
          <w:szCs w:val="24"/>
        </w:rPr>
      </w:pPr>
      <w:r w:rsidRPr="00B75609">
        <w:rPr>
          <w:rFonts w:ascii="Times New Roman" w:hAnsi="Times New Roman" w:cs="Times New Roman"/>
          <w:sz w:val="24"/>
          <w:szCs w:val="24"/>
        </w:rPr>
        <w:t>9. Н. Ханмурзаевни иришхат яратывчулугъу.</w:t>
      </w:r>
    </w:p>
    <w:p w:rsidR="00B75609" w:rsidRPr="00B75609" w:rsidRDefault="00B75609" w:rsidP="00B75609">
      <w:pPr>
        <w:spacing w:after="0" w:line="240" w:lineRule="auto"/>
        <w:jc w:val="both"/>
        <w:rPr>
          <w:rFonts w:ascii="Times New Roman" w:hAnsi="Times New Roman" w:cs="Times New Roman"/>
          <w:sz w:val="24"/>
          <w:szCs w:val="24"/>
        </w:rPr>
      </w:pPr>
      <w:r w:rsidRPr="00B75609">
        <w:rPr>
          <w:rFonts w:ascii="Times New Roman" w:hAnsi="Times New Roman" w:cs="Times New Roman"/>
          <w:sz w:val="24"/>
          <w:szCs w:val="24"/>
        </w:rPr>
        <w:t xml:space="preserve">10. Б. Астемировну поэзиясы. </w:t>
      </w:r>
    </w:p>
    <w:p w:rsidR="00B75609" w:rsidRPr="00B75609" w:rsidRDefault="00B75609" w:rsidP="00B75609">
      <w:pPr>
        <w:spacing w:after="0" w:line="240" w:lineRule="auto"/>
        <w:jc w:val="both"/>
        <w:rPr>
          <w:rFonts w:ascii="Times New Roman" w:hAnsi="Times New Roman" w:cs="Times New Roman"/>
          <w:sz w:val="24"/>
          <w:szCs w:val="24"/>
        </w:rPr>
      </w:pPr>
      <w:r w:rsidRPr="00B75609">
        <w:rPr>
          <w:rFonts w:ascii="Times New Roman" w:hAnsi="Times New Roman" w:cs="Times New Roman"/>
          <w:sz w:val="24"/>
          <w:szCs w:val="24"/>
        </w:rPr>
        <w:t>11. А. Салаватовну драматургиясы.</w:t>
      </w:r>
    </w:p>
    <w:p w:rsidR="00B75609" w:rsidRPr="00B75609" w:rsidRDefault="00B75609" w:rsidP="00B75609">
      <w:pPr>
        <w:spacing w:after="0" w:line="240" w:lineRule="auto"/>
        <w:jc w:val="both"/>
        <w:rPr>
          <w:rFonts w:ascii="Times New Roman" w:hAnsi="Times New Roman" w:cs="Times New Roman"/>
          <w:sz w:val="24"/>
          <w:szCs w:val="24"/>
        </w:rPr>
      </w:pPr>
      <w:r w:rsidRPr="00B75609">
        <w:rPr>
          <w:rFonts w:ascii="Times New Roman" w:hAnsi="Times New Roman" w:cs="Times New Roman"/>
          <w:sz w:val="24"/>
          <w:szCs w:val="24"/>
        </w:rPr>
        <w:t>12. Ю. Геревни хабарлары.</w:t>
      </w:r>
    </w:p>
    <w:p w:rsidR="00B75609" w:rsidRPr="00B75609" w:rsidRDefault="00B75609" w:rsidP="00B75609">
      <w:pPr>
        <w:spacing w:after="0" w:line="240" w:lineRule="auto"/>
        <w:jc w:val="both"/>
        <w:rPr>
          <w:rFonts w:ascii="Times New Roman" w:hAnsi="Times New Roman" w:cs="Times New Roman"/>
          <w:sz w:val="24"/>
          <w:szCs w:val="24"/>
        </w:rPr>
      </w:pPr>
      <w:r w:rsidRPr="00B75609">
        <w:rPr>
          <w:rFonts w:ascii="Times New Roman" w:hAnsi="Times New Roman" w:cs="Times New Roman"/>
          <w:sz w:val="24"/>
          <w:szCs w:val="24"/>
        </w:rPr>
        <w:t xml:space="preserve">13. К. Абакаровну прозасы. </w:t>
      </w:r>
    </w:p>
    <w:p w:rsidR="00B75609" w:rsidRPr="00B75609" w:rsidRDefault="00B75609" w:rsidP="00B75609">
      <w:pPr>
        <w:spacing w:after="0" w:line="240" w:lineRule="auto"/>
        <w:jc w:val="both"/>
        <w:rPr>
          <w:rFonts w:ascii="Times New Roman" w:hAnsi="Times New Roman" w:cs="Times New Roman"/>
          <w:sz w:val="24"/>
          <w:szCs w:val="24"/>
        </w:rPr>
      </w:pPr>
      <w:r w:rsidRPr="00B75609">
        <w:rPr>
          <w:rFonts w:ascii="Times New Roman" w:hAnsi="Times New Roman" w:cs="Times New Roman"/>
          <w:sz w:val="24"/>
          <w:szCs w:val="24"/>
        </w:rPr>
        <w:t>14. М. Хангишиевни прозасы.</w:t>
      </w:r>
    </w:p>
    <w:p w:rsidR="00B75609" w:rsidRPr="00B75609" w:rsidRDefault="00B75609" w:rsidP="00B75609">
      <w:pPr>
        <w:spacing w:after="0" w:line="240" w:lineRule="auto"/>
        <w:jc w:val="both"/>
        <w:rPr>
          <w:rFonts w:ascii="Times New Roman" w:hAnsi="Times New Roman" w:cs="Times New Roman"/>
          <w:sz w:val="24"/>
          <w:szCs w:val="24"/>
        </w:rPr>
      </w:pPr>
      <w:r w:rsidRPr="00B75609">
        <w:rPr>
          <w:rFonts w:ascii="Times New Roman" w:hAnsi="Times New Roman" w:cs="Times New Roman"/>
          <w:sz w:val="24"/>
          <w:szCs w:val="24"/>
        </w:rPr>
        <w:t>15. А. Къурбановну драмалары.</w:t>
      </w:r>
    </w:p>
    <w:p w:rsidR="00B75609" w:rsidRPr="00B75609" w:rsidRDefault="00B75609" w:rsidP="00B75609">
      <w:pPr>
        <w:spacing w:after="0" w:line="240" w:lineRule="auto"/>
        <w:jc w:val="both"/>
        <w:rPr>
          <w:rFonts w:ascii="Times New Roman" w:hAnsi="Times New Roman" w:cs="Times New Roman"/>
          <w:sz w:val="24"/>
          <w:szCs w:val="24"/>
        </w:rPr>
      </w:pPr>
      <w:r w:rsidRPr="00B75609">
        <w:rPr>
          <w:rFonts w:ascii="Times New Roman" w:hAnsi="Times New Roman" w:cs="Times New Roman"/>
          <w:sz w:val="24"/>
          <w:szCs w:val="24"/>
        </w:rPr>
        <w:t>16. А. Сулеймановну 20-30-нчу йыллардагъы поэзиясы.</w:t>
      </w:r>
    </w:p>
    <w:p w:rsidR="00B75609" w:rsidRPr="00B75609" w:rsidRDefault="00B75609" w:rsidP="00B75609">
      <w:pPr>
        <w:spacing w:after="0" w:line="240" w:lineRule="auto"/>
        <w:jc w:val="both"/>
        <w:rPr>
          <w:rFonts w:ascii="Times New Roman" w:hAnsi="Times New Roman" w:cs="Times New Roman"/>
          <w:sz w:val="24"/>
          <w:szCs w:val="24"/>
        </w:rPr>
      </w:pPr>
      <w:r w:rsidRPr="00B75609">
        <w:rPr>
          <w:rFonts w:ascii="Times New Roman" w:hAnsi="Times New Roman" w:cs="Times New Roman"/>
          <w:sz w:val="24"/>
          <w:szCs w:val="24"/>
        </w:rPr>
        <w:t>17. Аткъайны 30-нчу йыллардагъы прозасы.</w:t>
      </w:r>
    </w:p>
    <w:p w:rsidR="00B75609" w:rsidRPr="00B75609" w:rsidRDefault="00B75609" w:rsidP="00B75609">
      <w:pPr>
        <w:spacing w:after="0" w:line="240" w:lineRule="auto"/>
        <w:jc w:val="both"/>
        <w:rPr>
          <w:rFonts w:ascii="Times New Roman" w:hAnsi="Times New Roman" w:cs="Times New Roman"/>
          <w:sz w:val="24"/>
          <w:szCs w:val="24"/>
        </w:rPr>
      </w:pPr>
      <w:r w:rsidRPr="00B75609">
        <w:rPr>
          <w:rFonts w:ascii="Times New Roman" w:hAnsi="Times New Roman" w:cs="Times New Roman"/>
          <w:sz w:val="24"/>
          <w:szCs w:val="24"/>
        </w:rPr>
        <w:t>18. Аткъайны «Мен оьктеммен» деген повести.</w:t>
      </w:r>
    </w:p>
    <w:p w:rsidR="00B75609" w:rsidRPr="00B75609" w:rsidRDefault="00B75609" w:rsidP="00B75609">
      <w:pPr>
        <w:spacing w:after="0" w:line="240" w:lineRule="auto"/>
        <w:jc w:val="both"/>
        <w:rPr>
          <w:rFonts w:ascii="Times New Roman" w:hAnsi="Times New Roman" w:cs="Times New Roman"/>
          <w:sz w:val="24"/>
          <w:szCs w:val="24"/>
        </w:rPr>
      </w:pPr>
      <w:r w:rsidRPr="00B75609">
        <w:rPr>
          <w:rFonts w:ascii="Times New Roman" w:hAnsi="Times New Roman" w:cs="Times New Roman"/>
          <w:sz w:val="24"/>
          <w:szCs w:val="24"/>
        </w:rPr>
        <w:t>19. А. Гьажиевни 30-нчу йыллардагъы поэзиясы.</w:t>
      </w:r>
    </w:p>
    <w:p w:rsidR="00B75609" w:rsidRPr="00B75609" w:rsidRDefault="00B75609" w:rsidP="00B75609">
      <w:pPr>
        <w:spacing w:after="0" w:line="240" w:lineRule="auto"/>
        <w:jc w:val="both"/>
        <w:rPr>
          <w:rFonts w:ascii="Times New Roman" w:hAnsi="Times New Roman" w:cs="Times New Roman"/>
          <w:sz w:val="24"/>
          <w:szCs w:val="24"/>
        </w:rPr>
      </w:pPr>
      <w:r w:rsidRPr="00B75609">
        <w:rPr>
          <w:rFonts w:ascii="Times New Roman" w:hAnsi="Times New Roman" w:cs="Times New Roman"/>
          <w:sz w:val="24"/>
          <w:szCs w:val="24"/>
        </w:rPr>
        <w:t>20. Къазияв Алини поэзиясы.</w:t>
      </w:r>
    </w:p>
    <w:p w:rsidR="00031753" w:rsidRDefault="00B75609" w:rsidP="00B75609">
      <w:pPr>
        <w:spacing w:after="0" w:line="240" w:lineRule="auto"/>
        <w:jc w:val="both"/>
        <w:rPr>
          <w:rFonts w:ascii="Times New Roman" w:hAnsi="Times New Roman" w:cs="Times New Roman"/>
          <w:sz w:val="24"/>
          <w:szCs w:val="24"/>
        </w:rPr>
      </w:pPr>
      <w:r w:rsidRPr="00B75609">
        <w:rPr>
          <w:rFonts w:ascii="Times New Roman" w:hAnsi="Times New Roman" w:cs="Times New Roman"/>
          <w:sz w:val="24"/>
          <w:szCs w:val="24"/>
        </w:rPr>
        <w:t>21. А. Магьамматовну поэзиясы.</w:t>
      </w:r>
    </w:p>
    <w:p w:rsidR="00B75609" w:rsidRPr="004C09B1" w:rsidRDefault="00B75609" w:rsidP="00B75609">
      <w:pPr>
        <w:spacing w:after="0" w:line="240" w:lineRule="auto"/>
        <w:jc w:val="both"/>
        <w:rPr>
          <w:rFonts w:ascii="Times New Roman" w:eastAsia="Times New Roman" w:hAnsi="Times New Roman" w:cs="Times New Roman"/>
          <w:i/>
          <w:sz w:val="24"/>
          <w:szCs w:val="24"/>
          <w:lang w:eastAsia="ru-RU"/>
        </w:rPr>
      </w:pPr>
    </w:p>
    <w:p w:rsidR="00031753" w:rsidRPr="007B5790" w:rsidRDefault="007B5790" w:rsidP="004C09B1">
      <w:pPr>
        <w:widowControl w:val="0"/>
        <w:tabs>
          <w:tab w:val="left" w:pos="708"/>
        </w:tabs>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ab/>
      </w:r>
      <w:r w:rsidR="009926E2" w:rsidRPr="007B5790">
        <w:rPr>
          <w:rFonts w:ascii="Times New Roman" w:eastAsia="Times New Roman" w:hAnsi="Times New Roman" w:cs="Times New Roman"/>
          <w:b/>
          <w:iCs/>
          <w:sz w:val="24"/>
          <w:szCs w:val="24"/>
          <w:lang w:eastAsia="ru-RU"/>
        </w:rPr>
        <w:t>7.2. Методические материалы, определяющие процедуру оценивания знаний, умений, навыков и (или) опыта деятельности, характеризующих этапы формирования компетенций.</w:t>
      </w:r>
    </w:p>
    <w:p w:rsidR="007B5790" w:rsidRDefault="007B5790" w:rsidP="004C09B1">
      <w:pPr>
        <w:widowControl w:val="0"/>
        <w:tabs>
          <w:tab w:val="left" w:pos="708"/>
        </w:tabs>
        <w:spacing w:after="0" w:line="240" w:lineRule="auto"/>
        <w:jc w:val="both"/>
        <w:rPr>
          <w:rFonts w:ascii="Times New Roman" w:eastAsia="Times New Roman" w:hAnsi="Times New Roman" w:cs="Times New Roman"/>
          <w:iCs/>
          <w:sz w:val="24"/>
          <w:szCs w:val="24"/>
          <w:lang w:eastAsia="ru-RU"/>
        </w:rPr>
      </w:pPr>
    </w:p>
    <w:p w:rsidR="007B5790" w:rsidRP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ab/>
      </w:r>
      <w:r w:rsidRPr="007B5790">
        <w:rPr>
          <w:rFonts w:ascii="Times New Roman" w:eastAsia="Times New Roman" w:hAnsi="Times New Roman" w:cs="Times New Roman"/>
          <w:iCs/>
          <w:sz w:val="24"/>
          <w:szCs w:val="24"/>
          <w:lang w:eastAsia="ru-RU"/>
        </w:rPr>
        <w:t>Общий результат выводится как интегральная оценка, складывающая из текущего контроля – 50% и промежуточного контроля – 50%.</w:t>
      </w:r>
    </w:p>
    <w:p w:rsidR="007B5790" w:rsidRP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iCs/>
          <w:sz w:val="24"/>
          <w:szCs w:val="24"/>
          <w:lang w:eastAsia="ru-RU"/>
        </w:rPr>
        <w:t>Текущий контроль по дисциплине включает:</w:t>
      </w:r>
    </w:p>
    <w:p w:rsidR="007B5790" w:rsidRP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iCs/>
          <w:sz w:val="24"/>
          <w:szCs w:val="24"/>
          <w:lang w:eastAsia="ru-RU"/>
        </w:rPr>
        <w:t xml:space="preserve">– посещение занятий – </w:t>
      </w:r>
      <w:r w:rsidRPr="007B5790">
        <w:rPr>
          <w:rFonts w:ascii="Times New Roman" w:eastAsia="Times New Roman" w:hAnsi="Times New Roman" w:cs="Times New Roman"/>
          <w:iCs/>
          <w:sz w:val="24"/>
          <w:szCs w:val="24"/>
          <w:u w:val="single"/>
          <w:lang w:eastAsia="ru-RU"/>
        </w:rPr>
        <w:t xml:space="preserve">100 </w:t>
      </w:r>
      <w:r w:rsidRPr="007B5790">
        <w:rPr>
          <w:rFonts w:ascii="Times New Roman" w:eastAsia="Times New Roman" w:hAnsi="Times New Roman" w:cs="Times New Roman"/>
          <w:iCs/>
          <w:sz w:val="24"/>
          <w:szCs w:val="24"/>
          <w:lang w:eastAsia="ru-RU"/>
        </w:rPr>
        <w:t>баллов,</w:t>
      </w:r>
    </w:p>
    <w:p w:rsidR="007B5790" w:rsidRP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iCs/>
          <w:sz w:val="24"/>
          <w:szCs w:val="24"/>
          <w:lang w:eastAsia="ru-RU"/>
        </w:rPr>
        <w:t xml:space="preserve">– участие на практических занятиях – </w:t>
      </w:r>
      <w:r w:rsidRPr="007B5790">
        <w:rPr>
          <w:rFonts w:ascii="Times New Roman" w:eastAsia="Times New Roman" w:hAnsi="Times New Roman" w:cs="Times New Roman"/>
          <w:iCs/>
          <w:sz w:val="24"/>
          <w:szCs w:val="24"/>
          <w:u w:val="single"/>
          <w:lang w:eastAsia="ru-RU"/>
        </w:rPr>
        <w:t>100</w:t>
      </w:r>
      <w:r w:rsidRPr="007B5790">
        <w:rPr>
          <w:rFonts w:ascii="Times New Roman" w:eastAsia="Times New Roman" w:hAnsi="Times New Roman" w:cs="Times New Roman"/>
          <w:iCs/>
          <w:sz w:val="24"/>
          <w:szCs w:val="24"/>
          <w:lang w:eastAsia="ru-RU"/>
        </w:rPr>
        <w:t xml:space="preserve"> баллов,</w:t>
      </w:r>
    </w:p>
    <w:p w:rsidR="007B5790" w:rsidRP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iCs/>
          <w:sz w:val="24"/>
          <w:szCs w:val="24"/>
          <w:lang w:eastAsia="ru-RU"/>
        </w:rPr>
        <w:t xml:space="preserve">– сдача художественных текстов – </w:t>
      </w:r>
      <w:r w:rsidRPr="007B5790">
        <w:rPr>
          <w:rFonts w:ascii="Times New Roman" w:eastAsia="Times New Roman" w:hAnsi="Times New Roman" w:cs="Times New Roman"/>
          <w:iCs/>
          <w:sz w:val="24"/>
          <w:szCs w:val="24"/>
          <w:u w:val="single"/>
          <w:lang w:eastAsia="ru-RU"/>
        </w:rPr>
        <w:t>100</w:t>
      </w:r>
      <w:r w:rsidRPr="007B5790">
        <w:rPr>
          <w:rFonts w:ascii="Times New Roman" w:eastAsia="Times New Roman" w:hAnsi="Times New Roman" w:cs="Times New Roman"/>
          <w:iCs/>
          <w:sz w:val="24"/>
          <w:szCs w:val="24"/>
          <w:lang w:eastAsia="ru-RU"/>
        </w:rPr>
        <w:t xml:space="preserve"> баллов, </w:t>
      </w:r>
    </w:p>
    <w:p w:rsidR="007B5790" w:rsidRP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iCs/>
          <w:sz w:val="24"/>
          <w:szCs w:val="24"/>
          <w:lang w:eastAsia="ru-RU"/>
        </w:rPr>
        <w:t xml:space="preserve">– сдача стихотворений наизусть – </w:t>
      </w:r>
      <w:r w:rsidRPr="007B5790">
        <w:rPr>
          <w:rFonts w:ascii="Times New Roman" w:eastAsia="Times New Roman" w:hAnsi="Times New Roman" w:cs="Times New Roman"/>
          <w:iCs/>
          <w:sz w:val="24"/>
          <w:szCs w:val="24"/>
          <w:u w:val="single"/>
          <w:lang w:eastAsia="ru-RU"/>
        </w:rPr>
        <w:t>100</w:t>
      </w:r>
      <w:r w:rsidRPr="007B5790">
        <w:rPr>
          <w:rFonts w:ascii="Times New Roman" w:eastAsia="Times New Roman" w:hAnsi="Times New Roman" w:cs="Times New Roman"/>
          <w:iCs/>
          <w:sz w:val="24"/>
          <w:szCs w:val="24"/>
          <w:lang w:eastAsia="ru-RU"/>
        </w:rPr>
        <w:t xml:space="preserve"> баллов.</w:t>
      </w:r>
    </w:p>
    <w:p w:rsidR="007B5790" w:rsidRP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iCs/>
          <w:sz w:val="24"/>
          <w:szCs w:val="24"/>
          <w:lang w:eastAsia="ru-RU"/>
        </w:rPr>
        <w:t>Промежуточный контроль по дисциплине включает:</w:t>
      </w:r>
    </w:p>
    <w:p w:rsidR="007B5790" w:rsidRP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iCs/>
          <w:sz w:val="24"/>
          <w:szCs w:val="24"/>
          <w:lang w:eastAsia="ru-RU"/>
        </w:rPr>
        <w:t xml:space="preserve">– устный опрос (коллоквиум) – </w:t>
      </w:r>
      <w:r w:rsidRPr="007B5790">
        <w:rPr>
          <w:rFonts w:ascii="Times New Roman" w:eastAsia="Times New Roman" w:hAnsi="Times New Roman" w:cs="Times New Roman"/>
          <w:iCs/>
          <w:sz w:val="24"/>
          <w:szCs w:val="24"/>
          <w:u w:val="single"/>
          <w:lang w:eastAsia="ru-RU"/>
        </w:rPr>
        <w:t xml:space="preserve">100 </w:t>
      </w:r>
      <w:r w:rsidRPr="007B5790">
        <w:rPr>
          <w:rFonts w:ascii="Times New Roman" w:eastAsia="Times New Roman" w:hAnsi="Times New Roman" w:cs="Times New Roman"/>
          <w:iCs/>
          <w:sz w:val="24"/>
          <w:szCs w:val="24"/>
          <w:lang w:eastAsia="ru-RU"/>
        </w:rPr>
        <w:t>баллов,</w:t>
      </w:r>
    </w:p>
    <w:p w:rsidR="007B5790" w:rsidRP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iCs/>
          <w:sz w:val="24"/>
          <w:szCs w:val="24"/>
          <w:lang w:eastAsia="ru-RU"/>
        </w:rPr>
        <w:t xml:space="preserve">– письменная контрольная работа – </w:t>
      </w:r>
      <w:r w:rsidRPr="007B5790">
        <w:rPr>
          <w:rFonts w:ascii="Times New Roman" w:eastAsia="Times New Roman" w:hAnsi="Times New Roman" w:cs="Times New Roman"/>
          <w:iCs/>
          <w:sz w:val="24"/>
          <w:szCs w:val="24"/>
          <w:u w:val="single"/>
          <w:lang w:eastAsia="ru-RU"/>
        </w:rPr>
        <w:t>100</w:t>
      </w:r>
      <w:r w:rsidRPr="007B5790">
        <w:rPr>
          <w:rFonts w:ascii="Times New Roman" w:eastAsia="Times New Roman" w:hAnsi="Times New Roman" w:cs="Times New Roman"/>
          <w:iCs/>
          <w:sz w:val="24"/>
          <w:szCs w:val="24"/>
          <w:lang w:eastAsia="ru-RU"/>
        </w:rPr>
        <w:t xml:space="preserve"> баллов,</w:t>
      </w:r>
    </w:p>
    <w:p w:rsidR="007B5790" w:rsidRP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iCs/>
          <w:sz w:val="24"/>
          <w:szCs w:val="24"/>
          <w:lang w:eastAsia="ru-RU"/>
        </w:rPr>
        <w:t xml:space="preserve">– тестирование – </w:t>
      </w:r>
      <w:r w:rsidRPr="007B5790">
        <w:rPr>
          <w:rFonts w:ascii="Times New Roman" w:eastAsia="Times New Roman" w:hAnsi="Times New Roman" w:cs="Times New Roman"/>
          <w:iCs/>
          <w:sz w:val="24"/>
          <w:szCs w:val="24"/>
          <w:u w:val="single"/>
          <w:lang w:eastAsia="ru-RU"/>
        </w:rPr>
        <w:t>100</w:t>
      </w:r>
      <w:r w:rsidRPr="007B5790">
        <w:rPr>
          <w:rFonts w:ascii="Times New Roman" w:eastAsia="Times New Roman" w:hAnsi="Times New Roman" w:cs="Times New Roman"/>
          <w:iCs/>
          <w:sz w:val="24"/>
          <w:szCs w:val="24"/>
          <w:lang w:eastAsia="ru-RU"/>
        </w:rPr>
        <w:t xml:space="preserve"> баллов.</w:t>
      </w:r>
    </w:p>
    <w:p w:rsidR="007B5790" w:rsidRP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iCs/>
          <w:sz w:val="24"/>
          <w:szCs w:val="24"/>
          <w:lang w:eastAsia="ru-RU"/>
        </w:rPr>
        <w:lastRenderedPageBreak/>
        <w:t>Средний бал за ТК (сумма баллов, разделенная на количество семинаров и самост. р</w:t>
      </w:r>
      <w:r w:rsidRPr="007B5790">
        <w:rPr>
          <w:rFonts w:ascii="Times New Roman" w:eastAsia="Times New Roman" w:hAnsi="Times New Roman" w:cs="Times New Roman"/>
          <w:iCs/>
          <w:sz w:val="24"/>
          <w:szCs w:val="24"/>
          <w:lang w:eastAsia="ru-RU"/>
        </w:rPr>
        <w:t>а</w:t>
      </w:r>
      <w:r w:rsidRPr="007B5790">
        <w:rPr>
          <w:rFonts w:ascii="Times New Roman" w:eastAsia="Times New Roman" w:hAnsi="Times New Roman" w:cs="Times New Roman"/>
          <w:iCs/>
          <w:sz w:val="24"/>
          <w:szCs w:val="24"/>
          <w:lang w:eastAsia="ru-RU"/>
        </w:rPr>
        <w:t>бот) умножается на коэффициент 0, 5.</w:t>
      </w:r>
    </w:p>
    <w:p w:rsidR="007B5790" w:rsidRP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iCs/>
          <w:sz w:val="24"/>
          <w:szCs w:val="24"/>
          <w:lang w:eastAsia="ru-RU"/>
        </w:rPr>
        <w:t xml:space="preserve">Средний бал за ПК (сумма баллов, разделенная на количество видов работ) умножается на коэффициент 0, 5. </w:t>
      </w:r>
    </w:p>
    <w:p w:rsid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iCs/>
          <w:sz w:val="24"/>
          <w:szCs w:val="24"/>
          <w:lang w:eastAsia="ru-RU"/>
        </w:rPr>
        <w:t xml:space="preserve">Итоговая рейтинговая оценка учебной деятельности студента выражается в баллах и показывает степень освоения им учебного материала, предусмотренного рабочей учебной программой дисциплины. </w:t>
      </w:r>
    </w:p>
    <w:p w:rsid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p>
    <w:p w:rsidR="007B5790" w:rsidRP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b/>
          <w:bCs/>
          <w:iCs/>
          <w:sz w:val="24"/>
          <w:szCs w:val="24"/>
          <w:lang w:eastAsia="ru-RU"/>
        </w:rPr>
      </w:pPr>
      <w:r w:rsidRPr="007B5790">
        <w:rPr>
          <w:rFonts w:ascii="Times New Roman" w:eastAsia="Times New Roman" w:hAnsi="Times New Roman" w:cs="Times New Roman"/>
          <w:b/>
          <w:bCs/>
          <w:iCs/>
          <w:sz w:val="24"/>
          <w:szCs w:val="24"/>
          <w:lang w:eastAsia="ru-RU"/>
        </w:rPr>
        <w:t xml:space="preserve">Критерии оценки письменной контрольной работы: </w:t>
      </w:r>
    </w:p>
    <w:p w:rsidR="007B5790" w:rsidRP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iCs/>
          <w:sz w:val="24"/>
          <w:szCs w:val="24"/>
          <w:lang w:eastAsia="ru-RU"/>
        </w:rPr>
        <w:t>– оценка «отлично» (86 баллов и выше) выставляется студенту, если он последовател</w:t>
      </w:r>
      <w:r w:rsidRPr="007B5790">
        <w:rPr>
          <w:rFonts w:ascii="Times New Roman" w:eastAsia="Times New Roman" w:hAnsi="Times New Roman" w:cs="Times New Roman"/>
          <w:iCs/>
          <w:sz w:val="24"/>
          <w:szCs w:val="24"/>
          <w:lang w:eastAsia="ru-RU"/>
        </w:rPr>
        <w:t>ь</w:t>
      </w:r>
      <w:r w:rsidRPr="007B5790">
        <w:rPr>
          <w:rFonts w:ascii="Times New Roman" w:eastAsia="Times New Roman" w:hAnsi="Times New Roman" w:cs="Times New Roman"/>
          <w:iCs/>
          <w:sz w:val="24"/>
          <w:szCs w:val="24"/>
          <w:lang w:eastAsia="ru-RU"/>
        </w:rPr>
        <w:t>но, четко и логически стройно отвечает на вопрос, умеет подкреплять теоретический матер</w:t>
      </w:r>
      <w:r w:rsidRPr="007B5790">
        <w:rPr>
          <w:rFonts w:ascii="Times New Roman" w:eastAsia="Times New Roman" w:hAnsi="Times New Roman" w:cs="Times New Roman"/>
          <w:iCs/>
          <w:sz w:val="24"/>
          <w:szCs w:val="24"/>
          <w:lang w:eastAsia="ru-RU"/>
        </w:rPr>
        <w:t>и</w:t>
      </w:r>
      <w:r w:rsidRPr="007B5790">
        <w:rPr>
          <w:rFonts w:ascii="Times New Roman" w:eastAsia="Times New Roman" w:hAnsi="Times New Roman" w:cs="Times New Roman"/>
          <w:iCs/>
          <w:sz w:val="24"/>
          <w:szCs w:val="24"/>
          <w:lang w:eastAsia="ru-RU"/>
        </w:rPr>
        <w:t>ал примерами из текстов, использует в ответе материал монографической литературы, влад</w:t>
      </w:r>
      <w:r w:rsidRPr="007B5790">
        <w:rPr>
          <w:rFonts w:ascii="Times New Roman" w:eastAsia="Times New Roman" w:hAnsi="Times New Roman" w:cs="Times New Roman"/>
          <w:iCs/>
          <w:sz w:val="24"/>
          <w:szCs w:val="24"/>
          <w:lang w:eastAsia="ru-RU"/>
        </w:rPr>
        <w:t>е</w:t>
      </w:r>
      <w:r w:rsidRPr="007B5790">
        <w:rPr>
          <w:rFonts w:ascii="Times New Roman" w:eastAsia="Times New Roman" w:hAnsi="Times New Roman" w:cs="Times New Roman"/>
          <w:iCs/>
          <w:sz w:val="24"/>
          <w:szCs w:val="24"/>
          <w:lang w:eastAsia="ru-RU"/>
        </w:rPr>
        <w:t xml:space="preserve">ет разносторонними методами и принципами анализа художественного произведения; </w:t>
      </w:r>
    </w:p>
    <w:p w:rsidR="007B5790" w:rsidRP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iCs/>
          <w:sz w:val="24"/>
          <w:szCs w:val="24"/>
          <w:lang w:eastAsia="ru-RU"/>
        </w:rPr>
        <w:t>– оценка «хорошо» (66 – 85 баллов) выставляется студенту, если он нарушает логич</w:t>
      </w:r>
      <w:r w:rsidRPr="007B5790">
        <w:rPr>
          <w:rFonts w:ascii="Times New Roman" w:eastAsia="Times New Roman" w:hAnsi="Times New Roman" w:cs="Times New Roman"/>
          <w:iCs/>
          <w:sz w:val="24"/>
          <w:szCs w:val="24"/>
          <w:lang w:eastAsia="ru-RU"/>
        </w:rPr>
        <w:t>е</w:t>
      </w:r>
      <w:r w:rsidRPr="007B5790">
        <w:rPr>
          <w:rFonts w:ascii="Times New Roman" w:eastAsia="Times New Roman" w:hAnsi="Times New Roman" w:cs="Times New Roman"/>
          <w:iCs/>
          <w:sz w:val="24"/>
          <w:szCs w:val="24"/>
          <w:lang w:eastAsia="ru-RU"/>
        </w:rPr>
        <w:t>скую последовательность при ответе на вопрос, испытывает некоторые затруднения при в</w:t>
      </w:r>
      <w:r w:rsidRPr="007B5790">
        <w:rPr>
          <w:rFonts w:ascii="Times New Roman" w:eastAsia="Times New Roman" w:hAnsi="Times New Roman" w:cs="Times New Roman"/>
          <w:iCs/>
          <w:sz w:val="24"/>
          <w:szCs w:val="24"/>
          <w:lang w:eastAsia="ru-RU"/>
        </w:rPr>
        <w:t>ы</w:t>
      </w:r>
      <w:r w:rsidRPr="007B5790">
        <w:rPr>
          <w:rFonts w:ascii="Times New Roman" w:eastAsia="Times New Roman" w:hAnsi="Times New Roman" w:cs="Times New Roman"/>
          <w:iCs/>
          <w:sz w:val="24"/>
          <w:szCs w:val="24"/>
          <w:lang w:eastAsia="ru-RU"/>
        </w:rPr>
        <w:t xml:space="preserve">полнении анализа художественного произведения; </w:t>
      </w:r>
    </w:p>
    <w:p w:rsidR="007B5790" w:rsidRP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iCs/>
          <w:sz w:val="24"/>
          <w:szCs w:val="24"/>
          <w:lang w:eastAsia="ru-RU"/>
        </w:rPr>
        <w:t>– оценка «удовлетворительно» (51 – 65 баллов) выставляется студенту, если он допу</w:t>
      </w:r>
      <w:r w:rsidRPr="007B5790">
        <w:rPr>
          <w:rFonts w:ascii="Times New Roman" w:eastAsia="Times New Roman" w:hAnsi="Times New Roman" w:cs="Times New Roman"/>
          <w:iCs/>
          <w:sz w:val="24"/>
          <w:szCs w:val="24"/>
          <w:lang w:eastAsia="ru-RU"/>
        </w:rPr>
        <w:t>с</w:t>
      </w:r>
      <w:r w:rsidRPr="007B5790">
        <w:rPr>
          <w:rFonts w:ascii="Times New Roman" w:eastAsia="Times New Roman" w:hAnsi="Times New Roman" w:cs="Times New Roman"/>
          <w:iCs/>
          <w:sz w:val="24"/>
          <w:szCs w:val="24"/>
          <w:lang w:eastAsia="ru-RU"/>
        </w:rPr>
        <w:t>кает неточности, недостаточно правильные формулировки, нарушает логическую последов</w:t>
      </w:r>
      <w:r w:rsidRPr="007B5790">
        <w:rPr>
          <w:rFonts w:ascii="Times New Roman" w:eastAsia="Times New Roman" w:hAnsi="Times New Roman" w:cs="Times New Roman"/>
          <w:iCs/>
          <w:sz w:val="24"/>
          <w:szCs w:val="24"/>
          <w:lang w:eastAsia="ru-RU"/>
        </w:rPr>
        <w:t>а</w:t>
      </w:r>
      <w:r w:rsidRPr="007B5790">
        <w:rPr>
          <w:rFonts w:ascii="Times New Roman" w:eastAsia="Times New Roman" w:hAnsi="Times New Roman" w:cs="Times New Roman"/>
          <w:iCs/>
          <w:sz w:val="24"/>
          <w:szCs w:val="24"/>
          <w:lang w:eastAsia="ru-RU"/>
        </w:rPr>
        <w:t>тельность при ответе на вопрос, испытывает затруднения при выполнении анализа худож</w:t>
      </w:r>
      <w:r w:rsidRPr="007B5790">
        <w:rPr>
          <w:rFonts w:ascii="Times New Roman" w:eastAsia="Times New Roman" w:hAnsi="Times New Roman" w:cs="Times New Roman"/>
          <w:iCs/>
          <w:sz w:val="24"/>
          <w:szCs w:val="24"/>
          <w:lang w:eastAsia="ru-RU"/>
        </w:rPr>
        <w:t>е</w:t>
      </w:r>
      <w:r w:rsidRPr="007B5790">
        <w:rPr>
          <w:rFonts w:ascii="Times New Roman" w:eastAsia="Times New Roman" w:hAnsi="Times New Roman" w:cs="Times New Roman"/>
          <w:iCs/>
          <w:sz w:val="24"/>
          <w:szCs w:val="24"/>
          <w:lang w:eastAsia="ru-RU"/>
        </w:rPr>
        <w:t xml:space="preserve">ственного произведения. </w:t>
      </w:r>
    </w:p>
    <w:p w:rsidR="007B5790" w:rsidRP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iCs/>
          <w:sz w:val="24"/>
          <w:szCs w:val="24"/>
          <w:lang w:eastAsia="ru-RU"/>
        </w:rPr>
        <w:t>– оценка «неудовлетворительно» (0 – 50 балл) выставляется студенту в том случае, е</w:t>
      </w:r>
      <w:r w:rsidRPr="007B5790">
        <w:rPr>
          <w:rFonts w:ascii="Times New Roman" w:eastAsia="Times New Roman" w:hAnsi="Times New Roman" w:cs="Times New Roman"/>
          <w:iCs/>
          <w:sz w:val="24"/>
          <w:szCs w:val="24"/>
          <w:lang w:eastAsia="ru-RU"/>
        </w:rPr>
        <w:t>с</w:t>
      </w:r>
      <w:r w:rsidRPr="007B5790">
        <w:rPr>
          <w:rFonts w:ascii="Times New Roman" w:eastAsia="Times New Roman" w:hAnsi="Times New Roman" w:cs="Times New Roman"/>
          <w:iCs/>
          <w:sz w:val="24"/>
          <w:szCs w:val="24"/>
          <w:lang w:eastAsia="ru-RU"/>
        </w:rPr>
        <w:t xml:space="preserve">ли он не знает базовой части программного материала, допускает существенные ошибки, не может привести примеры, неуверенно или с большими затруднениями пишет о пройденном материале. </w:t>
      </w:r>
    </w:p>
    <w:p w:rsidR="007B5790" w:rsidRP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b/>
          <w:bCs/>
          <w:iCs/>
          <w:sz w:val="24"/>
          <w:szCs w:val="24"/>
          <w:lang w:eastAsia="ru-RU"/>
        </w:rPr>
      </w:pPr>
    </w:p>
    <w:p w:rsidR="007B5790" w:rsidRP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b/>
          <w:bCs/>
          <w:iCs/>
          <w:sz w:val="24"/>
          <w:szCs w:val="24"/>
          <w:lang w:eastAsia="ru-RU"/>
        </w:rPr>
        <w:t>Критерии оценк</w:t>
      </w:r>
      <w:r w:rsidR="00C42615">
        <w:rPr>
          <w:rFonts w:ascii="Times New Roman" w:eastAsia="Times New Roman" w:hAnsi="Times New Roman" w:cs="Times New Roman"/>
          <w:b/>
          <w:bCs/>
          <w:iCs/>
          <w:sz w:val="24"/>
          <w:szCs w:val="24"/>
          <w:lang w:eastAsia="ru-RU"/>
        </w:rPr>
        <w:t>и устного опроса</w:t>
      </w:r>
      <w:r w:rsidRPr="007B5790">
        <w:rPr>
          <w:rFonts w:ascii="Times New Roman" w:eastAsia="Times New Roman" w:hAnsi="Times New Roman" w:cs="Times New Roman"/>
          <w:b/>
          <w:bCs/>
          <w:iCs/>
          <w:sz w:val="24"/>
          <w:szCs w:val="24"/>
          <w:lang w:eastAsia="ru-RU"/>
        </w:rPr>
        <w:t>:</w:t>
      </w:r>
      <w:r w:rsidR="00C42615" w:rsidRPr="007B5790">
        <w:rPr>
          <w:rFonts w:ascii="Times New Roman" w:eastAsia="Times New Roman" w:hAnsi="Times New Roman" w:cs="Times New Roman"/>
          <w:iCs/>
          <w:sz w:val="24"/>
          <w:szCs w:val="24"/>
          <w:lang w:eastAsia="ru-RU"/>
        </w:rPr>
        <w:t xml:space="preserve"> </w:t>
      </w:r>
    </w:p>
    <w:p w:rsidR="007B5790" w:rsidRP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iCs/>
          <w:sz w:val="24"/>
          <w:szCs w:val="24"/>
          <w:lang w:eastAsia="ru-RU"/>
        </w:rPr>
        <w:t xml:space="preserve">– оценка «отлично» (86 баллов и выше) выставляется студенту, если он глубоко и прочно усвоил программный материал, исчерпывающе, последовательно, четко и логически стройно изложил тему; </w:t>
      </w:r>
    </w:p>
    <w:p w:rsidR="007B5790" w:rsidRP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iCs/>
          <w:sz w:val="24"/>
          <w:szCs w:val="24"/>
          <w:lang w:eastAsia="ru-RU"/>
        </w:rPr>
        <w:t>– оценка «хорошо» (66 – 85 баллов) выставляется студенту, если он имеет знания тол</w:t>
      </w:r>
      <w:r w:rsidRPr="007B5790">
        <w:rPr>
          <w:rFonts w:ascii="Times New Roman" w:eastAsia="Times New Roman" w:hAnsi="Times New Roman" w:cs="Times New Roman"/>
          <w:iCs/>
          <w:sz w:val="24"/>
          <w:szCs w:val="24"/>
          <w:lang w:eastAsia="ru-RU"/>
        </w:rPr>
        <w:t>ь</w:t>
      </w:r>
      <w:r w:rsidRPr="007B5790">
        <w:rPr>
          <w:rFonts w:ascii="Times New Roman" w:eastAsia="Times New Roman" w:hAnsi="Times New Roman" w:cs="Times New Roman"/>
          <w:iCs/>
          <w:sz w:val="24"/>
          <w:szCs w:val="24"/>
          <w:lang w:eastAsia="ru-RU"/>
        </w:rPr>
        <w:t>ко основного материала, но не усвоил его деталей, допускает некоторые неточности, испол</w:t>
      </w:r>
      <w:r w:rsidRPr="007B5790">
        <w:rPr>
          <w:rFonts w:ascii="Times New Roman" w:eastAsia="Times New Roman" w:hAnsi="Times New Roman" w:cs="Times New Roman"/>
          <w:iCs/>
          <w:sz w:val="24"/>
          <w:szCs w:val="24"/>
          <w:lang w:eastAsia="ru-RU"/>
        </w:rPr>
        <w:t>ь</w:t>
      </w:r>
      <w:r w:rsidRPr="007B5790">
        <w:rPr>
          <w:rFonts w:ascii="Times New Roman" w:eastAsia="Times New Roman" w:hAnsi="Times New Roman" w:cs="Times New Roman"/>
          <w:iCs/>
          <w:sz w:val="24"/>
          <w:szCs w:val="24"/>
          <w:lang w:eastAsia="ru-RU"/>
        </w:rPr>
        <w:t>зует недостаточно правильные формулировки, испытывает некоторые затруднения при в</w:t>
      </w:r>
      <w:r w:rsidRPr="007B5790">
        <w:rPr>
          <w:rFonts w:ascii="Times New Roman" w:eastAsia="Times New Roman" w:hAnsi="Times New Roman" w:cs="Times New Roman"/>
          <w:iCs/>
          <w:sz w:val="24"/>
          <w:szCs w:val="24"/>
          <w:lang w:eastAsia="ru-RU"/>
        </w:rPr>
        <w:t>ы</w:t>
      </w:r>
      <w:r w:rsidRPr="007B5790">
        <w:rPr>
          <w:rFonts w:ascii="Times New Roman" w:eastAsia="Times New Roman" w:hAnsi="Times New Roman" w:cs="Times New Roman"/>
          <w:iCs/>
          <w:sz w:val="24"/>
          <w:szCs w:val="24"/>
          <w:lang w:eastAsia="ru-RU"/>
        </w:rPr>
        <w:t xml:space="preserve">полнении анализа художественного произведения; </w:t>
      </w:r>
    </w:p>
    <w:p w:rsidR="007B5790" w:rsidRP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iCs/>
          <w:sz w:val="24"/>
          <w:szCs w:val="24"/>
          <w:lang w:eastAsia="ru-RU"/>
        </w:rPr>
        <w:t>– оценка «удовлетворительно» (51– 65 баллов) выставляется студенту, если он имеет знания только основного теоретического материала, но не усвоил его деталей, допускает н</w:t>
      </w:r>
      <w:r w:rsidRPr="007B5790">
        <w:rPr>
          <w:rFonts w:ascii="Times New Roman" w:eastAsia="Times New Roman" w:hAnsi="Times New Roman" w:cs="Times New Roman"/>
          <w:iCs/>
          <w:sz w:val="24"/>
          <w:szCs w:val="24"/>
          <w:lang w:eastAsia="ru-RU"/>
        </w:rPr>
        <w:t>е</w:t>
      </w:r>
      <w:r w:rsidRPr="007B5790">
        <w:rPr>
          <w:rFonts w:ascii="Times New Roman" w:eastAsia="Times New Roman" w:hAnsi="Times New Roman" w:cs="Times New Roman"/>
          <w:iCs/>
          <w:sz w:val="24"/>
          <w:szCs w:val="24"/>
          <w:lang w:eastAsia="ru-RU"/>
        </w:rPr>
        <w:t xml:space="preserve">точности, испытывает затруднения при выполнении анализа художественного произведения; </w:t>
      </w:r>
    </w:p>
    <w:p w:rsidR="007B5790" w:rsidRP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iCs/>
          <w:sz w:val="24"/>
          <w:szCs w:val="24"/>
          <w:lang w:eastAsia="ru-RU"/>
        </w:rPr>
        <w:t>– оценка «неудовлетворительно» (0 – 50 балл) выставляется студенту в том случае, е</w:t>
      </w:r>
      <w:r w:rsidRPr="007B5790">
        <w:rPr>
          <w:rFonts w:ascii="Times New Roman" w:eastAsia="Times New Roman" w:hAnsi="Times New Roman" w:cs="Times New Roman"/>
          <w:iCs/>
          <w:sz w:val="24"/>
          <w:szCs w:val="24"/>
          <w:lang w:eastAsia="ru-RU"/>
        </w:rPr>
        <w:t>с</w:t>
      </w:r>
      <w:r w:rsidRPr="007B5790">
        <w:rPr>
          <w:rFonts w:ascii="Times New Roman" w:eastAsia="Times New Roman" w:hAnsi="Times New Roman" w:cs="Times New Roman"/>
          <w:iCs/>
          <w:sz w:val="24"/>
          <w:szCs w:val="24"/>
          <w:lang w:eastAsia="ru-RU"/>
        </w:rPr>
        <w:t>ли он не знает базовой части программного материала, допускает существенные ошибки, не может привести примеры, неуверенно или с большими затруднениями говорит о пройденной теме.</w:t>
      </w:r>
    </w:p>
    <w:p w:rsidR="00C42615" w:rsidRPr="00C42615" w:rsidRDefault="00C42615" w:rsidP="00C42615">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C42615">
        <w:rPr>
          <w:rFonts w:ascii="Times New Roman" w:eastAsia="Times New Roman" w:hAnsi="Times New Roman" w:cs="Times New Roman"/>
          <w:b/>
          <w:bCs/>
          <w:iCs/>
          <w:sz w:val="24"/>
          <w:szCs w:val="24"/>
          <w:lang w:eastAsia="ru-RU"/>
        </w:rPr>
        <w:t>Критерии оценки проекта:</w:t>
      </w:r>
    </w:p>
    <w:p w:rsidR="00C42615" w:rsidRPr="00F812AD" w:rsidRDefault="00C42615" w:rsidP="00C42615">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F812AD">
        <w:rPr>
          <w:rFonts w:ascii="Times New Roman" w:eastAsia="Times New Roman" w:hAnsi="Times New Roman" w:cs="Times New Roman"/>
          <w:iCs/>
          <w:sz w:val="24"/>
          <w:szCs w:val="24"/>
          <w:lang w:eastAsia="ru-RU"/>
        </w:rPr>
        <w:t xml:space="preserve">– оценка «отлично» (86 баллов и выше) выставляется студенту, если он глубоко и прочно усвоил программный материал, исчерпывающе, последовательно, четко и логически стройно выполнил задание контрольной работы. </w:t>
      </w:r>
    </w:p>
    <w:p w:rsidR="00C42615" w:rsidRPr="00F812AD" w:rsidRDefault="00C42615" w:rsidP="00C42615">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F812AD">
        <w:rPr>
          <w:rFonts w:ascii="Times New Roman" w:eastAsia="Times New Roman" w:hAnsi="Times New Roman" w:cs="Times New Roman"/>
          <w:iCs/>
          <w:sz w:val="24"/>
          <w:szCs w:val="24"/>
          <w:lang w:eastAsia="ru-RU"/>
        </w:rPr>
        <w:t>– оценка «хорошо» (66 – 86 баллов) выставляется студенту, если он имеет знания тол</w:t>
      </w:r>
      <w:r w:rsidRPr="00F812AD">
        <w:rPr>
          <w:rFonts w:ascii="Times New Roman" w:eastAsia="Times New Roman" w:hAnsi="Times New Roman" w:cs="Times New Roman"/>
          <w:iCs/>
          <w:sz w:val="24"/>
          <w:szCs w:val="24"/>
          <w:lang w:eastAsia="ru-RU"/>
        </w:rPr>
        <w:t>ь</w:t>
      </w:r>
      <w:r w:rsidRPr="00F812AD">
        <w:rPr>
          <w:rFonts w:ascii="Times New Roman" w:eastAsia="Times New Roman" w:hAnsi="Times New Roman" w:cs="Times New Roman"/>
          <w:iCs/>
          <w:sz w:val="24"/>
          <w:szCs w:val="24"/>
          <w:lang w:eastAsia="ru-RU"/>
        </w:rPr>
        <w:t>ко основного материала, но не усвоил его деталей, допускает некоторые неточности, испол</w:t>
      </w:r>
      <w:r w:rsidRPr="00F812AD">
        <w:rPr>
          <w:rFonts w:ascii="Times New Roman" w:eastAsia="Times New Roman" w:hAnsi="Times New Roman" w:cs="Times New Roman"/>
          <w:iCs/>
          <w:sz w:val="24"/>
          <w:szCs w:val="24"/>
          <w:lang w:eastAsia="ru-RU"/>
        </w:rPr>
        <w:t>ь</w:t>
      </w:r>
      <w:r w:rsidRPr="00F812AD">
        <w:rPr>
          <w:rFonts w:ascii="Times New Roman" w:eastAsia="Times New Roman" w:hAnsi="Times New Roman" w:cs="Times New Roman"/>
          <w:iCs/>
          <w:sz w:val="24"/>
          <w:szCs w:val="24"/>
          <w:lang w:eastAsia="ru-RU"/>
        </w:rPr>
        <w:t>зует недостаточно правильные формулировки, испытывает некоторые затруднения при в</w:t>
      </w:r>
      <w:r w:rsidRPr="00F812AD">
        <w:rPr>
          <w:rFonts w:ascii="Times New Roman" w:eastAsia="Times New Roman" w:hAnsi="Times New Roman" w:cs="Times New Roman"/>
          <w:iCs/>
          <w:sz w:val="24"/>
          <w:szCs w:val="24"/>
          <w:lang w:eastAsia="ru-RU"/>
        </w:rPr>
        <w:t>ы</w:t>
      </w:r>
      <w:r w:rsidRPr="00F812AD">
        <w:rPr>
          <w:rFonts w:ascii="Times New Roman" w:eastAsia="Times New Roman" w:hAnsi="Times New Roman" w:cs="Times New Roman"/>
          <w:iCs/>
          <w:sz w:val="24"/>
          <w:szCs w:val="24"/>
          <w:lang w:eastAsia="ru-RU"/>
        </w:rPr>
        <w:t xml:space="preserve">полнении анализа художественного произведения. </w:t>
      </w:r>
    </w:p>
    <w:p w:rsidR="00C42615" w:rsidRPr="00F812AD" w:rsidRDefault="00C42615" w:rsidP="00C42615">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F812AD">
        <w:rPr>
          <w:rFonts w:ascii="Times New Roman" w:eastAsia="Times New Roman" w:hAnsi="Times New Roman" w:cs="Times New Roman"/>
          <w:iCs/>
          <w:sz w:val="24"/>
          <w:szCs w:val="24"/>
          <w:lang w:eastAsia="ru-RU"/>
        </w:rPr>
        <w:t>– оценка «удовлетворительно» (51 – 66 баллов) выставляется студенту, если он имеет знания только основного теоретического материала, но не усвоил его деталей, допускает н</w:t>
      </w:r>
      <w:r w:rsidRPr="00F812AD">
        <w:rPr>
          <w:rFonts w:ascii="Times New Roman" w:eastAsia="Times New Roman" w:hAnsi="Times New Roman" w:cs="Times New Roman"/>
          <w:iCs/>
          <w:sz w:val="24"/>
          <w:szCs w:val="24"/>
          <w:lang w:eastAsia="ru-RU"/>
        </w:rPr>
        <w:t>е</w:t>
      </w:r>
      <w:r w:rsidRPr="00F812AD">
        <w:rPr>
          <w:rFonts w:ascii="Times New Roman" w:eastAsia="Times New Roman" w:hAnsi="Times New Roman" w:cs="Times New Roman"/>
          <w:iCs/>
          <w:sz w:val="24"/>
          <w:szCs w:val="24"/>
          <w:lang w:eastAsia="ru-RU"/>
        </w:rPr>
        <w:t xml:space="preserve">точности, испытывает затруднения при выполнении анализа художественного произведения. </w:t>
      </w:r>
    </w:p>
    <w:p w:rsidR="00C42615" w:rsidRPr="00F812AD" w:rsidRDefault="00C42615" w:rsidP="00C42615">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F812AD">
        <w:rPr>
          <w:rFonts w:ascii="Times New Roman" w:eastAsia="Times New Roman" w:hAnsi="Times New Roman" w:cs="Times New Roman"/>
          <w:iCs/>
          <w:sz w:val="24"/>
          <w:szCs w:val="24"/>
          <w:lang w:eastAsia="ru-RU"/>
        </w:rPr>
        <w:t>– оценка «неудовлетворительно» (0 – 51 балла) выставляется студенту в том случае, е</w:t>
      </w:r>
      <w:r w:rsidRPr="00F812AD">
        <w:rPr>
          <w:rFonts w:ascii="Times New Roman" w:eastAsia="Times New Roman" w:hAnsi="Times New Roman" w:cs="Times New Roman"/>
          <w:iCs/>
          <w:sz w:val="24"/>
          <w:szCs w:val="24"/>
          <w:lang w:eastAsia="ru-RU"/>
        </w:rPr>
        <w:t>с</w:t>
      </w:r>
      <w:r w:rsidRPr="00F812AD">
        <w:rPr>
          <w:rFonts w:ascii="Times New Roman" w:eastAsia="Times New Roman" w:hAnsi="Times New Roman" w:cs="Times New Roman"/>
          <w:iCs/>
          <w:sz w:val="24"/>
          <w:szCs w:val="24"/>
          <w:lang w:eastAsia="ru-RU"/>
        </w:rPr>
        <w:lastRenderedPageBreak/>
        <w:t>ли он не знает базовой части программного материала, допускает существенные ошибки, не может привести примеры, неуверенно или с большими затруднениями выполняет анализ х</w:t>
      </w:r>
      <w:r w:rsidRPr="00F812AD">
        <w:rPr>
          <w:rFonts w:ascii="Times New Roman" w:eastAsia="Times New Roman" w:hAnsi="Times New Roman" w:cs="Times New Roman"/>
          <w:iCs/>
          <w:sz w:val="24"/>
          <w:szCs w:val="24"/>
          <w:lang w:eastAsia="ru-RU"/>
        </w:rPr>
        <w:t>у</w:t>
      </w:r>
      <w:r w:rsidRPr="00F812AD">
        <w:rPr>
          <w:rFonts w:ascii="Times New Roman" w:eastAsia="Times New Roman" w:hAnsi="Times New Roman" w:cs="Times New Roman"/>
          <w:iCs/>
          <w:sz w:val="24"/>
          <w:szCs w:val="24"/>
          <w:lang w:eastAsia="ru-RU"/>
        </w:rPr>
        <w:t xml:space="preserve">дожественного произведения. </w:t>
      </w:r>
    </w:p>
    <w:p w:rsidR="007B5790" w:rsidRP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p>
    <w:p w:rsidR="007B5790" w:rsidRP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b/>
          <w:bCs/>
          <w:iCs/>
          <w:sz w:val="24"/>
          <w:szCs w:val="24"/>
          <w:lang w:eastAsia="ru-RU"/>
        </w:rPr>
        <w:t>Критерии оценки реферата:</w:t>
      </w:r>
    </w:p>
    <w:p w:rsidR="007B5790" w:rsidRP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iCs/>
          <w:sz w:val="24"/>
          <w:szCs w:val="24"/>
          <w:lang w:eastAsia="ru-RU"/>
        </w:rPr>
        <w:t>– оценка «отлично» (86 баллов и выше) выставляется, если работа студента написана грамотным научным языком, имеет чёткую структуру и логику изложения, точка зрения ст</w:t>
      </w:r>
      <w:r w:rsidRPr="007B5790">
        <w:rPr>
          <w:rFonts w:ascii="Times New Roman" w:eastAsia="Times New Roman" w:hAnsi="Times New Roman" w:cs="Times New Roman"/>
          <w:iCs/>
          <w:sz w:val="24"/>
          <w:szCs w:val="24"/>
          <w:lang w:eastAsia="ru-RU"/>
        </w:rPr>
        <w:t>у</w:t>
      </w:r>
      <w:r w:rsidRPr="007B5790">
        <w:rPr>
          <w:rFonts w:ascii="Times New Roman" w:eastAsia="Times New Roman" w:hAnsi="Times New Roman" w:cs="Times New Roman"/>
          <w:iCs/>
          <w:sz w:val="24"/>
          <w:szCs w:val="24"/>
          <w:lang w:eastAsia="ru-RU"/>
        </w:rPr>
        <w:t>дента обоснована, в работе присутствуют ссылки на научно реферируемые источники, пр</w:t>
      </w:r>
      <w:r w:rsidRPr="007B5790">
        <w:rPr>
          <w:rFonts w:ascii="Times New Roman" w:eastAsia="Times New Roman" w:hAnsi="Times New Roman" w:cs="Times New Roman"/>
          <w:iCs/>
          <w:sz w:val="24"/>
          <w:szCs w:val="24"/>
          <w:lang w:eastAsia="ru-RU"/>
        </w:rPr>
        <w:t>и</w:t>
      </w:r>
      <w:r w:rsidRPr="007B5790">
        <w:rPr>
          <w:rFonts w:ascii="Times New Roman" w:eastAsia="Times New Roman" w:hAnsi="Times New Roman" w:cs="Times New Roman"/>
          <w:iCs/>
          <w:sz w:val="24"/>
          <w:szCs w:val="24"/>
          <w:lang w:eastAsia="ru-RU"/>
        </w:rPr>
        <w:t>меры литературоведческих работ, мнения известных учёных в данной области. Студент р</w:t>
      </w:r>
      <w:r w:rsidRPr="007B5790">
        <w:rPr>
          <w:rFonts w:ascii="Times New Roman" w:eastAsia="Times New Roman" w:hAnsi="Times New Roman" w:cs="Times New Roman"/>
          <w:iCs/>
          <w:sz w:val="24"/>
          <w:szCs w:val="24"/>
          <w:lang w:eastAsia="ru-RU"/>
        </w:rPr>
        <w:t>а</w:t>
      </w:r>
      <w:r w:rsidRPr="007B5790">
        <w:rPr>
          <w:rFonts w:ascii="Times New Roman" w:eastAsia="Times New Roman" w:hAnsi="Times New Roman" w:cs="Times New Roman"/>
          <w:iCs/>
          <w:sz w:val="24"/>
          <w:szCs w:val="24"/>
          <w:lang w:eastAsia="ru-RU"/>
        </w:rPr>
        <w:t>боте выдвигает новые идеи и трактовки, демонстрирует способность анализировать матер</w:t>
      </w:r>
      <w:r w:rsidRPr="007B5790">
        <w:rPr>
          <w:rFonts w:ascii="Times New Roman" w:eastAsia="Times New Roman" w:hAnsi="Times New Roman" w:cs="Times New Roman"/>
          <w:iCs/>
          <w:sz w:val="24"/>
          <w:szCs w:val="24"/>
          <w:lang w:eastAsia="ru-RU"/>
        </w:rPr>
        <w:t>и</w:t>
      </w:r>
      <w:r w:rsidRPr="007B5790">
        <w:rPr>
          <w:rFonts w:ascii="Times New Roman" w:eastAsia="Times New Roman" w:hAnsi="Times New Roman" w:cs="Times New Roman"/>
          <w:iCs/>
          <w:sz w:val="24"/>
          <w:szCs w:val="24"/>
          <w:lang w:eastAsia="ru-RU"/>
        </w:rPr>
        <w:t xml:space="preserve">ал. </w:t>
      </w:r>
    </w:p>
    <w:p w:rsidR="007B5790" w:rsidRP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iCs/>
          <w:sz w:val="24"/>
          <w:szCs w:val="24"/>
          <w:lang w:eastAsia="ru-RU"/>
        </w:rPr>
        <w:t>– оценка «хорошо» (66 – 85 баллов) выставляется, если работа студента написана гр</w:t>
      </w:r>
      <w:r w:rsidRPr="007B5790">
        <w:rPr>
          <w:rFonts w:ascii="Times New Roman" w:eastAsia="Times New Roman" w:hAnsi="Times New Roman" w:cs="Times New Roman"/>
          <w:iCs/>
          <w:sz w:val="24"/>
          <w:szCs w:val="24"/>
          <w:lang w:eastAsia="ru-RU"/>
        </w:rPr>
        <w:t>а</w:t>
      </w:r>
      <w:r w:rsidRPr="007B5790">
        <w:rPr>
          <w:rFonts w:ascii="Times New Roman" w:eastAsia="Times New Roman" w:hAnsi="Times New Roman" w:cs="Times New Roman"/>
          <w:iCs/>
          <w:sz w:val="24"/>
          <w:szCs w:val="24"/>
          <w:lang w:eastAsia="ru-RU"/>
        </w:rPr>
        <w:t>мотным научным языком, имеет чёткую структуру и логику изложения, точка зрения студе</w:t>
      </w:r>
      <w:r w:rsidRPr="007B5790">
        <w:rPr>
          <w:rFonts w:ascii="Times New Roman" w:eastAsia="Times New Roman" w:hAnsi="Times New Roman" w:cs="Times New Roman"/>
          <w:iCs/>
          <w:sz w:val="24"/>
          <w:szCs w:val="24"/>
          <w:lang w:eastAsia="ru-RU"/>
        </w:rPr>
        <w:t>н</w:t>
      </w:r>
      <w:r w:rsidRPr="007B5790">
        <w:rPr>
          <w:rFonts w:ascii="Times New Roman" w:eastAsia="Times New Roman" w:hAnsi="Times New Roman" w:cs="Times New Roman"/>
          <w:iCs/>
          <w:sz w:val="24"/>
          <w:szCs w:val="24"/>
          <w:lang w:eastAsia="ru-RU"/>
        </w:rPr>
        <w:t>та обоснована, в работе присутствуют ссылки на научные источники, примеры из литерат</w:t>
      </w:r>
      <w:r w:rsidRPr="007B5790">
        <w:rPr>
          <w:rFonts w:ascii="Times New Roman" w:eastAsia="Times New Roman" w:hAnsi="Times New Roman" w:cs="Times New Roman"/>
          <w:iCs/>
          <w:sz w:val="24"/>
          <w:szCs w:val="24"/>
          <w:lang w:eastAsia="ru-RU"/>
        </w:rPr>
        <w:t>у</w:t>
      </w:r>
      <w:r w:rsidRPr="007B5790">
        <w:rPr>
          <w:rFonts w:ascii="Times New Roman" w:eastAsia="Times New Roman" w:hAnsi="Times New Roman" w:cs="Times New Roman"/>
          <w:iCs/>
          <w:sz w:val="24"/>
          <w:szCs w:val="24"/>
          <w:lang w:eastAsia="ru-RU"/>
        </w:rPr>
        <w:t xml:space="preserve">роведческих работ, мнения известных учёных в данной области. </w:t>
      </w:r>
    </w:p>
    <w:p w:rsidR="007B5790" w:rsidRP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iCs/>
          <w:sz w:val="24"/>
          <w:szCs w:val="24"/>
          <w:lang w:eastAsia="ru-RU"/>
        </w:rPr>
        <w:t xml:space="preserve">– оценка «удовлетворительно» (51– 65 баллов) выставляется, если студент выполнил задание, однако не продемонстрировал способность к научному анализу, не высказывал в работе своего мнения, допустил ошибки в логическом обосновании своих выводов. </w:t>
      </w:r>
    </w:p>
    <w:p w:rsidR="007B5790" w:rsidRP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iCs/>
          <w:sz w:val="24"/>
          <w:szCs w:val="24"/>
          <w:lang w:eastAsia="ru-RU"/>
        </w:rPr>
        <w:t>– оценка «неудовлетворительно» (0 – 50 балла) выставляется студенту в том случае, е</w:t>
      </w:r>
      <w:r w:rsidRPr="007B5790">
        <w:rPr>
          <w:rFonts w:ascii="Times New Roman" w:eastAsia="Times New Roman" w:hAnsi="Times New Roman" w:cs="Times New Roman"/>
          <w:iCs/>
          <w:sz w:val="24"/>
          <w:szCs w:val="24"/>
          <w:lang w:eastAsia="ru-RU"/>
        </w:rPr>
        <w:t>с</w:t>
      </w:r>
      <w:r w:rsidRPr="007B5790">
        <w:rPr>
          <w:rFonts w:ascii="Times New Roman" w:eastAsia="Times New Roman" w:hAnsi="Times New Roman" w:cs="Times New Roman"/>
          <w:iCs/>
          <w:sz w:val="24"/>
          <w:szCs w:val="24"/>
          <w:lang w:eastAsia="ru-RU"/>
        </w:rPr>
        <w:t>ли он не подготовил реферат или выполнил его с существенными ошибками.</w:t>
      </w:r>
    </w:p>
    <w:p w:rsidR="007B5790" w:rsidRP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p>
    <w:p w:rsidR="007B5790" w:rsidRP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b/>
          <w:bCs/>
          <w:iCs/>
          <w:sz w:val="24"/>
          <w:szCs w:val="24"/>
          <w:lang w:eastAsia="ru-RU"/>
        </w:rPr>
        <w:t>Критерии оценки тестового задания:</w:t>
      </w:r>
    </w:p>
    <w:p w:rsidR="007B5790" w:rsidRP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iCs/>
          <w:sz w:val="24"/>
          <w:szCs w:val="24"/>
          <w:lang w:eastAsia="ru-RU"/>
        </w:rPr>
        <w:t xml:space="preserve">– оценка «отлично» (86 баллов и выше) выставляется студенту, если 90% теста </w:t>
      </w:r>
      <w:proofErr w:type="gramStart"/>
      <w:r w:rsidRPr="007B5790">
        <w:rPr>
          <w:rFonts w:ascii="Times New Roman" w:eastAsia="Times New Roman" w:hAnsi="Times New Roman" w:cs="Times New Roman"/>
          <w:iCs/>
          <w:sz w:val="24"/>
          <w:szCs w:val="24"/>
          <w:lang w:eastAsia="ru-RU"/>
        </w:rPr>
        <w:t>выпо</w:t>
      </w:r>
      <w:r w:rsidRPr="007B5790">
        <w:rPr>
          <w:rFonts w:ascii="Times New Roman" w:eastAsia="Times New Roman" w:hAnsi="Times New Roman" w:cs="Times New Roman"/>
          <w:iCs/>
          <w:sz w:val="24"/>
          <w:szCs w:val="24"/>
          <w:lang w:eastAsia="ru-RU"/>
        </w:rPr>
        <w:t>л</w:t>
      </w:r>
      <w:r w:rsidRPr="007B5790">
        <w:rPr>
          <w:rFonts w:ascii="Times New Roman" w:eastAsia="Times New Roman" w:hAnsi="Times New Roman" w:cs="Times New Roman"/>
          <w:iCs/>
          <w:sz w:val="24"/>
          <w:szCs w:val="24"/>
          <w:lang w:eastAsia="ru-RU"/>
        </w:rPr>
        <w:t>нено</w:t>
      </w:r>
      <w:proofErr w:type="gramEnd"/>
      <w:r w:rsidRPr="007B5790">
        <w:rPr>
          <w:rFonts w:ascii="Times New Roman" w:eastAsia="Times New Roman" w:hAnsi="Times New Roman" w:cs="Times New Roman"/>
          <w:iCs/>
          <w:sz w:val="24"/>
          <w:szCs w:val="24"/>
          <w:lang w:eastAsia="ru-RU"/>
        </w:rPr>
        <w:t xml:space="preserve"> верно; </w:t>
      </w:r>
    </w:p>
    <w:p w:rsidR="007B5790" w:rsidRP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iCs/>
          <w:sz w:val="24"/>
          <w:szCs w:val="24"/>
          <w:lang w:eastAsia="ru-RU"/>
        </w:rPr>
        <w:t xml:space="preserve">– оценка «хорошо» (66 – 85 баллов), если 80% теста </w:t>
      </w:r>
      <w:proofErr w:type="gramStart"/>
      <w:r w:rsidRPr="007B5790">
        <w:rPr>
          <w:rFonts w:ascii="Times New Roman" w:eastAsia="Times New Roman" w:hAnsi="Times New Roman" w:cs="Times New Roman"/>
          <w:iCs/>
          <w:sz w:val="24"/>
          <w:szCs w:val="24"/>
          <w:lang w:eastAsia="ru-RU"/>
        </w:rPr>
        <w:t>выполнено</w:t>
      </w:r>
      <w:proofErr w:type="gramEnd"/>
      <w:r w:rsidRPr="007B5790">
        <w:rPr>
          <w:rFonts w:ascii="Times New Roman" w:eastAsia="Times New Roman" w:hAnsi="Times New Roman" w:cs="Times New Roman"/>
          <w:iCs/>
          <w:sz w:val="24"/>
          <w:szCs w:val="24"/>
          <w:lang w:eastAsia="ru-RU"/>
        </w:rPr>
        <w:t xml:space="preserve"> верно; </w:t>
      </w:r>
    </w:p>
    <w:p w:rsidR="007B5790" w:rsidRP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iCs/>
          <w:sz w:val="24"/>
          <w:szCs w:val="24"/>
          <w:lang w:eastAsia="ru-RU"/>
        </w:rPr>
        <w:t xml:space="preserve">– оценка «удовлетворительно» (51 – 65 баллов), если не менее 60% теста </w:t>
      </w:r>
      <w:proofErr w:type="gramStart"/>
      <w:r w:rsidRPr="007B5790">
        <w:rPr>
          <w:rFonts w:ascii="Times New Roman" w:eastAsia="Times New Roman" w:hAnsi="Times New Roman" w:cs="Times New Roman"/>
          <w:iCs/>
          <w:sz w:val="24"/>
          <w:szCs w:val="24"/>
          <w:lang w:eastAsia="ru-RU"/>
        </w:rPr>
        <w:t>выполнено</w:t>
      </w:r>
      <w:proofErr w:type="gramEnd"/>
      <w:r w:rsidRPr="007B5790">
        <w:rPr>
          <w:rFonts w:ascii="Times New Roman" w:eastAsia="Times New Roman" w:hAnsi="Times New Roman" w:cs="Times New Roman"/>
          <w:iCs/>
          <w:sz w:val="24"/>
          <w:szCs w:val="24"/>
          <w:lang w:eastAsia="ru-RU"/>
        </w:rPr>
        <w:t xml:space="preserve"> верно; </w:t>
      </w:r>
    </w:p>
    <w:p w:rsidR="007B5790" w:rsidRP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iCs/>
          <w:sz w:val="24"/>
          <w:szCs w:val="24"/>
          <w:lang w:eastAsia="ru-RU"/>
        </w:rPr>
        <w:t xml:space="preserve">– оценка «неудовлетворительно» (0 – 50 балла), если 60% теста выполнено не верно. </w:t>
      </w:r>
    </w:p>
    <w:p w:rsidR="007B5790" w:rsidRP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b/>
          <w:bCs/>
          <w:iCs/>
          <w:sz w:val="24"/>
          <w:szCs w:val="24"/>
          <w:lang w:eastAsia="ru-RU"/>
        </w:rPr>
      </w:pPr>
    </w:p>
    <w:p w:rsidR="007B5790" w:rsidRP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b/>
          <w:bCs/>
          <w:iCs/>
          <w:sz w:val="24"/>
          <w:szCs w:val="24"/>
          <w:lang w:eastAsia="ru-RU"/>
        </w:rPr>
        <w:t>Критерии оценивания компетенций при выполнении эссе</w:t>
      </w:r>
      <w:r w:rsidRPr="007B5790">
        <w:rPr>
          <w:rFonts w:ascii="Times New Roman" w:eastAsia="Times New Roman" w:hAnsi="Times New Roman" w:cs="Times New Roman"/>
          <w:iCs/>
          <w:sz w:val="24"/>
          <w:szCs w:val="24"/>
          <w:lang w:eastAsia="ru-RU"/>
        </w:rPr>
        <w:t xml:space="preserve">: </w:t>
      </w:r>
    </w:p>
    <w:p w:rsidR="007B5790" w:rsidRP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bCs/>
          <w:iCs/>
          <w:sz w:val="24"/>
          <w:szCs w:val="24"/>
          <w:lang w:eastAsia="ru-RU"/>
        </w:rPr>
      </w:pPr>
      <w:r w:rsidRPr="007B5790">
        <w:rPr>
          <w:rFonts w:ascii="Times New Roman" w:eastAsia="Times New Roman" w:hAnsi="Times New Roman" w:cs="Times New Roman"/>
          <w:bCs/>
          <w:iCs/>
          <w:sz w:val="24"/>
          <w:szCs w:val="24"/>
          <w:lang w:eastAsia="ru-RU"/>
        </w:rPr>
        <w:t>Творческая работа (эссе) представляет собой оригинальное произведение объемом до 10 страниц текста (до 3000 слов), посвященное какой-либо значимой проблеме. Творческая работа не является рефератом и не должна носить описательный характер, большое место в ней должно быть уделено аргументированному представлению своей точки зрения студе</w:t>
      </w:r>
      <w:r w:rsidRPr="007B5790">
        <w:rPr>
          <w:rFonts w:ascii="Times New Roman" w:eastAsia="Times New Roman" w:hAnsi="Times New Roman" w:cs="Times New Roman"/>
          <w:bCs/>
          <w:iCs/>
          <w:sz w:val="24"/>
          <w:szCs w:val="24"/>
          <w:lang w:eastAsia="ru-RU"/>
        </w:rPr>
        <w:t>н</w:t>
      </w:r>
      <w:r w:rsidRPr="007B5790">
        <w:rPr>
          <w:rFonts w:ascii="Times New Roman" w:eastAsia="Times New Roman" w:hAnsi="Times New Roman" w:cs="Times New Roman"/>
          <w:bCs/>
          <w:iCs/>
          <w:sz w:val="24"/>
          <w:szCs w:val="24"/>
          <w:lang w:eastAsia="ru-RU"/>
        </w:rPr>
        <w:t>тами, критической оценке рассматриваемого материала и проблематики, что должно спосо</w:t>
      </w:r>
      <w:r w:rsidRPr="007B5790">
        <w:rPr>
          <w:rFonts w:ascii="Times New Roman" w:eastAsia="Times New Roman" w:hAnsi="Times New Roman" w:cs="Times New Roman"/>
          <w:bCs/>
          <w:iCs/>
          <w:sz w:val="24"/>
          <w:szCs w:val="24"/>
          <w:lang w:eastAsia="ru-RU"/>
        </w:rPr>
        <w:t>б</w:t>
      </w:r>
      <w:r w:rsidRPr="007B5790">
        <w:rPr>
          <w:rFonts w:ascii="Times New Roman" w:eastAsia="Times New Roman" w:hAnsi="Times New Roman" w:cs="Times New Roman"/>
          <w:bCs/>
          <w:iCs/>
          <w:sz w:val="24"/>
          <w:szCs w:val="24"/>
          <w:lang w:eastAsia="ru-RU"/>
        </w:rPr>
        <w:t>ствовать раскрытию творческих и аналитических способностей.</w:t>
      </w:r>
    </w:p>
    <w:p w:rsidR="007B5790" w:rsidRP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iCs/>
          <w:sz w:val="24"/>
          <w:szCs w:val="24"/>
          <w:lang w:eastAsia="ru-RU"/>
        </w:rPr>
        <w:t>Процедура проведения написания эссе включает в себя письменное выполнение зад</w:t>
      </w:r>
      <w:r w:rsidRPr="007B5790">
        <w:rPr>
          <w:rFonts w:ascii="Times New Roman" w:eastAsia="Times New Roman" w:hAnsi="Times New Roman" w:cs="Times New Roman"/>
          <w:iCs/>
          <w:sz w:val="24"/>
          <w:szCs w:val="24"/>
          <w:lang w:eastAsia="ru-RU"/>
        </w:rPr>
        <w:t>а</w:t>
      </w:r>
      <w:r w:rsidRPr="007B5790">
        <w:rPr>
          <w:rFonts w:ascii="Times New Roman" w:eastAsia="Times New Roman" w:hAnsi="Times New Roman" w:cs="Times New Roman"/>
          <w:iCs/>
          <w:sz w:val="24"/>
          <w:szCs w:val="24"/>
          <w:lang w:eastAsia="ru-RU"/>
        </w:rPr>
        <w:t>ния и защита их на практическом занятии. Эссе считается принятым, если студент получил за него не менее 60% от установленного для этого контроля максимального балла. Балл, в</w:t>
      </w:r>
      <w:r w:rsidRPr="007B5790">
        <w:rPr>
          <w:rFonts w:ascii="Times New Roman" w:eastAsia="Times New Roman" w:hAnsi="Times New Roman" w:cs="Times New Roman"/>
          <w:iCs/>
          <w:sz w:val="24"/>
          <w:szCs w:val="24"/>
          <w:lang w:eastAsia="ru-RU"/>
        </w:rPr>
        <w:t>ы</w:t>
      </w:r>
      <w:r w:rsidRPr="007B5790">
        <w:rPr>
          <w:rFonts w:ascii="Times New Roman" w:eastAsia="Times New Roman" w:hAnsi="Times New Roman" w:cs="Times New Roman"/>
          <w:iCs/>
          <w:sz w:val="24"/>
          <w:szCs w:val="24"/>
          <w:lang w:eastAsia="ru-RU"/>
        </w:rPr>
        <w:t xml:space="preserve">ставляемый студенту за эссе, определяется следующим образом: </w:t>
      </w:r>
    </w:p>
    <w:p w:rsidR="007B5790" w:rsidRP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p>
    <w:tbl>
      <w:tblPr>
        <w:tblStyle w:val="21"/>
        <w:tblW w:w="0" w:type="auto"/>
        <w:tblLook w:val="04A0" w:firstRow="1" w:lastRow="0" w:firstColumn="1" w:lastColumn="0" w:noHBand="0" w:noVBand="1"/>
      </w:tblPr>
      <w:tblGrid>
        <w:gridCol w:w="4219"/>
        <w:gridCol w:w="5352"/>
      </w:tblGrid>
      <w:tr w:rsidR="007B5790" w:rsidRPr="007B5790" w:rsidTr="00C42615">
        <w:tc>
          <w:tcPr>
            <w:tcW w:w="4219" w:type="dxa"/>
          </w:tcPr>
          <w:p w:rsidR="007B5790" w:rsidRPr="00C42615" w:rsidRDefault="007B5790" w:rsidP="00C42615">
            <w:pPr>
              <w:widowControl w:val="0"/>
              <w:tabs>
                <w:tab w:val="left" w:pos="708"/>
              </w:tabs>
              <w:spacing w:after="0" w:line="240" w:lineRule="auto"/>
              <w:ind w:firstLine="567"/>
              <w:jc w:val="center"/>
              <w:rPr>
                <w:rFonts w:ascii="Times New Roman" w:eastAsia="Times New Roman" w:hAnsi="Times New Roman" w:cs="Times New Roman"/>
                <w:b/>
                <w:iCs/>
                <w:sz w:val="24"/>
                <w:szCs w:val="24"/>
                <w:lang w:eastAsia="ru-RU"/>
              </w:rPr>
            </w:pPr>
            <w:r w:rsidRPr="00C42615">
              <w:rPr>
                <w:rFonts w:ascii="Times New Roman" w:eastAsia="Times New Roman" w:hAnsi="Times New Roman" w:cs="Times New Roman"/>
                <w:b/>
                <w:iCs/>
                <w:sz w:val="24"/>
                <w:szCs w:val="24"/>
                <w:lang w:eastAsia="ru-RU"/>
              </w:rPr>
              <w:t>Критерии</w:t>
            </w:r>
          </w:p>
        </w:tc>
        <w:tc>
          <w:tcPr>
            <w:tcW w:w="5352" w:type="dxa"/>
          </w:tcPr>
          <w:p w:rsidR="007B5790" w:rsidRPr="00C42615" w:rsidRDefault="007B5790" w:rsidP="00C42615">
            <w:pPr>
              <w:widowControl w:val="0"/>
              <w:tabs>
                <w:tab w:val="left" w:pos="708"/>
              </w:tabs>
              <w:spacing w:after="0" w:line="240" w:lineRule="auto"/>
              <w:ind w:firstLine="567"/>
              <w:jc w:val="center"/>
              <w:rPr>
                <w:rFonts w:ascii="Times New Roman" w:eastAsia="Times New Roman" w:hAnsi="Times New Roman" w:cs="Times New Roman"/>
                <w:b/>
                <w:iCs/>
                <w:sz w:val="24"/>
                <w:szCs w:val="24"/>
                <w:lang w:eastAsia="ru-RU"/>
              </w:rPr>
            </w:pPr>
            <w:r w:rsidRPr="00C42615">
              <w:rPr>
                <w:rFonts w:ascii="Times New Roman" w:eastAsia="Times New Roman" w:hAnsi="Times New Roman" w:cs="Times New Roman"/>
                <w:b/>
                <w:iCs/>
                <w:sz w:val="24"/>
                <w:szCs w:val="24"/>
                <w:lang w:eastAsia="ru-RU"/>
              </w:rPr>
              <w:t>Показатели</w:t>
            </w:r>
          </w:p>
        </w:tc>
      </w:tr>
      <w:tr w:rsidR="007B5790" w:rsidRPr="007B5790" w:rsidTr="00C42615">
        <w:tc>
          <w:tcPr>
            <w:tcW w:w="4219" w:type="dxa"/>
          </w:tcPr>
          <w:p w:rsidR="007B5790" w:rsidRPr="007B5790" w:rsidRDefault="007B5790" w:rsidP="007B5790">
            <w:pPr>
              <w:widowControl w:val="0"/>
              <w:tabs>
                <w:tab w:val="left" w:pos="708"/>
              </w:tabs>
              <w:spacing w:after="0" w:line="240" w:lineRule="auto"/>
              <w:ind w:firstLine="142"/>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iCs/>
                <w:sz w:val="24"/>
                <w:szCs w:val="24"/>
                <w:lang w:eastAsia="ru-RU"/>
              </w:rPr>
              <w:t>1. Степень творчества. Макс. – 2 балла</w:t>
            </w:r>
          </w:p>
        </w:tc>
        <w:tc>
          <w:tcPr>
            <w:tcW w:w="5352" w:type="dxa"/>
          </w:tcPr>
          <w:p w:rsidR="007B5790" w:rsidRPr="007B5790" w:rsidRDefault="007B5790" w:rsidP="007B5790">
            <w:pPr>
              <w:widowControl w:val="0"/>
              <w:tabs>
                <w:tab w:val="left" w:pos="708"/>
              </w:tabs>
              <w:spacing w:after="0" w:line="240" w:lineRule="auto"/>
              <w:ind w:firstLine="32"/>
              <w:jc w:val="both"/>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iCs/>
                <w:sz w:val="24"/>
                <w:szCs w:val="24"/>
                <w:lang w:eastAsia="ru-RU"/>
              </w:rPr>
              <w:t>Самостоятельное выполнение работы, аутенти</w:t>
            </w:r>
            <w:r w:rsidRPr="007B5790">
              <w:rPr>
                <w:rFonts w:ascii="Times New Roman" w:eastAsia="Times New Roman" w:hAnsi="Times New Roman" w:cs="Times New Roman"/>
                <w:iCs/>
                <w:sz w:val="24"/>
                <w:szCs w:val="24"/>
                <w:lang w:eastAsia="ru-RU"/>
              </w:rPr>
              <w:t>ч</w:t>
            </w:r>
            <w:r w:rsidRPr="007B5790">
              <w:rPr>
                <w:rFonts w:ascii="Times New Roman" w:eastAsia="Times New Roman" w:hAnsi="Times New Roman" w:cs="Times New Roman"/>
                <w:iCs/>
                <w:sz w:val="24"/>
                <w:szCs w:val="24"/>
                <w:lang w:eastAsia="ru-RU"/>
              </w:rPr>
              <w:t>ность, конгруэнтность, прозрачность.</w:t>
            </w:r>
          </w:p>
        </w:tc>
      </w:tr>
      <w:tr w:rsidR="007B5790" w:rsidRPr="007B5790" w:rsidTr="00C42615">
        <w:tc>
          <w:tcPr>
            <w:tcW w:w="4219" w:type="dxa"/>
          </w:tcPr>
          <w:p w:rsidR="007B5790" w:rsidRPr="007B5790" w:rsidRDefault="007B5790" w:rsidP="007B5790">
            <w:pPr>
              <w:widowControl w:val="0"/>
              <w:tabs>
                <w:tab w:val="left" w:pos="708"/>
              </w:tabs>
              <w:spacing w:after="0" w:line="240" w:lineRule="auto"/>
              <w:ind w:firstLine="142"/>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iCs/>
                <w:sz w:val="24"/>
                <w:szCs w:val="24"/>
                <w:lang w:eastAsia="ru-RU"/>
              </w:rPr>
              <w:t>2. Профессионализм. Макс. – 2 балла</w:t>
            </w:r>
          </w:p>
        </w:tc>
        <w:tc>
          <w:tcPr>
            <w:tcW w:w="5352" w:type="dxa"/>
          </w:tcPr>
          <w:p w:rsidR="007B5790" w:rsidRPr="007B5790" w:rsidRDefault="007B5790" w:rsidP="007B5790">
            <w:pPr>
              <w:widowControl w:val="0"/>
              <w:tabs>
                <w:tab w:val="left" w:pos="708"/>
              </w:tabs>
              <w:spacing w:after="0" w:line="240" w:lineRule="auto"/>
              <w:ind w:firstLine="32"/>
              <w:jc w:val="both"/>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iCs/>
                <w:sz w:val="24"/>
                <w:szCs w:val="24"/>
                <w:lang w:eastAsia="ru-RU"/>
              </w:rPr>
              <w:t>Уровень владения языком написания эссе.</w:t>
            </w:r>
          </w:p>
        </w:tc>
      </w:tr>
      <w:tr w:rsidR="007B5790" w:rsidRPr="007B5790" w:rsidTr="00C42615">
        <w:tc>
          <w:tcPr>
            <w:tcW w:w="4219" w:type="dxa"/>
          </w:tcPr>
          <w:p w:rsidR="007B5790" w:rsidRPr="007B5790" w:rsidRDefault="007B5790" w:rsidP="007B5790">
            <w:pPr>
              <w:widowControl w:val="0"/>
              <w:tabs>
                <w:tab w:val="left" w:pos="708"/>
              </w:tabs>
              <w:spacing w:after="0" w:line="240" w:lineRule="auto"/>
              <w:ind w:firstLine="142"/>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iCs/>
                <w:sz w:val="24"/>
                <w:szCs w:val="24"/>
                <w:lang w:eastAsia="ru-RU"/>
              </w:rPr>
              <w:t>3. Представление собственной точки зрения (позиции, отношения) при ра</w:t>
            </w:r>
            <w:r w:rsidRPr="007B5790">
              <w:rPr>
                <w:rFonts w:ascii="Times New Roman" w:eastAsia="Times New Roman" w:hAnsi="Times New Roman" w:cs="Times New Roman"/>
                <w:iCs/>
                <w:sz w:val="24"/>
                <w:szCs w:val="24"/>
                <w:lang w:eastAsia="ru-RU"/>
              </w:rPr>
              <w:t>с</w:t>
            </w:r>
            <w:r w:rsidRPr="007B5790">
              <w:rPr>
                <w:rFonts w:ascii="Times New Roman" w:eastAsia="Times New Roman" w:hAnsi="Times New Roman" w:cs="Times New Roman"/>
                <w:iCs/>
                <w:sz w:val="24"/>
                <w:szCs w:val="24"/>
                <w:lang w:eastAsia="ru-RU"/>
              </w:rPr>
              <w:t>крытии проблемы. Макс. – 2 балла</w:t>
            </w:r>
          </w:p>
        </w:tc>
        <w:tc>
          <w:tcPr>
            <w:tcW w:w="5352" w:type="dxa"/>
          </w:tcPr>
          <w:p w:rsidR="007B5790" w:rsidRPr="007B5790" w:rsidRDefault="007B5790" w:rsidP="007B5790">
            <w:pPr>
              <w:widowControl w:val="0"/>
              <w:tabs>
                <w:tab w:val="left" w:pos="708"/>
              </w:tabs>
              <w:spacing w:after="0" w:line="240" w:lineRule="auto"/>
              <w:ind w:firstLine="32"/>
              <w:jc w:val="both"/>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iCs/>
                <w:sz w:val="24"/>
                <w:szCs w:val="24"/>
                <w:lang w:eastAsia="ru-RU"/>
              </w:rPr>
              <w:t>Аргументация своей позиции с опорой на нау</w:t>
            </w:r>
            <w:r w:rsidRPr="007B5790">
              <w:rPr>
                <w:rFonts w:ascii="Times New Roman" w:eastAsia="Times New Roman" w:hAnsi="Times New Roman" w:cs="Times New Roman"/>
                <w:iCs/>
                <w:sz w:val="24"/>
                <w:szCs w:val="24"/>
                <w:lang w:eastAsia="ru-RU"/>
              </w:rPr>
              <w:t>ч</w:t>
            </w:r>
            <w:r w:rsidRPr="007B5790">
              <w:rPr>
                <w:rFonts w:ascii="Times New Roman" w:eastAsia="Times New Roman" w:hAnsi="Times New Roman" w:cs="Times New Roman"/>
                <w:iCs/>
                <w:sz w:val="24"/>
                <w:szCs w:val="24"/>
                <w:lang w:eastAsia="ru-RU"/>
              </w:rPr>
              <w:t>ные концепции, факты социально-экономической действительности или собственный опыт. Логи</w:t>
            </w:r>
            <w:r w:rsidRPr="007B5790">
              <w:rPr>
                <w:rFonts w:ascii="Times New Roman" w:eastAsia="Times New Roman" w:hAnsi="Times New Roman" w:cs="Times New Roman"/>
                <w:iCs/>
                <w:sz w:val="24"/>
                <w:szCs w:val="24"/>
                <w:lang w:eastAsia="ru-RU"/>
              </w:rPr>
              <w:t>ч</w:t>
            </w:r>
            <w:r w:rsidRPr="007B5790">
              <w:rPr>
                <w:rFonts w:ascii="Times New Roman" w:eastAsia="Times New Roman" w:hAnsi="Times New Roman" w:cs="Times New Roman"/>
                <w:iCs/>
                <w:sz w:val="24"/>
                <w:szCs w:val="24"/>
                <w:lang w:eastAsia="ru-RU"/>
              </w:rPr>
              <w:t>ность аргументов и их продуманность.</w:t>
            </w:r>
          </w:p>
        </w:tc>
      </w:tr>
      <w:tr w:rsidR="007B5790" w:rsidRPr="007B5790" w:rsidTr="00C42615">
        <w:tc>
          <w:tcPr>
            <w:tcW w:w="4219" w:type="dxa"/>
          </w:tcPr>
          <w:p w:rsidR="007B5790" w:rsidRPr="007B5790" w:rsidRDefault="007B5790" w:rsidP="007B5790">
            <w:pPr>
              <w:widowControl w:val="0"/>
              <w:tabs>
                <w:tab w:val="left" w:pos="708"/>
              </w:tabs>
              <w:spacing w:after="0" w:line="240" w:lineRule="auto"/>
              <w:ind w:firstLine="142"/>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iCs/>
                <w:sz w:val="24"/>
                <w:szCs w:val="24"/>
                <w:lang w:eastAsia="ru-RU"/>
              </w:rPr>
              <w:t>4. Оформление работы Макс. – 1 балл</w:t>
            </w:r>
          </w:p>
        </w:tc>
        <w:tc>
          <w:tcPr>
            <w:tcW w:w="5352" w:type="dxa"/>
          </w:tcPr>
          <w:p w:rsidR="007B5790" w:rsidRPr="007B5790" w:rsidRDefault="007B5790" w:rsidP="007B5790">
            <w:pPr>
              <w:widowControl w:val="0"/>
              <w:tabs>
                <w:tab w:val="left" w:pos="708"/>
              </w:tabs>
              <w:spacing w:after="0" w:line="240" w:lineRule="auto"/>
              <w:ind w:firstLine="32"/>
              <w:jc w:val="both"/>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iCs/>
                <w:sz w:val="24"/>
                <w:szCs w:val="24"/>
                <w:lang w:eastAsia="ru-RU"/>
              </w:rPr>
              <w:t>Соответствие работы требованиям, предъявля</w:t>
            </w:r>
            <w:r w:rsidRPr="007B5790">
              <w:rPr>
                <w:rFonts w:ascii="Times New Roman" w:eastAsia="Times New Roman" w:hAnsi="Times New Roman" w:cs="Times New Roman"/>
                <w:iCs/>
                <w:sz w:val="24"/>
                <w:szCs w:val="24"/>
                <w:lang w:eastAsia="ru-RU"/>
              </w:rPr>
              <w:t>е</w:t>
            </w:r>
            <w:r w:rsidRPr="007B5790">
              <w:rPr>
                <w:rFonts w:ascii="Times New Roman" w:eastAsia="Times New Roman" w:hAnsi="Times New Roman" w:cs="Times New Roman"/>
                <w:iCs/>
                <w:sz w:val="24"/>
                <w:szCs w:val="24"/>
                <w:lang w:eastAsia="ru-RU"/>
              </w:rPr>
              <w:t>мым к написанию эссе.</w:t>
            </w:r>
          </w:p>
        </w:tc>
      </w:tr>
      <w:tr w:rsidR="007B5790" w:rsidRPr="007B5790" w:rsidTr="00C42615">
        <w:tc>
          <w:tcPr>
            <w:tcW w:w="4219" w:type="dxa"/>
          </w:tcPr>
          <w:p w:rsidR="007B5790" w:rsidRPr="007B5790" w:rsidRDefault="007B5790" w:rsidP="00C42615">
            <w:pPr>
              <w:widowControl w:val="0"/>
              <w:tabs>
                <w:tab w:val="left" w:pos="708"/>
              </w:tabs>
              <w:spacing w:after="0" w:line="240" w:lineRule="auto"/>
              <w:ind w:firstLine="142"/>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iCs/>
                <w:sz w:val="24"/>
                <w:szCs w:val="24"/>
                <w:lang w:eastAsia="ru-RU"/>
              </w:rPr>
              <w:t xml:space="preserve">Итого макс. – 7 баллов. </w:t>
            </w:r>
          </w:p>
        </w:tc>
        <w:tc>
          <w:tcPr>
            <w:tcW w:w="5352" w:type="dxa"/>
          </w:tcPr>
          <w:p w:rsidR="007B5790" w:rsidRP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p>
        </w:tc>
      </w:tr>
    </w:tbl>
    <w:p w:rsidR="007B5790" w:rsidRP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b/>
          <w:bCs/>
          <w:iCs/>
          <w:sz w:val="24"/>
          <w:szCs w:val="24"/>
          <w:lang w:eastAsia="ru-RU"/>
        </w:rPr>
        <w:lastRenderedPageBreak/>
        <w:t>Критерии оценок при проведении зачета и экзамена:</w:t>
      </w:r>
    </w:p>
    <w:p w:rsidR="007B5790" w:rsidRP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iCs/>
          <w:sz w:val="24"/>
          <w:szCs w:val="24"/>
          <w:lang w:eastAsia="ru-RU"/>
        </w:rPr>
        <w:t>– оценка «отлично» (86 баллов и выше) ставится за использование профессиональных терминов, понятий, категорий, концепций и теорий. Устанавливает содержательные ме</w:t>
      </w:r>
      <w:r w:rsidRPr="007B5790">
        <w:rPr>
          <w:rFonts w:ascii="Times New Roman" w:eastAsia="Times New Roman" w:hAnsi="Times New Roman" w:cs="Times New Roman"/>
          <w:iCs/>
          <w:sz w:val="24"/>
          <w:szCs w:val="24"/>
          <w:lang w:eastAsia="ru-RU"/>
        </w:rPr>
        <w:t>ж</w:t>
      </w:r>
      <w:r w:rsidRPr="007B5790">
        <w:rPr>
          <w:rFonts w:ascii="Times New Roman" w:eastAsia="Times New Roman" w:hAnsi="Times New Roman" w:cs="Times New Roman"/>
          <w:iCs/>
          <w:sz w:val="24"/>
          <w:szCs w:val="24"/>
          <w:lang w:eastAsia="ru-RU"/>
        </w:rPr>
        <w:t>предметные связи. Развернуто аргументирует выдвигаемые положения, приводит убедител</w:t>
      </w:r>
      <w:r w:rsidRPr="007B5790">
        <w:rPr>
          <w:rFonts w:ascii="Times New Roman" w:eastAsia="Times New Roman" w:hAnsi="Times New Roman" w:cs="Times New Roman"/>
          <w:iCs/>
          <w:sz w:val="24"/>
          <w:szCs w:val="24"/>
          <w:lang w:eastAsia="ru-RU"/>
        </w:rPr>
        <w:t>ь</w:t>
      </w:r>
      <w:r w:rsidRPr="007B5790">
        <w:rPr>
          <w:rFonts w:ascii="Times New Roman" w:eastAsia="Times New Roman" w:hAnsi="Times New Roman" w:cs="Times New Roman"/>
          <w:iCs/>
          <w:sz w:val="24"/>
          <w:szCs w:val="24"/>
          <w:lang w:eastAsia="ru-RU"/>
        </w:rPr>
        <w:t>ные примеры. Обнаруживает аналитический подход в освещении различных концепций. Д</w:t>
      </w:r>
      <w:r w:rsidRPr="007B5790">
        <w:rPr>
          <w:rFonts w:ascii="Times New Roman" w:eastAsia="Times New Roman" w:hAnsi="Times New Roman" w:cs="Times New Roman"/>
          <w:iCs/>
          <w:sz w:val="24"/>
          <w:szCs w:val="24"/>
          <w:lang w:eastAsia="ru-RU"/>
        </w:rPr>
        <w:t>е</w:t>
      </w:r>
      <w:r w:rsidRPr="007B5790">
        <w:rPr>
          <w:rFonts w:ascii="Times New Roman" w:eastAsia="Times New Roman" w:hAnsi="Times New Roman" w:cs="Times New Roman"/>
          <w:iCs/>
          <w:sz w:val="24"/>
          <w:szCs w:val="24"/>
          <w:lang w:eastAsia="ru-RU"/>
        </w:rPr>
        <w:t xml:space="preserve">лает содержательные выводы. Демонстрирует знание специальной литературы в рамках учебного методического комплекса и дополнительных источников информации. </w:t>
      </w:r>
    </w:p>
    <w:p w:rsidR="007B5790" w:rsidRP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iCs/>
          <w:sz w:val="24"/>
          <w:szCs w:val="24"/>
          <w:lang w:eastAsia="ru-RU"/>
        </w:rPr>
        <w:t>– оценка «хорошо» (66 – 85 баллов) ставится, если студент строит свой ответ в соотве</w:t>
      </w:r>
      <w:r w:rsidRPr="007B5790">
        <w:rPr>
          <w:rFonts w:ascii="Times New Roman" w:eastAsia="Times New Roman" w:hAnsi="Times New Roman" w:cs="Times New Roman"/>
          <w:iCs/>
          <w:sz w:val="24"/>
          <w:szCs w:val="24"/>
          <w:lang w:eastAsia="ru-RU"/>
        </w:rPr>
        <w:t>т</w:t>
      </w:r>
      <w:r w:rsidRPr="007B5790">
        <w:rPr>
          <w:rFonts w:ascii="Times New Roman" w:eastAsia="Times New Roman" w:hAnsi="Times New Roman" w:cs="Times New Roman"/>
          <w:iCs/>
          <w:sz w:val="24"/>
          <w:szCs w:val="24"/>
          <w:lang w:eastAsia="ru-RU"/>
        </w:rPr>
        <w:t>ствии с планом. В ответе представлены различные подходы к проблеме, но их обоснование недостаточно полно. Устанавливает содержательные межпредметные связи. Развернуто а</w:t>
      </w:r>
      <w:r w:rsidRPr="007B5790">
        <w:rPr>
          <w:rFonts w:ascii="Times New Roman" w:eastAsia="Times New Roman" w:hAnsi="Times New Roman" w:cs="Times New Roman"/>
          <w:iCs/>
          <w:sz w:val="24"/>
          <w:szCs w:val="24"/>
          <w:lang w:eastAsia="ru-RU"/>
        </w:rPr>
        <w:t>р</w:t>
      </w:r>
      <w:r w:rsidRPr="007B5790">
        <w:rPr>
          <w:rFonts w:ascii="Times New Roman" w:eastAsia="Times New Roman" w:hAnsi="Times New Roman" w:cs="Times New Roman"/>
          <w:iCs/>
          <w:sz w:val="24"/>
          <w:szCs w:val="24"/>
          <w:lang w:eastAsia="ru-RU"/>
        </w:rPr>
        <w:t>гументирует выдвигаемые положения, приводит убедительные примеры, однако наблюдае</w:t>
      </w:r>
      <w:r w:rsidRPr="007B5790">
        <w:rPr>
          <w:rFonts w:ascii="Times New Roman" w:eastAsia="Times New Roman" w:hAnsi="Times New Roman" w:cs="Times New Roman"/>
          <w:iCs/>
          <w:sz w:val="24"/>
          <w:szCs w:val="24"/>
          <w:lang w:eastAsia="ru-RU"/>
        </w:rPr>
        <w:t>т</w:t>
      </w:r>
      <w:r w:rsidRPr="007B5790">
        <w:rPr>
          <w:rFonts w:ascii="Times New Roman" w:eastAsia="Times New Roman" w:hAnsi="Times New Roman" w:cs="Times New Roman"/>
          <w:iCs/>
          <w:sz w:val="24"/>
          <w:szCs w:val="24"/>
          <w:lang w:eastAsia="ru-RU"/>
        </w:rPr>
        <w:t>ся некоторая непоследовательность анализа. Выводы правильны. Речь грамотна, используе</w:t>
      </w:r>
      <w:r w:rsidRPr="007B5790">
        <w:rPr>
          <w:rFonts w:ascii="Times New Roman" w:eastAsia="Times New Roman" w:hAnsi="Times New Roman" w:cs="Times New Roman"/>
          <w:iCs/>
          <w:sz w:val="24"/>
          <w:szCs w:val="24"/>
          <w:lang w:eastAsia="ru-RU"/>
        </w:rPr>
        <w:t>т</w:t>
      </w:r>
      <w:r w:rsidRPr="007B5790">
        <w:rPr>
          <w:rFonts w:ascii="Times New Roman" w:eastAsia="Times New Roman" w:hAnsi="Times New Roman" w:cs="Times New Roman"/>
          <w:iCs/>
          <w:sz w:val="24"/>
          <w:szCs w:val="24"/>
          <w:lang w:eastAsia="ru-RU"/>
        </w:rPr>
        <w:t xml:space="preserve">ся профессиональная лексика. Демонстрирует знание специальной литературы в рамках учебного методического комплекса и дополнительных источников информации. </w:t>
      </w:r>
    </w:p>
    <w:p w:rsidR="007B5790" w:rsidRP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iCs/>
          <w:sz w:val="24"/>
          <w:szCs w:val="24"/>
          <w:lang w:eastAsia="ru-RU"/>
        </w:rPr>
        <w:t>– оценка «удовлетворительно» (51 – 65 баллов) ставится, если ответ недостаточно л</w:t>
      </w:r>
      <w:r w:rsidRPr="007B5790">
        <w:rPr>
          <w:rFonts w:ascii="Times New Roman" w:eastAsia="Times New Roman" w:hAnsi="Times New Roman" w:cs="Times New Roman"/>
          <w:iCs/>
          <w:sz w:val="24"/>
          <w:szCs w:val="24"/>
          <w:lang w:eastAsia="ru-RU"/>
        </w:rPr>
        <w:t>о</w:t>
      </w:r>
      <w:r w:rsidRPr="007B5790">
        <w:rPr>
          <w:rFonts w:ascii="Times New Roman" w:eastAsia="Times New Roman" w:hAnsi="Times New Roman" w:cs="Times New Roman"/>
          <w:iCs/>
          <w:sz w:val="24"/>
          <w:szCs w:val="24"/>
          <w:lang w:eastAsia="ru-RU"/>
        </w:rPr>
        <w:t>гически выстроен, план ответа соблюдается непоследовательно. Студент обнаруживает сл</w:t>
      </w:r>
      <w:r w:rsidRPr="007B5790">
        <w:rPr>
          <w:rFonts w:ascii="Times New Roman" w:eastAsia="Times New Roman" w:hAnsi="Times New Roman" w:cs="Times New Roman"/>
          <w:iCs/>
          <w:sz w:val="24"/>
          <w:szCs w:val="24"/>
          <w:lang w:eastAsia="ru-RU"/>
        </w:rPr>
        <w:t>а</w:t>
      </w:r>
      <w:r w:rsidRPr="007B5790">
        <w:rPr>
          <w:rFonts w:ascii="Times New Roman" w:eastAsia="Times New Roman" w:hAnsi="Times New Roman" w:cs="Times New Roman"/>
          <w:iCs/>
          <w:sz w:val="24"/>
          <w:szCs w:val="24"/>
          <w:lang w:eastAsia="ru-RU"/>
        </w:rPr>
        <w:t>бость в развернутом раскрытии профессиональных понятий. Выдвигаемые положения д</w:t>
      </w:r>
      <w:r w:rsidRPr="007B5790">
        <w:rPr>
          <w:rFonts w:ascii="Times New Roman" w:eastAsia="Times New Roman" w:hAnsi="Times New Roman" w:cs="Times New Roman"/>
          <w:iCs/>
          <w:sz w:val="24"/>
          <w:szCs w:val="24"/>
          <w:lang w:eastAsia="ru-RU"/>
        </w:rPr>
        <w:t>е</w:t>
      </w:r>
      <w:r w:rsidRPr="007B5790">
        <w:rPr>
          <w:rFonts w:ascii="Times New Roman" w:eastAsia="Times New Roman" w:hAnsi="Times New Roman" w:cs="Times New Roman"/>
          <w:iCs/>
          <w:sz w:val="24"/>
          <w:szCs w:val="24"/>
          <w:lang w:eastAsia="ru-RU"/>
        </w:rPr>
        <w:t>кларируются, но недостаточно аргументируются. Ответ носит преимущественно теоретич</w:t>
      </w:r>
      <w:r w:rsidRPr="007B5790">
        <w:rPr>
          <w:rFonts w:ascii="Times New Roman" w:eastAsia="Times New Roman" w:hAnsi="Times New Roman" w:cs="Times New Roman"/>
          <w:iCs/>
          <w:sz w:val="24"/>
          <w:szCs w:val="24"/>
          <w:lang w:eastAsia="ru-RU"/>
        </w:rPr>
        <w:t>е</w:t>
      </w:r>
      <w:r w:rsidRPr="007B5790">
        <w:rPr>
          <w:rFonts w:ascii="Times New Roman" w:eastAsia="Times New Roman" w:hAnsi="Times New Roman" w:cs="Times New Roman"/>
          <w:iCs/>
          <w:sz w:val="24"/>
          <w:szCs w:val="24"/>
          <w:lang w:eastAsia="ru-RU"/>
        </w:rPr>
        <w:t xml:space="preserve">ский характер, примеры отсутствуют. </w:t>
      </w:r>
    </w:p>
    <w:p w:rsidR="007B5790" w:rsidRPr="007B5790" w:rsidRDefault="007B5790" w:rsidP="007B5790">
      <w:pPr>
        <w:widowControl w:val="0"/>
        <w:tabs>
          <w:tab w:val="left" w:pos="708"/>
        </w:tabs>
        <w:spacing w:after="0" w:line="240" w:lineRule="auto"/>
        <w:ind w:firstLine="567"/>
        <w:jc w:val="both"/>
        <w:rPr>
          <w:rFonts w:ascii="Times New Roman" w:eastAsia="Times New Roman" w:hAnsi="Times New Roman" w:cs="Times New Roman"/>
          <w:iCs/>
          <w:sz w:val="24"/>
          <w:szCs w:val="24"/>
          <w:lang w:eastAsia="ru-RU"/>
        </w:rPr>
      </w:pPr>
      <w:r w:rsidRPr="007B5790">
        <w:rPr>
          <w:rFonts w:ascii="Times New Roman" w:eastAsia="Times New Roman" w:hAnsi="Times New Roman" w:cs="Times New Roman"/>
          <w:iCs/>
          <w:sz w:val="24"/>
          <w:szCs w:val="24"/>
          <w:lang w:eastAsia="ru-RU"/>
        </w:rPr>
        <w:t>– Оценка «неудовлетворительно» (0 – 50 балл) ставится при условии недостаточного раскрытия профессиональных понятий, категорий, концепций, теорий. Студент проявляет стремление подменить научное обоснование проблем рассуждениями обыденноповседне</w:t>
      </w:r>
      <w:r w:rsidRPr="007B5790">
        <w:rPr>
          <w:rFonts w:ascii="Times New Roman" w:eastAsia="Times New Roman" w:hAnsi="Times New Roman" w:cs="Times New Roman"/>
          <w:iCs/>
          <w:sz w:val="24"/>
          <w:szCs w:val="24"/>
          <w:lang w:eastAsia="ru-RU"/>
        </w:rPr>
        <w:t>в</w:t>
      </w:r>
      <w:r w:rsidRPr="007B5790">
        <w:rPr>
          <w:rFonts w:ascii="Times New Roman" w:eastAsia="Times New Roman" w:hAnsi="Times New Roman" w:cs="Times New Roman"/>
          <w:iCs/>
          <w:sz w:val="24"/>
          <w:szCs w:val="24"/>
          <w:lang w:eastAsia="ru-RU"/>
        </w:rPr>
        <w:t>ного бытового характера. Ответ содержит ряд серьезных неточностей. Выводы поверхнос</w:t>
      </w:r>
      <w:r w:rsidRPr="007B5790">
        <w:rPr>
          <w:rFonts w:ascii="Times New Roman" w:eastAsia="Times New Roman" w:hAnsi="Times New Roman" w:cs="Times New Roman"/>
          <w:iCs/>
          <w:sz w:val="24"/>
          <w:szCs w:val="24"/>
          <w:lang w:eastAsia="ru-RU"/>
        </w:rPr>
        <w:t>т</w:t>
      </w:r>
      <w:r w:rsidRPr="007B5790">
        <w:rPr>
          <w:rFonts w:ascii="Times New Roman" w:eastAsia="Times New Roman" w:hAnsi="Times New Roman" w:cs="Times New Roman"/>
          <w:iCs/>
          <w:sz w:val="24"/>
          <w:szCs w:val="24"/>
          <w:lang w:eastAsia="ru-RU"/>
        </w:rPr>
        <w:t>ны.</w:t>
      </w:r>
    </w:p>
    <w:p w:rsidR="007B5790" w:rsidRDefault="007B5790" w:rsidP="007B5790">
      <w:pPr>
        <w:widowControl w:val="0"/>
        <w:tabs>
          <w:tab w:val="left" w:pos="708"/>
        </w:tabs>
        <w:spacing w:after="0" w:line="240" w:lineRule="auto"/>
        <w:jc w:val="both"/>
        <w:rPr>
          <w:rFonts w:ascii="Times New Roman" w:eastAsia="Times New Roman" w:hAnsi="Times New Roman" w:cs="Times New Roman"/>
          <w:b/>
          <w:iCs/>
          <w:sz w:val="24"/>
          <w:szCs w:val="24"/>
          <w:lang w:eastAsia="ru-RU"/>
        </w:rPr>
      </w:pPr>
    </w:p>
    <w:p w:rsidR="00031753" w:rsidRPr="004C09B1" w:rsidRDefault="007B5790" w:rsidP="007B5790">
      <w:pPr>
        <w:widowControl w:val="0"/>
        <w:tabs>
          <w:tab w:val="left" w:pos="708"/>
        </w:tabs>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ab/>
      </w:r>
      <w:r w:rsidR="009926E2" w:rsidRPr="004C09B1">
        <w:rPr>
          <w:rFonts w:ascii="Times New Roman" w:eastAsia="Times New Roman" w:hAnsi="Times New Roman" w:cs="Times New Roman"/>
          <w:b/>
          <w:iCs/>
          <w:sz w:val="24"/>
          <w:szCs w:val="24"/>
          <w:lang w:eastAsia="ru-RU"/>
        </w:rPr>
        <w:t>8. Учебно-методическое обеспечение дисциплины.</w:t>
      </w:r>
    </w:p>
    <w:p w:rsidR="00031753" w:rsidRPr="004C09B1" w:rsidRDefault="00031753" w:rsidP="004C09B1">
      <w:pPr>
        <w:spacing w:after="0" w:line="240" w:lineRule="auto"/>
        <w:rPr>
          <w:rFonts w:ascii="Times New Roman" w:eastAsia="Times New Roman" w:hAnsi="Times New Roman" w:cs="Times New Roman"/>
          <w:sz w:val="24"/>
          <w:szCs w:val="24"/>
          <w:lang w:eastAsia="ru-RU"/>
        </w:rPr>
      </w:pPr>
    </w:p>
    <w:p w:rsidR="00031753" w:rsidRDefault="009926E2" w:rsidP="004C09B1">
      <w:pPr>
        <w:spacing w:after="0" w:line="240" w:lineRule="auto"/>
        <w:rPr>
          <w:rFonts w:ascii="Times New Roman" w:eastAsia="Times New Roman" w:hAnsi="Times New Roman" w:cs="Times New Roman"/>
          <w:i/>
          <w:sz w:val="24"/>
          <w:szCs w:val="24"/>
          <w:lang w:eastAsia="ru-RU"/>
        </w:rPr>
      </w:pPr>
      <w:r w:rsidRPr="004C09B1">
        <w:rPr>
          <w:rFonts w:ascii="Times New Roman" w:eastAsia="Times New Roman" w:hAnsi="Times New Roman" w:cs="Times New Roman"/>
          <w:sz w:val="24"/>
          <w:szCs w:val="24"/>
          <w:lang w:eastAsia="ru-RU"/>
        </w:rPr>
        <w:t xml:space="preserve">а) </w:t>
      </w:r>
      <w:r w:rsidRPr="004C09B1">
        <w:rPr>
          <w:rFonts w:ascii="Times New Roman" w:eastAsia="Times New Roman" w:hAnsi="Times New Roman" w:cs="Times New Roman"/>
          <w:i/>
          <w:sz w:val="24"/>
          <w:szCs w:val="24"/>
          <w:lang w:eastAsia="ru-RU"/>
        </w:rPr>
        <w:t>спе</w:t>
      </w:r>
      <w:r w:rsidR="005C122B">
        <w:rPr>
          <w:rFonts w:ascii="Times New Roman" w:eastAsia="Times New Roman" w:hAnsi="Times New Roman" w:cs="Times New Roman"/>
          <w:i/>
          <w:sz w:val="24"/>
          <w:szCs w:val="24"/>
          <w:lang w:eastAsia="ru-RU"/>
        </w:rPr>
        <w:t>циализированные учебные сайты (</w:t>
      </w:r>
      <w:r w:rsidRPr="004C09B1">
        <w:rPr>
          <w:rFonts w:ascii="Times New Roman" w:eastAsia="Times New Roman" w:hAnsi="Times New Roman" w:cs="Times New Roman"/>
          <w:i/>
          <w:sz w:val="24"/>
          <w:szCs w:val="24"/>
          <w:lang w:eastAsia="ru-RU"/>
        </w:rPr>
        <w:t xml:space="preserve">на платформе </w:t>
      </w:r>
      <w:r w:rsidRPr="004C09B1">
        <w:rPr>
          <w:rFonts w:ascii="Times New Roman" w:eastAsia="Times New Roman" w:hAnsi="Times New Roman" w:cs="Times New Roman"/>
          <w:i/>
          <w:sz w:val="24"/>
          <w:szCs w:val="24"/>
          <w:lang w:val="en-US" w:eastAsia="ru-RU"/>
        </w:rPr>
        <w:t>Moodle</w:t>
      </w:r>
      <w:r w:rsidRPr="004C09B1">
        <w:rPr>
          <w:rFonts w:ascii="Times New Roman" w:eastAsia="Times New Roman" w:hAnsi="Times New Roman" w:cs="Times New Roman"/>
          <w:i/>
          <w:sz w:val="24"/>
          <w:szCs w:val="24"/>
          <w:lang w:eastAsia="ru-RU"/>
        </w:rPr>
        <w:t>).</w:t>
      </w:r>
    </w:p>
    <w:p w:rsidR="005C122B" w:rsidRDefault="005C122B" w:rsidP="004C09B1">
      <w:pPr>
        <w:spacing w:after="0" w:line="240" w:lineRule="auto"/>
        <w:rPr>
          <w:rFonts w:ascii="Times New Roman" w:eastAsia="Times New Roman" w:hAnsi="Times New Roman" w:cs="Times New Roman"/>
          <w:i/>
          <w:sz w:val="24"/>
          <w:szCs w:val="24"/>
          <w:lang w:eastAsia="ru-RU"/>
        </w:rPr>
      </w:pPr>
    </w:p>
    <w:p w:rsidR="005C122B" w:rsidRPr="005C122B" w:rsidRDefault="005C122B" w:rsidP="005C122B">
      <w:pPr>
        <w:widowControl w:val="0"/>
        <w:numPr>
          <w:ilvl w:val="0"/>
          <w:numId w:val="10"/>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C122B">
        <w:rPr>
          <w:rFonts w:ascii="Times New Roman" w:eastAsia="Calibri" w:hAnsi="Times New Roman" w:cs="Times New Roman"/>
          <w:sz w:val="24"/>
          <w:szCs w:val="24"/>
        </w:rPr>
        <w:t xml:space="preserve">История </w:t>
      </w:r>
      <w:r w:rsidR="00C02B9B">
        <w:rPr>
          <w:rFonts w:ascii="Times New Roman" w:eastAsia="Calibri" w:hAnsi="Times New Roman" w:cs="Times New Roman"/>
          <w:sz w:val="24"/>
          <w:szCs w:val="24"/>
        </w:rPr>
        <w:t>кумыкск</w:t>
      </w:r>
      <w:r w:rsidRPr="005C122B">
        <w:rPr>
          <w:rFonts w:ascii="Times New Roman" w:eastAsia="Calibri" w:hAnsi="Times New Roman" w:cs="Times New Roman"/>
          <w:sz w:val="24"/>
          <w:szCs w:val="24"/>
        </w:rPr>
        <w:t xml:space="preserve">ой литературы </w:t>
      </w:r>
      <w:hyperlink r:id="rId10" w:history="1">
        <w:r w:rsidRPr="00E92B29">
          <w:rPr>
            <w:rStyle w:val="a3"/>
            <w:rFonts w:ascii="Calibri" w:eastAsia="Calibri" w:hAnsi="Calibri" w:cs="Times New Roman"/>
            <w:sz w:val="24"/>
            <w:szCs w:val="24"/>
          </w:rPr>
          <w:t>http://edu.dgu.ru/course/view.php?id=1960</w:t>
        </w:r>
      </w:hyperlink>
      <w:r>
        <w:rPr>
          <w:rFonts w:ascii="Calibri" w:eastAsia="Calibri" w:hAnsi="Calibri" w:cs="Times New Roman"/>
          <w:sz w:val="24"/>
          <w:szCs w:val="24"/>
        </w:rPr>
        <w:t xml:space="preserve"> </w:t>
      </w:r>
    </w:p>
    <w:p w:rsidR="005C122B" w:rsidRPr="005C122B" w:rsidRDefault="005C122B" w:rsidP="005C122B">
      <w:pPr>
        <w:widowControl w:val="0"/>
        <w:shd w:val="clear" w:color="auto" w:fill="FFFFFF"/>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p>
    <w:p w:rsidR="00031753" w:rsidRPr="005C122B" w:rsidRDefault="009926E2" w:rsidP="005C122B">
      <w:pPr>
        <w:widowControl w:val="0"/>
        <w:shd w:val="clear" w:color="auto" w:fill="FFFFFF"/>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r w:rsidRPr="005C122B">
        <w:rPr>
          <w:rFonts w:ascii="Times New Roman" w:eastAsia="Times New Roman" w:hAnsi="Times New Roman" w:cs="Times New Roman"/>
          <w:sz w:val="24"/>
          <w:szCs w:val="24"/>
          <w:lang w:eastAsia="ru-RU"/>
        </w:rPr>
        <w:t>а) основная литература:</w:t>
      </w:r>
    </w:p>
    <w:p w:rsidR="00031753" w:rsidRPr="004C09B1" w:rsidRDefault="009926E2" w:rsidP="004C09B1">
      <w:pPr>
        <w:spacing w:after="0" w:line="240" w:lineRule="auto"/>
        <w:ind w:firstLine="709"/>
        <w:jc w:val="both"/>
        <w:rPr>
          <w:rFonts w:ascii="Times New Roman" w:eastAsia="Times New Roman" w:hAnsi="Times New Roman" w:cs="Times New Roman"/>
          <w:b/>
          <w:sz w:val="24"/>
          <w:szCs w:val="24"/>
          <w:u w:val="single"/>
          <w:lang w:eastAsia="ru-RU"/>
        </w:rPr>
      </w:pPr>
      <w:r w:rsidRPr="004C09B1">
        <w:rPr>
          <w:rFonts w:ascii="Times New Roman" w:eastAsia="Times New Roman" w:hAnsi="Times New Roman" w:cs="Times New Roman"/>
          <w:b/>
          <w:sz w:val="24"/>
          <w:szCs w:val="24"/>
          <w:u w:val="single"/>
          <w:lang w:eastAsia="ru-RU"/>
        </w:rPr>
        <w:t>«История родной литературы. Литература 1917-1945</w:t>
      </w:r>
      <w:r w:rsidR="00B75609">
        <w:rPr>
          <w:rFonts w:ascii="Times New Roman" w:eastAsia="Times New Roman" w:hAnsi="Times New Roman" w:cs="Times New Roman"/>
          <w:b/>
          <w:sz w:val="24"/>
          <w:szCs w:val="24"/>
          <w:u w:val="single"/>
          <w:lang w:eastAsia="ru-RU"/>
        </w:rPr>
        <w:t xml:space="preserve"> </w:t>
      </w:r>
      <w:r w:rsidRPr="004C09B1">
        <w:rPr>
          <w:rFonts w:ascii="Times New Roman" w:eastAsia="Times New Roman" w:hAnsi="Times New Roman" w:cs="Times New Roman"/>
          <w:b/>
          <w:sz w:val="24"/>
          <w:szCs w:val="24"/>
          <w:u w:val="single"/>
          <w:lang w:eastAsia="ru-RU"/>
        </w:rPr>
        <w:t>гг.»:</w:t>
      </w:r>
    </w:p>
    <w:p w:rsidR="00031753" w:rsidRPr="004C09B1" w:rsidRDefault="00031753" w:rsidP="004C09B1">
      <w:pPr>
        <w:spacing w:after="0" w:line="240" w:lineRule="auto"/>
        <w:ind w:firstLine="709"/>
        <w:jc w:val="both"/>
        <w:rPr>
          <w:rFonts w:ascii="Times New Roman" w:eastAsia="Times New Roman" w:hAnsi="Times New Roman" w:cs="Times New Roman"/>
          <w:b/>
          <w:sz w:val="24"/>
          <w:szCs w:val="24"/>
          <w:u w:val="single"/>
          <w:lang w:eastAsia="ru-RU"/>
        </w:rPr>
      </w:pPr>
    </w:p>
    <w:p w:rsidR="00B75609" w:rsidRPr="00B75609" w:rsidRDefault="00B75609" w:rsidP="00B75609">
      <w:pPr>
        <w:pStyle w:val="a6"/>
        <w:numPr>
          <w:ilvl w:val="0"/>
          <w:numId w:val="6"/>
        </w:numPr>
        <w:jc w:val="both"/>
        <w:rPr>
          <w:rFonts w:ascii="Times New Roman" w:hAnsi="Times New Roman" w:cs="Times New Roman"/>
          <w:sz w:val="24"/>
          <w:szCs w:val="24"/>
        </w:rPr>
      </w:pPr>
      <w:r w:rsidRPr="00B75609">
        <w:rPr>
          <w:rFonts w:ascii="Times New Roman" w:hAnsi="Times New Roman" w:cs="Times New Roman"/>
          <w:sz w:val="24"/>
          <w:szCs w:val="24"/>
        </w:rPr>
        <w:t>Абдуллатипов А.К.Ю. История кумыкской литературы (до 1917 года). Ч.1. - Махачк</w:t>
      </w:r>
      <w:r w:rsidRPr="00B75609">
        <w:rPr>
          <w:rFonts w:ascii="Times New Roman" w:hAnsi="Times New Roman" w:cs="Times New Roman"/>
          <w:sz w:val="24"/>
          <w:szCs w:val="24"/>
        </w:rPr>
        <w:t>а</w:t>
      </w:r>
      <w:r w:rsidRPr="00B75609">
        <w:rPr>
          <w:rFonts w:ascii="Times New Roman" w:hAnsi="Times New Roman" w:cs="Times New Roman"/>
          <w:sz w:val="24"/>
          <w:szCs w:val="24"/>
        </w:rPr>
        <w:t xml:space="preserve">ла: ДНЦ РАН, 1995. - 211 с. </w:t>
      </w:r>
    </w:p>
    <w:p w:rsidR="00B75609" w:rsidRPr="00B75609" w:rsidRDefault="00B75609" w:rsidP="00B75609">
      <w:pPr>
        <w:pStyle w:val="a6"/>
        <w:numPr>
          <w:ilvl w:val="0"/>
          <w:numId w:val="6"/>
        </w:numPr>
        <w:jc w:val="both"/>
        <w:rPr>
          <w:rFonts w:ascii="Times New Roman" w:hAnsi="Times New Roman" w:cs="Times New Roman"/>
          <w:sz w:val="24"/>
          <w:szCs w:val="24"/>
        </w:rPr>
      </w:pPr>
      <w:r w:rsidRPr="00B75609">
        <w:rPr>
          <w:rFonts w:ascii="Times New Roman" w:hAnsi="Times New Roman" w:cs="Times New Roman"/>
          <w:sz w:val="24"/>
          <w:szCs w:val="24"/>
        </w:rPr>
        <w:t>Абдуллатипов А.Ю., Шабаева Л.А.-К. Средневековая литература кумыков: [моногр</w:t>
      </w:r>
      <w:r w:rsidRPr="00B75609">
        <w:rPr>
          <w:rFonts w:ascii="Times New Roman" w:hAnsi="Times New Roman" w:cs="Times New Roman"/>
          <w:sz w:val="24"/>
          <w:szCs w:val="24"/>
        </w:rPr>
        <w:t>а</w:t>
      </w:r>
      <w:r w:rsidRPr="00B75609">
        <w:rPr>
          <w:rFonts w:ascii="Times New Roman" w:hAnsi="Times New Roman" w:cs="Times New Roman"/>
          <w:sz w:val="24"/>
          <w:szCs w:val="24"/>
        </w:rPr>
        <w:t>фия]; Дагест. гос. ун-т, Дагест. гос. пед. ун-т. - Махачкала: [ИПЦ ДГУ], 2011. – 199 с.</w:t>
      </w:r>
    </w:p>
    <w:p w:rsidR="00B75609" w:rsidRPr="00B75609" w:rsidRDefault="00B75609" w:rsidP="00B75609">
      <w:pPr>
        <w:pStyle w:val="a6"/>
        <w:numPr>
          <w:ilvl w:val="0"/>
          <w:numId w:val="6"/>
        </w:numPr>
        <w:jc w:val="both"/>
        <w:rPr>
          <w:rFonts w:ascii="Times New Roman" w:hAnsi="Times New Roman" w:cs="Times New Roman"/>
          <w:sz w:val="24"/>
          <w:szCs w:val="24"/>
        </w:rPr>
      </w:pPr>
      <w:r w:rsidRPr="00B75609">
        <w:rPr>
          <w:rFonts w:ascii="Times New Roman" w:hAnsi="Times New Roman" w:cs="Times New Roman"/>
          <w:sz w:val="24"/>
          <w:szCs w:val="24"/>
        </w:rPr>
        <w:t>Основы теории литературы [Электронный ресурс]: практикум для студентов 1-го ку</w:t>
      </w:r>
      <w:r w:rsidRPr="00B75609">
        <w:rPr>
          <w:rFonts w:ascii="Times New Roman" w:hAnsi="Times New Roman" w:cs="Times New Roman"/>
          <w:sz w:val="24"/>
          <w:szCs w:val="24"/>
        </w:rPr>
        <w:t>р</w:t>
      </w:r>
      <w:r w:rsidRPr="00B75609">
        <w:rPr>
          <w:rFonts w:ascii="Times New Roman" w:hAnsi="Times New Roman" w:cs="Times New Roman"/>
          <w:sz w:val="24"/>
          <w:szCs w:val="24"/>
        </w:rPr>
        <w:t>са всех форм обучения по направлению 42.03.02 «Журналистика» /. – Электрон. те</w:t>
      </w:r>
      <w:r w:rsidRPr="00B75609">
        <w:rPr>
          <w:rFonts w:ascii="Times New Roman" w:hAnsi="Times New Roman" w:cs="Times New Roman"/>
          <w:sz w:val="24"/>
          <w:szCs w:val="24"/>
        </w:rPr>
        <w:t>к</w:t>
      </w:r>
      <w:r w:rsidRPr="00B75609">
        <w:rPr>
          <w:rFonts w:ascii="Times New Roman" w:hAnsi="Times New Roman" w:cs="Times New Roman"/>
          <w:sz w:val="24"/>
          <w:szCs w:val="24"/>
        </w:rPr>
        <w:t xml:space="preserve">стовые данные. – Воронеж: Воронежский государственный архитектурно-строительный университет, ЭБС АСВ, 2017. – 67 c. – 2227-8397. – Режим доступа: </w:t>
      </w:r>
      <w:hyperlink r:id="rId11" w:history="1">
        <w:r w:rsidRPr="00B75609">
          <w:rPr>
            <w:rStyle w:val="a3"/>
            <w:rFonts w:ascii="Times New Roman" w:hAnsi="Times New Roman" w:cs="Times New Roman"/>
            <w:sz w:val="24"/>
            <w:szCs w:val="24"/>
          </w:rPr>
          <w:t>http://www.iprbookshop.ru/72930.html</w:t>
        </w:r>
      </w:hyperlink>
      <w:r w:rsidRPr="00B75609">
        <w:rPr>
          <w:rFonts w:ascii="Times New Roman" w:hAnsi="Times New Roman" w:cs="Times New Roman"/>
          <w:sz w:val="24"/>
          <w:szCs w:val="24"/>
        </w:rPr>
        <w:t xml:space="preserve"> </w:t>
      </w:r>
    </w:p>
    <w:p w:rsidR="00B75609" w:rsidRPr="00B75609" w:rsidRDefault="00B75609" w:rsidP="00B75609">
      <w:pPr>
        <w:pStyle w:val="a6"/>
        <w:numPr>
          <w:ilvl w:val="0"/>
          <w:numId w:val="6"/>
        </w:numPr>
        <w:jc w:val="both"/>
        <w:rPr>
          <w:rFonts w:ascii="Times New Roman" w:hAnsi="Times New Roman" w:cs="Times New Roman"/>
          <w:sz w:val="24"/>
          <w:szCs w:val="24"/>
        </w:rPr>
      </w:pPr>
      <w:r w:rsidRPr="00B75609">
        <w:rPr>
          <w:rFonts w:ascii="Times New Roman" w:hAnsi="Times New Roman" w:cs="Times New Roman"/>
          <w:sz w:val="24"/>
          <w:szCs w:val="24"/>
        </w:rPr>
        <w:t>Введение в литературоведение. Основы теории литературы: учебник для академич</w:t>
      </w:r>
      <w:r w:rsidRPr="00B75609">
        <w:rPr>
          <w:rFonts w:ascii="Times New Roman" w:hAnsi="Times New Roman" w:cs="Times New Roman"/>
          <w:sz w:val="24"/>
          <w:szCs w:val="24"/>
        </w:rPr>
        <w:t>е</w:t>
      </w:r>
      <w:r w:rsidRPr="00B75609">
        <w:rPr>
          <w:rFonts w:ascii="Times New Roman" w:hAnsi="Times New Roman" w:cs="Times New Roman"/>
          <w:sz w:val="24"/>
          <w:szCs w:val="24"/>
        </w:rPr>
        <w:t>ского бакалавриата / В. П. Мещеряков, А. С. Козлов, Н. П. Кубарева, М. Н. Сербул ; под общ</w:t>
      </w:r>
      <w:proofErr w:type="gramStart"/>
      <w:r w:rsidRPr="00B75609">
        <w:rPr>
          <w:rFonts w:ascii="Times New Roman" w:hAnsi="Times New Roman" w:cs="Times New Roman"/>
          <w:sz w:val="24"/>
          <w:szCs w:val="24"/>
        </w:rPr>
        <w:t>.</w:t>
      </w:r>
      <w:proofErr w:type="gramEnd"/>
      <w:r w:rsidRPr="00B75609">
        <w:rPr>
          <w:rFonts w:ascii="Times New Roman" w:hAnsi="Times New Roman" w:cs="Times New Roman"/>
          <w:sz w:val="24"/>
          <w:szCs w:val="24"/>
        </w:rPr>
        <w:t xml:space="preserve"> </w:t>
      </w:r>
      <w:proofErr w:type="gramStart"/>
      <w:r w:rsidRPr="00B75609">
        <w:rPr>
          <w:rFonts w:ascii="Times New Roman" w:hAnsi="Times New Roman" w:cs="Times New Roman"/>
          <w:sz w:val="24"/>
          <w:szCs w:val="24"/>
        </w:rPr>
        <w:t>р</w:t>
      </w:r>
      <w:proofErr w:type="gramEnd"/>
      <w:r w:rsidRPr="00B75609">
        <w:rPr>
          <w:rFonts w:ascii="Times New Roman" w:hAnsi="Times New Roman" w:cs="Times New Roman"/>
          <w:sz w:val="24"/>
          <w:szCs w:val="24"/>
        </w:rPr>
        <w:t>ед. В. П. Мещерякова. — 3-е изд., пер. и доп. — М. : Издательство Юрайт, 2018. — 381 с. — (Серия : Бакалавр. Академический курс). — ISBN 978-5-534-07660-8. — Режим доступа</w:t>
      </w:r>
      <w:proofErr w:type="gramStart"/>
      <w:r w:rsidRPr="00B75609">
        <w:rPr>
          <w:rFonts w:ascii="Times New Roman" w:hAnsi="Times New Roman" w:cs="Times New Roman"/>
          <w:sz w:val="24"/>
          <w:szCs w:val="24"/>
        </w:rPr>
        <w:t xml:space="preserve"> :</w:t>
      </w:r>
      <w:proofErr w:type="gramEnd"/>
      <w:r w:rsidRPr="00B75609">
        <w:rPr>
          <w:rFonts w:ascii="Times New Roman" w:hAnsi="Times New Roman" w:cs="Times New Roman"/>
          <w:sz w:val="24"/>
          <w:szCs w:val="24"/>
        </w:rPr>
        <w:t xml:space="preserve"> </w:t>
      </w:r>
      <w:hyperlink r:id="rId12" w:history="1">
        <w:r w:rsidRPr="00B75609">
          <w:rPr>
            <w:rStyle w:val="a3"/>
            <w:rFonts w:ascii="Times New Roman" w:hAnsi="Times New Roman" w:cs="Times New Roman"/>
            <w:sz w:val="24"/>
            <w:szCs w:val="24"/>
          </w:rPr>
          <w:t>www.biblio-online.ru/book/803EA7AB-4519-41FE-A0FE-3DD15A96C6A2</w:t>
        </w:r>
      </w:hyperlink>
      <w:r w:rsidRPr="00B75609">
        <w:rPr>
          <w:rFonts w:ascii="Times New Roman" w:hAnsi="Times New Roman" w:cs="Times New Roman"/>
          <w:sz w:val="24"/>
          <w:szCs w:val="24"/>
        </w:rPr>
        <w:t xml:space="preserve">. </w:t>
      </w:r>
    </w:p>
    <w:p w:rsidR="00B75609" w:rsidRPr="00B75609" w:rsidRDefault="00B75609" w:rsidP="00B75609">
      <w:pPr>
        <w:pStyle w:val="a6"/>
        <w:numPr>
          <w:ilvl w:val="0"/>
          <w:numId w:val="6"/>
        </w:numPr>
        <w:jc w:val="both"/>
        <w:rPr>
          <w:rFonts w:ascii="Times New Roman" w:hAnsi="Times New Roman" w:cs="Times New Roman"/>
          <w:sz w:val="24"/>
          <w:szCs w:val="24"/>
        </w:rPr>
      </w:pPr>
      <w:r w:rsidRPr="00B75609">
        <w:rPr>
          <w:rFonts w:ascii="Times New Roman" w:hAnsi="Times New Roman" w:cs="Times New Roman"/>
          <w:sz w:val="24"/>
          <w:szCs w:val="24"/>
        </w:rPr>
        <w:t>Минералов, Ю. И. Основы теории литературы. Поэтика и индивидуальность</w:t>
      </w:r>
      <w:proofErr w:type="gramStart"/>
      <w:r w:rsidRPr="00B75609">
        <w:rPr>
          <w:rFonts w:ascii="Times New Roman" w:hAnsi="Times New Roman" w:cs="Times New Roman"/>
          <w:sz w:val="24"/>
          <w:szCs w:val="24"/>
        </w:rPr>
        <w:t xml:space="preserve"> :</w:t>
      </w:r>
      <w:proofErr w:type="gramEnd"/>
      <w:r w:rsidRPr="00B75609">
        <w:rPr>
          <w:rFonts w:ascii="Times New Roman" w:hAnsi="Times New Roman" w:cs="Times New Roman"/>
          <w:sz w:val="24"/>
          <w:szCs w:val="24"/>
        </w:rPr>
        <w:t xml:space="preserve"> учебник для вузов / Ю. И. Минералов. — 2-е изд., пер. и доп. — М. : Издательство Юрайт, </w:t>
      </w:r>
      <w:r w:rsidRPr="00B75609">
        <w:rPr>
          <w:rFonts w:ascii="Times New Roman" w:hAnsi="Times New Roman" w:cs="Times New Roman"/>
          <w:sz w:val="24"/>
          <w:szCs w:val="24"/>
        </w:rPr>
        <w:lastRenderedPageBreak/>
        <w:t xml:space="preserve">2018. — 364 с. — (Серия : </w:t>
      </w:r>
      <w:proofErr w:type="gramStart"/>
      <w:r w:rsidRPr="00B75609">
        <w:rPr>
          <w:rFonts w:ascii="Times New Roman" w:hAnsi="Times New Roman" w:cs="Times New Roman"/>
          <w:sz w:val="24"/>
          <w:szCs w:val="24"/>
        </w:rPr>
        <w:t>Авторский учебник).</w:t>
      </w:r>
      <w:proofErr w:type="gramEnd"/>
      <w:r w:rsidRPr="00B75609">
        <w:rPr>
          <w:rFonts w:ascii="Times New Roman" w:hAnsi="Times New Roman" w:cs="Times New Roman"/>
          <w:sz w:val="24"/>
          <w:szCs w:val="24"/>
        </w:rPr>
        <w:t xml:space="preserve"> — ISBN 978-5-534-01971-1. — Режим доступа</w:t>
      </w:r>
      <w:proofErr w:type="gramStart"/>
      <w:r w:rsidRPr="00B75609">
        <w:rPr>
          <w:rFonts w:ascii="Times New Roman" w:hAnsi="Times New Roman" w:cs="Times New Roman"/>
          <w:sz w:val="24"/>
          <w:szCs w:val="24"/>
        </w:rPr>
        <w:t xml:space="preserve"> :</w:t>
      </w:r>
      <w:proofErr w:type="gramEnd"/>
      <w:r w:rsidRPr="00B75609">
        <w:rPr>
          <w:rFonts w:ascii="Times New Roman" w:hAnsi="Times New Roman" w:cs="Times New Roman"/>
          <w:sz w:val="24"/>
          <w:szCs w:val="24"/>
        </w:rPr>
        <w:t xml:space="preserve"> </w:t>
      </w:r>
      <w:hyperlink r:id="rId13" w:history="1">
        <w:r w:rsidRPr="00B75609">
          <w:rPr>
            <w:rStyle w:val="a3"/>
            <w:rFonts w:ascii="Times New Roman" w:hAnsi="Times New Roman" w:cs="Times New Roman"/>
            <w:sz w:val="24"/>
            <w:szCs w:val="24"/>
          </w:rPr>
          <w:t>www.biblio-online.ru/book/9A91ECD9-52EE-4661-9E44-2BCFA95D8FF0</w:t>
        </w:r>
      </w:hyperlink>
      <w:r w:rsidRPr="00B75609">
        <w:rPr>
          <w:rFonts w:ascii="Times New Roman" w:hAnsi="Times New Roman" w:cs="Times New Roman"/>
          <w:sz w:val="24"/>
          <w:szCs w:val="24"/>
        </w:rPr>
        <w:t xml:space="preserve">. </w:t>
      </w:r>
    </w:p>
    <w:p w:rsidR="00B75609" w:rsidRPr="00B75609" w:rsidRDefault="00B75609" w:rsidP="00B75609">
      <w:pPr>
        <w:pStyle w:val="a6"/>
        <w:numPr>
          <w:ilvl w:val="0"/>
          <w:numId w:val="6"/>
        </w:numPr>
        <w:jc w:val="both"/>
        <w:rPr>
          <w:rFonts w:ascii="Times New Roman" w:hAnsi="Times New Roman" w:cs="Times New Roman"/>
          <w:sz w:val="24"/>
          <w:szCs w:val="24"/>
        </w:rPr>
      </w:pPr>
      <w:r w:rsidRPr="00B75609">
        <w:rPr>
          <w:rFonts w:ascii="Times New Roman" w:hAnsi="Times New Roman" w:cs="Times New Roman"/>
          <w:sz w:val="24"/>
          <w:szCs w:val="24"/>
        </w:rPr>
        <w:t>Введение в литературоведение. Основы теории литературы : учебник для академич</w:t>
      </w:r>
      <w:r w:rsidRPr="00B75609">
        <w:rPr>
          <w:rFonts w:ascii="Times New Roman" w:hAnsi="Times New Roman" w:cs="Times New Roman"/>
          <w:sz w:val="24"/>
          <w:szCs w:val="24"/>
        </w:rPr>
        <w:t>е</w:t>
      </w:r>
      <w:r w:rsidRPr="00B75609">
        <w:rPr>
          <w:rFonts w:ascii="Times New Roman" w:hAnsi="Times New Roman" w:cs="Times New Roman"/>
          <w:sz w:val="24"/>
          <w:szCs w:val="24"/>
        </w:rPr>
        <w:t>ского бакалавриата / В. П. Мещеряков, А. С. Козлов, Н. П. Кубарева, М. Н. Сербул ; под общ</w:t>
      </w:r>
      <w:proofErr w:type="gramStart"/>
      <w:r w:rsidRPr="00B75609">
        <w:rPr>
          <w:rFonts w:ascii="Times New Roman" w:hAnsi="Times New Roman" w:cs="Times New Roman"/>
          <w:sz w:val="24"/>
          <w:szCs w:val="24"/>
        </w:rPr>
        <w:t>.</w:t>
      </w:r>
      <w:proofErr w:type="gramEnd"/>
      <w:r w:rsidRPr="00B75609">
        <w:rPr>
          <w:rFonts w:ascii="Times New Roman" w:hAnsi="Times New Roman" w:cs="Times New Roman"/>
          <w:sz w:val="24"/>
          <w:szCs w:val="24"/>
        </w:rPr>
        <w:t xml:space="preserve"> </w:t>
      </w:r>
      <w:proofErr w:type="gramStart"/>
      <w:r w:rsidRPr="00B75609">
        <w:rPr>
          <w:rFonts w:ascii="Times New Roman" w:hAnsi="Times New Roman" w:cs="Times New Roman"/>
          <w:sz w:val="24"/>
          <w:szCs w:val="24"/>
        </w:rPr>
        <w:t>р</w:t>
      </w:r>
      <w:proofErr w:type="gramEnd"/>
      <w:r w:rsidRPr="00B75609">
        <w:rPr>
          <w:rFonts w:ascii="Times New Roman" w:hAnsi="Times New Roman" w:cs="Times New Roman"/>
          <w:sz w:val="24"/>
          <w:szCs w:val="24"/>
        </w:rPr>
        <w:t>ед. В. П. Мещерякова. — 3-е изд., пер. и доп. — М. : Издательство</w:t>
      </w:r>
      <w:r w:rsidR="00404F8B">
        <w:rPr>
          <w:rFonts w:ascii="Times New Roman" w:hAnsi="Times New Roman" w:cs="Times New Roman"/>
          <w:sz w:val="24"/>
          <w:szCs w:val="24"/>
        </w:rPr>
        <w:t xml:space="preserve"> Юрайт, 2018. — 381 с. — (Серия</w:t>
      </w:r>
      <w:r w:rsidRPr="00B75609">
        <w:rPr>
          <w:rFonts w:ascii="Times New Roman" w:hAnsi="Times New Roman" w:cs="Times New Roman"/>
          <w:sz w:val="24"/>
          <w:szCs w:val="24"/>
        </w:rPr>
        <w:t>: Бакалавр. Академический курс). — ISBN 978</w:t>
      </w:r>
      <w:r w:rsidR="00404F8B">
        <w:rPr>
          <w:rFonts w:ascii="Times New Roman" w:hAnsi="Times New Roman" w:cs="Times New Roman"/>
          <w:sz w:val="24"/>
          <w:szCs w:val="24"/>
        </w:rPr>
        <w:t>-5-534-07660-8. — Режим доступа</w:t>
      </w:r>
      <w:r w:rsidRPr="00B75609">
        <w:rPr>
          <w:rFonts w:ascii="Times New Roman" w:hAnsi="Times New Roman" w:cs="Times New Roman"/>
          <w:sz w:val="24"/>
          <w:szCs w:val="24"/>
        </w:rPr>
        <w:t xml:space="preserve">: </w:t>
      </w:r>
      <w:hyperlink r:id="rId14" w:history="1">
        <w:r w:rsidRPr="00B75609">
          <w:rPr>
            <w:rStyle w:val="a3"/>
            <w:rFonts w:ascii="Times New Roman" w:hAnsi="Times New Roman" w:cs="Times New Roman"/>
            <w:sz w:val="24"/>
            <w:szCs w:val="24"/>
          </w:rPr>
          <w:t>www.biblio-online.ru/book/803EA7AB-4519-41FE-A0FE-3DD15A96C6A2</w:t>
        </w:r>
      </w:hyperlink>
      <w:r w:rsidRPr="00B75609">
        <w:rPr>
          <w:rFonts w:ascii="Times New Roman" w:hAnsi="Times New Roman" w:cs="Times New Roman"/>
          <w:sz w:val="24"/>
          <w:szCs w:val="24"/>
        </w:rPr>
        <w:t xml:space="preserve">. </w:t>
      </w:r>
    </w:p>
    <w:p w:rsidR="00031753" w:rsidRPr="00B75609" w:rsidRDefault="00B75609" w:rsidP="00B75609">
      <w:pPr>
        <w:pStyle w:val="a6"/>
        <w:numPr>
          <w:ilvl w:val="0"/>
          <w:numId w:val="6"/>
        </w:numPr>
        <w:jc w:val="both"/>
        <w:rPr>
          <w:rFonts w:ascii="Times New Roman" w:hAnsi="Times New Roman" w:cs="Times New Roman"/>
          <w:sz w:val="24"/>
          <w:szCs w:val="24"/>
        </w:rPr>
      </w:pPr>
      <w:r w:rsidRPr="00B75609">
        <w:rPr>
          <w:rFonts w:ascii="Times New Roman" w:hAnsi="Times New Roman" w:cs="Times New Roman"/>
          <w:sz w:val="24"/>
          <w:szCs w:val="24"/>
        </w:rPr>
        <w:t xml:space="preserve">Султанмурадов А.М. Современная кумыкская литература: Учеб. пособие для студ-ов; Минобрнауки России, Дагест. гос. ун-т. - Махачкала: Изд-во ДГУ, 2014. – 163 с. </w:t>
      </w:r>
    </w:p>
    <w:p w:rsidR="00031753" w:rsidRPr="004C09B1" w:rsidRDefault="009926E2" w:rsidP="004C09B1">
      <w:pPr>
        <w:spacing w:after="0" w:line="240" w:lineRule="auto"/>
        <w:ind w:left="720"/>
        <w:contextualSpacing/>
        <w:rPr>
          <w:rFonts w:ascii="Times New Roman" w:eastAsia="Times New Roman" w:hAnsi="Times New Roman" w:cs="Times New Roman"/>
          <w:bCs/>
          <w:sz w:val="24"/>
          <w:szCs w:val="24"/>
          <w:lang w:eastAsia="ru-RU"/>
        </w:rPr>
      </w:pPr>
      <w:r w:rsidRPr="004C09B1">
        <w:rPr>
          <w:rFonts w:ascii="Times New Roman" w:eastAsia="Times New Roman" w:hAnsi="Times New Roman" w:cs="Times New Roman"/>
          <w:bCs/>
          <w:sz w:val="24"/>
          <w:szCs w:val="24"/>
          <w:lang w:eastAsia="ru-RU"/>
        </w:rPr>
        <w:t>б) дополнительная литература:</w:t>
      </w:r>
    </w:p>
    <w:p w:rsidR="00031753" w:rsidRPr="004C09B1" w:rsidRDefault="008E7C36" w:rsidP="004C09B1">
      <w:pPr>
        <w:spacing w:after="0"/>
        <w:ind w:firstLine="709"/>
        <w:jc w:val="both"/>
        <w:rPr>
          <w:rFonts w:ascii="Times New Roman" w:hAnsi="Times New Roman" w:cs="Times New Roman"/>
          <w:sz w:val="24"/>
          <w:szCs w:val="24"/>
        </w:rPr>
      </w:pPr>
      <w:r>
        <w:rPr>
          <w:rFonts w:ascii="Times New Roman" w:hAnsi="Times New Roman" w:cs="Times New Roman"/>
          <w:sz w:val="24"/>
          <w:szCs w:val="24"/>
        </w:rPr>
        <w:t>1</w:t>
      </w:r>
      <w:r w:rsidR="009926E2" w:rsidRPr="004C09B1">
        <w:rPr>
          <w:rFonts w:ascii="Times New Roman" w:hAnsi="Times New Roman" w:cs="Times New Roman"/>
          <w:sz w:val="24"/>
          <w:szCs w:val="24"/>
        </w:rPr>
        <w:t>. Абдуллатипов А.-К.Ю., Гусейнов М.А., Шабаева Л.А.-К. История кумыкской лит</w:t>
      </w:r>
      <w:r w:rsidR="009926E2" w:rsidRPr="004C09B1">
        <w:rPr>
          <w:rFonts w:ascii="Times New Roman" w:hAnsi="Times New Roman" w:cs="Times New Roman"/>
          <w:sz w:val="24"/>
          <w:szCs w:val="24"/>
        </w:rPr>
        <w:t>е</w:t>
      </w:r>
      <w:r w:rsidR="009926E2" w:rsidRPr="004C09B1">
        <w:rPr>
          <w:rFonts w:ascii="Times New Roman" w:hAnsi="Times New Roman" w:cs="Times New Roman"/>
          <w:sz w:val="24"/>
          <w:szCs w:val="24"/>
        </w:rPr>
        <w:t>ратуры. Т 1. Махачкала, 2015.</w:t>
      </w:r>
    </w:p>
    <w:p w:rsidR="00031753" w:rsidRPr="004C09B1" w:rsidRDefault="008E7C36" w:rsidP="004C09B1">
      <w:pPr>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009926E2" w:rsidRPr="004C09B1">
        <w:rPr>
          <w:rFonts w:ascii="Times New Roman" w:hAnsi="Times New Roman" w:cs="Times New Roman"/>
          <w:sz w:val="24"/>
          <w:szCs w:val="24"/>
        </w:rPr>
        <w:t>. Абдуллатипов А.-К.Ю., Шабаева Л.А.-К. История кумыкской литературы. Т 2. М</w:t>
      </w:r>
      <w:r w:rsidR="009926E2" w:rsidRPr="004C09B1">
        <w:rPr>
          <w:rFonts w:ascii="Times New Roman" w:hAnsi="Times New Roman" w:cs="Times New Roman"/>
          <w:sz w:val="24"/>
          <w:szCs w:val="24"/>
        </w:rPr>
        <w:t>а</w:t>
      </w:r>
      <w:r w:rsidR="009926E2" w:rsidRPr="004C09B1">
        <w:rPr>
          <w:rFonts w:ascii="Times New Roman" w:hAnsi="Times New Roman" w:cs="Times New Roman"/>
          <w:sz w:val="24"/>
          <w:szCs w:val="24"/>
        </w:rPr>
        <w:t>хачкала, 2018.</w:t>
      </w:r>
    </w:p>
    <w:p w:rsidR="00031753" w:rsidRPr="004C09B1" w:rsidRDefault="008E7C36" w:rsidP="004C09B1">
      <w:pPr>
        <w:spacing w:after="0"/>
        <w:ind w:firstLine="709"/>
        <w:jc w:val="both"/>
        <w:rPr>
          <w:rFonts w:ascii="Times New Roman" w:hAnsi="Times New Roman" w:cs="Times New Roman"/>
          <w:sz w:val="24"/>
          <w:szCs w:val="24"/>
        </w:rPr>
      </w:pPr>
      <w:r>
        <w:rPr>
          <w:rFonts w:ascii="Times New Roman" w:hAnsi="Times New Roman" w:cs="Times New Roman"/>
          <w:sz w:val="24"/>
          <w:szCs w:val="24"/>
        </w:rPr>
        <w:t>3</w:t>
      </w:r>
      <w:r w:rsidR="009926E2" w:rsidRPr="004C09B1">
        <w:rPr>
          <w:rFonts w:ascii="Times New Roman" w:hAnsi="Times New Roman" w:cs="Times New Roman"/>
          <w:sz w:val="24"/>
          <w:szCs w:val="24"/>
        </w:rPr>
        <w:t xml:space="preserve">.Ахмедов С.Х. Художественная проза народов Дагестана. Махачкала: Дагестанское книжное издательство, 1996. </w:t>
      </w:r>
    </w:p>
    <w:p w:rsidR="00031753" w:rsidRPr="004C09B1" w:rsidRDefault="008E7C36" w:rsidP="004C09B1">
      <w:pPr>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009926E2" w:rsidRPr="004C09B1">
        <w:rPr>
          <w:rFonts w:ascii="Times New Roman" w:hAnsi="Times New Roman" w:cs="Times New Roman"/>
          <w:sz w:val="24"/>
          <w:szCs w:val="24"/>
        </w:rPr>
        <w:t xml:space="preserve">. Вагидов А.М. Современный дагестанский рассказ. Махачкала, 2000. </w:t>
      </w:r>
    </w:p>
    <w:p w:rsidR="00031753" w:rsidRPr="004C09B1" w:rsidRDefault="008E7C36" w:rsidP="004C09B1">
      <w:pPr>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009926E2" w:rsidRPr="004C09B1">
        <w:rPr>
          <w:rFonts w:ascii="Times New Roman" w:hAnsi="Times New Roman" w:cs="Times New Roman"/>
          <w:sz w:val="24"/>
          <w:szCs w:val="24"/>
        </w:rPr>
        <w:t xml:space="preserve">. Вагидов A.M. Дагестанская проза второй половины XX века. Махачкала, 2005. </w:t>
      </w:r>
    </w:p>
    <w:p w:rsidR="00031753" w:rsidRPr="004C09B1" w:rsidRDefault="008E7C36" w:rsidP="004C09B1">
      <w:pPr>
        <w:spacing w:after="0"/>
        <w:ind w:firstLine="709"/>
        <w:jc w:val="both"/>
        <w:rPr>
          <w:rFonts w:ascii="Times New Roman" w:hAnsi="Times New Roman" w:cs="Times New Roman"/>
          <w:sz w:val="24"/>
          <w:szCs w:val="24"/>
        </w:rPr>
      </w:pPr>
      <w:r>
        <w:rPr>
          <w:rFonts w:ascii="Times New Roman" w:hAnsi="Times New Roman" w:cs="Times New Roman"/>
          <w:sz w:val="24"/>
          <w:szCs w:val="24"/>
        </w:rPr>
        <w:t>6</w:t>
      </w:r>
      <w:r w:rsidR="009926E2" w:rsidRPr="004C09B1">
        <w:rPr>
          <w:rFonts w:ascii="Times New Roman" w:hAnsi="Times New Roman" w:cs="Times New Roman"/>
          <w:sz w:val="24"/>
          <w:szCs w:val="24"/>
        </w:rPr>
        <w:t>. Гамзатов Г.Г. Художественное наследие и современность: проблемы преемственн</w:t>
      </w:r>
      <w:r w:rsidR="009926E2" w:rsidRPr="004C09B1">
        <w:rPr>
          <w:rFonts w:ascii="Times New Roman" w:hAnsi="Times New Roman" w:cs="Times New Roman"/>
          <w:sz w:val="24"/>
          <w:szCs w:val="24"/>
        </w:rPr>
        <w:t>о</w:t>
      </w:r>
      <w:r w:rsidR="009926E2" w:rsidRPr="004C09B1">
        <w:rPr>
          <w:rFonts w:ascii="Times New Roman" w:hAnsi="Times New Roman" w:cs="Times New Roman"/>
          <w:sz w:val="24"/>
          <w:szCs w:val="24"/>
        </w:rPr>
        <w:t xml:space="preserve">сти и взаимодействия дагестанских литератур / Гамзатов, Гаджи Гамзатович. - Махачкала: Дагестанское книжное издательство , 1982. </w:t>
      </w:r>
    </w:p>
    <w:p w:rsidR="00031753" w:rsidRPr="004C09B1" w:rsidRDefault="008E7C36" w:rsidP="004C09B1">
      <w:pPr>
        <w:spacing w:after="0"/>
        <w:ind w:firstLine="709"/>
        <w:jc w:val="both"/>
        <w:rPr>
          <w:rFonts w:ascii="Times New Roman" w:hAnsi="Times New Roman" w:cs="Times New Roman"/>
          <w:sz w:val="24"/>
          <w:szCs w:val="24"/>
        </w:rPr>
      </w:pPr>
      <w:r>
        <w:rPr>
          <w:rFonts w:ascii="Times New Roman" w:hAnsi="Times New Roman" w:cs="Times New Roman"/>
          <w:sz w:val="24"/>
          <w:szCs w:val="24"/>
        </w:rPr>
        <w:t>7</w:t>
      </w:r>
      <w:r w:rsidR="009926E2" w:rsidRPr="004C09B1">
        <w:rPr>
          <w:rFonts w:ascii="Times New Roman" w:hAnsi="Times New Roman" w:cs="Times New Roman"/>
          <w:sz w:val="24"/>
          <w:szCs w:val="24"/>
        </w:rPr>
        <w:t>. Гамзатов Г.Г.Национальная художественная культура в калейдоскопе памяти / Га</w:t>
      </w:r>
      <w:r w:rsidR="009926E2" w:rsidRPr="004C09B1">
        <w:rPr>
          <w:rFonts w:ascii="Times New Roman" w:hAnsi="Times New Roman" w:cs="Times New Roman"/>
          <w:sz w:val="24"/>
          <w:szCs w:val="24"/>
        </w:rPr>
        <w:t>м</w:t>
      </w:r>
      <w:r w:rsidR="009926E2" w:rsidRPr="004C09B1">
        <w:rPr>
          <w:rFonts w:ascii="Times New Roman" w:hAnsi="Times New Roman" w:cs="Times New Roman"/>
          <w:sz w:val="24"/>
          <w:szCs w:val="24"/>
        </w:rPr>
        <w:t xml:space="preserve">затов, Гаджи Гамзатович. - М.: Наследие, 1996. </w:t>
      </w:r>
    </w:p>
    <w:p w:rsidR="00031753" w:rsidRPr="004C09B1" w:rsidRDefault="008E7C36" w:rsidP="004C09B1">
      <w:pPr>
        <w:spacing w:after="0"/>
        <w:ind w:firstLine="709"/>
        <w:jc w:val="both"/>
        <w:rPr>
          <w:rFonts w:ascii="Times New Roman" w:hAnsi="Times New Roman" w:cs="Times New Roman"/>
          <w:sz w:val="24"/>
          <w:szCs w:val="24"/>
        </w:rPr>
      </w:pPr>
      <w:r>
        <w:rPr>
          <w:rFonts w:ascii="Times New Roman" w:hAnsi="Times New Roman" w:cs="Times New Roman"/>
          <w:sz w:val="24"/>
          <w:szCs w:val="24"/>
        </w:rPr>
        <w:t>8</w:t>
      </w:r>
      <w:r w:rsidR="009926E2" w:rsidRPr="004C09B1">
        <w:rPr>
          <w:rFonts w:ascii="Times New Roman" w:hAnsi="Times New Roman" w:cs="Times New Roman"/>
          <w:sz w:val="24"/>
          <w:szCs w:val="24"/>
        </w:rPr>
        <w:t>. Художественные искания современной дагестанской литературы: Сб. статей. -Махачкала: Дагкнигоиздат, 1983.</w:t>
      </w:r>
    </w:p>
    <w:p w:rsidR="00031753" w:rsidRPr="004C09B1" w:rsidRDefault="00031753" w:rsidP="004C09B1">
      <w:pPr>
        <w:spacing w:after="0" w:line="240" w:lineRule="auto"/>
        <w:ind w:firstLine="709"/>
        <w:jc w:val="center"/>
        <w:rPr>
          <w:rFonts w:ascii="Times New Roman" w:eastAsia="Times New Roman" w:hAnsi="Times New Roman" w:cs="Times New Roman"/>
          <w:sz w:val="24"/>
          <w:szCs w:val="24"/>
          <w:u w:val="single"/>
          <w:lang w:eastAsia="ru-RU"/>
        </w:rPr>
      </w:pPr>
    </w:p>
    <w:p w:rsidR="00031753" w:rsidRPr="004C09B1" w:rsidRDefault="009926E2" w:rsidP="004C09B1">
      <w:pPr>
        <w:widowControl w:val="0"/>
        <w:tabs>
          <w:tab w:val="left" w:pos="708"/>
        </w:tabs>
        <w:spacing w:after="0" w:line="240" w:lineRule="auto"/>
        <w:jc w:val="both"/>
        <w:rPr>
          <w:rFonts w:ascii="Times New Roman" w:eastAsia="Times New Roman" w:hAnsi="Times New Roman" w:cs="Times New Roman"/>
          <w:b/>
          <w:sz w:val="24"/>
          <w:szCs w:val="24"/>
          <w:lang w:eastAsia="ru-RU"/>
        </w:rPr>
      </w:pPr>
      <w:r w:rsidRPr="004C09B1">
        <w:rPr>
          <w:rFonts w:ascii="Times New Roman" w:eastAsia="Times New Roman" w:hAnsi="Times New Roman" w:cs="Times New Roman"/>
          <w:b/>
          <w:sz w:val="24"/>
          <w:szCs w:val="24"/>
          <w:lang w:eastAsia="ru-RU"/>
        </w:rPr>
        <w:t>9. Перечень ресурсов информационно-телекоммуникационной сети «Интернет», нео</w:t>
      </w:r>
      <w:r w:rsidRPr="004C09B1">
        <w:rPr>
          <w:rFonts w:ascii="Times New Roman" w:eastAsia="Times New Roman" w:hAnsi="Times New Roman" w:cs="Times New Roman"/>
          <w:b/>
          <w:sz w:val="24"/>
          <w:szCs w:val="24"/>
          <w:lang w:eastAsia="ru-RU"/>
        </w:rPr>
        <w:t>б</w:t>
      </w:r>
      <w:r w:rsidRPr="004C09B1">
        <w:rPr>
          <w:rFonts w:ascii="Times New Roman" w:eastAsia="Times New Roman" w:hAnsi="Times New Roman" w:cs="Times New Roman"/>
          <w:b/>
          <w:sz w:val="24"/>
          <w:szCs w:val="24"/>
          <w:lang w:eastAsia="ru-RU"/>
        </w:rPr>
        <w:t>ходимых для освоения дисциплины.</w:t>
      </w:r>
    </w:p>
    <w:p w:rsidR="00031753" w:rsidRPr="004C09B1" w:rsidRDefault="009926E2" w:rsidP="004C09B1">
      <w:pPr>
        <w:autoSpaceDE w:val="0"/>
        <w:autoSpaceDN w:val="0"/>
        <w:adjustRightInd w:val="0"/>
        <w:spacing w:after="0" w:line="240" w:lineRule="auto"/>
        <w:rPr>
          <w:rFonts w:ascii="Times New Roman" w:eastAsia="Calibri" w:hAnsi="Times New Roman" w:cs="Times New Roman"/>
          <w:bCs/>
          <w:i/>
          <w:sz w:val="24"/>
          <w:szCs w:val="24"/>
        </w:rPr>
      </w:pPr>
      <w:r w:rsidRPr="004C09B1">
        <w:rPr>
          <w:rFonts w:ascii="Times New Roman" w:eastAsia="Calibri" w:hAnsi="Times New Roman" w:cs="Times New Roman"/>
          <w:bCs/>
          <w:i/>
          <w:sz w:val="24"/>
          <w:szCs w:val="24"/>
        </w:rPr>
        <w:t>Примеры описания разных видов наименований учебной литературы:</w:t>
      </w:r>
    </w:p>
    <w:p w:rsidR="00031753" w:rsidRPr="00214828" w:rsidRDefault="009926E2" w:rsidP="004C09B1">
      <w:pPr>
        <w:pStyle w:val="a6"/>
        <w:numPr>
          <w:ilvl w:val="0"/>
          <w:numId w:val="7"/>
        </w:numPr>
        <w:autoSpaceDE w:val="0"/>
        <w:autoSpaceDN w:val="0"/>
        <w:adjustRightInd w:val="0"/>
        <w:spacing w:after="0" w:line="240" w:lineRule="auto"/>
        <w:ind w:left="142"/>
        <w:rPr>
          <w:rFonts w:ascii="Times New Roman" w:eastAsia="Times New Roman" w:hAnsi="Times New Roman" w:cs="Times New Roman"/>
          <w:b/>
          <w:i/>
          <w:sz w:val="24"/>
          <w:szCs w:val="24"/>
          <w:lang w:eastAsia="ru-RU"/>
        </w:rPr>
      </w:pPr>
      <w:r w:rsidRPr="004C09B1">
        <w:rPr>
          <w:rFonts w:ascii="Times New Roman" w:eastAsia="Calibri" w:hAnsi="Times New Roman" w:cs="Times New Roman"/>
          <w:bCs/>
          <w:i/>
          <w:color w:val="000000"/>
          <w:sz w:val="24"/>
          <w:szCs w:val="24"/>
        </w:rPr>
        <w:t>eLIBRARY.RU</w:t>
      </w:r>
      <w:r w:rsidRPr="004C09B1">
        <w:rPr>
          <w:rFonts w:ascii="Times New Roman" w:eastAsia="Calibri" w:hAnsi="Times New Roman" w:cs="Times New Roman"/>
          <w:i/>
          <w:color w:val="000000"/>
          <w:sz w:val="24"/>
          <w:szCs w:val="24"/>
        </w:rPr>
        <w:t>[Электронный ресурс]: электронная библиотека / Науч. электрон. б-ка</w:t>
      </w:r>
      <w:proofErr w:type="gramStart"/>
      <w:r w:rsidRPr="004C09B1">
        <w:rPr>
          <w:rFonts w:ascii="Times New Roman" w:eastAsia="Calibri" w:hAnsi="Times New Roman" w:cs="Times New Roman"/>
          <w:i/>
          <w:color w:val="000000"/>
          <w:sz w:val="24"/>
          <w:szCs w:val="24"/>
        </w:rPr>
        <w:t xml:space="preserve">. –– </w:t>
      </w:r>
      <w:proofErr w:type="gramEnd"/>
      <w:r w:rsidRPr="004C09B1">
        <w:rPr>
          <w:rFonts w:ascii="Times New Roman" w:eastAsia="Calibri" w:hAnsi="Times New Roman" w:cs="Times New Roman"/>
          <w:i/>
          <w:color w:val="000000"/>
          <w:sz w:val="24"/>
          <w:szCs w:val="24"/>
        </w:rPr>
        <w:t xml:space="preserve">Москва, 1999 – . Режим доступа: </w:t>
      </w:r>
      <w:r w:rsidRPr="004C09B1">
        <w:rPr>
          <w:rFonts w:ascii="Times New Roman" w:eastAsia="Calibri" w:hAnsi="Times New Roman" w:cs="Times New Roman"/>
          <w:i/>
          <w:color w:val="0000FF"/>
          <w:sz w:val="24"/>
          <w:szCs w:val="24"/>
        </w:rPr>
        <w:t>http://elibrary.ru/defaultx.</w:t>
      </w:r>
      <w:r w:rsidRPr="00214828">
        <w:rPr>
          <w:rFonts w:ascii="Times New Roman" w:eastAsia="Calibri" w:hAnsi="Times New Roman" w:cs="Times New Roman"/>
          <w:i/>
          <w:color w:val="0000FF"/>
          <w:sz w:val="24"/>
          <w:szCs w:val="24"/>
        </w:rPr>
        <w:t xml:space="preserve">asp </w:t>
      </w:r>
      <w:r w:rsidR="00404F8B" w:rsidRPr="00214828">
        <w:rPr>
          <w:rFonts w:ascii="Times New Roman" w:eastAsia="Calibri" w:hAnsi="Times New Roman" w:cs="Times New Roman"/>
          <w:i/>
          <w:color w:val="000000"/>
          <w:sz w:val="24"/>
          <w:szCs w:val="24"/>
        </w:rPr>
        <w:t>(дата обращения: 1</w:t>
      </w:r>
      <w:r w:rsidR="00A2343A">
        <w:rPr>
          <w:rFonts w:ascii="Times New Roman" w:eastAsia="Calibri" w:hAnsi="Times New Roman" w:cs="Times New Roman"/>
          <w:i/>
          <w:color w:val="000000"/>
          <w:sz w:val="24"/>
          <w:szCs w:val="24"/>
        </w:rPr>
        <w:t>3</w:t>
      </w:r>
      <w:r w:rsidR="00404F8B" w:rsidRPr="00214828">
        <w:rPr>
          <w:rFonts w:ascii="Times New Roman" w:eastAsia="Calibri" w:hAnsi="Times New Roman" w:cs="Times New Roman"/>
          <w:i/>
          <w:color w:val="000000"/>
          <w:sz w:val="24"/>
          <w:szCs w:val="24"/>
        </w:rPr>
        <w:t>.0</w:t>
      </w:r>
      <w:r w:rsidR="00C42615">
        <w:rPr>
          <w:rFonts w:ascii="Times New Roman" w:eastAsia="Calibri" w:hAnsi="Times New Roman" w:cs="Times New Roman"/>
          <w:i/>
          <w:color w:val="000000"/>
          <w:sz w:val="24"/>
          <w:szCs w:val="24"/>
        </w:rPr>
        <w:t>2</w:t>
      </w:r>
      <w:r w:rsidR="00404F8B" w:rsidRPr="00214828">
        <w:rPr>
          <w:rFonts w:ascii="Times New Roman" w:eastAsia="Calibri" w:hAnsi="Times New Roman" w:cs="Times New Roman"/>
          <w:i/>
          <w:color w:val="000000"/>
          <w:sz w:val="24"/>
          <w:szCs w:val="24"/>
        </w:rPr>
        <w:t>.202</w:t>
      </w:r>
      <w:r w:rsidR="00A2343A">
        <w:rPr>
          <w:rFonts w:ascii="Times New Roman" w:eastAsia="Calibri" w:hAnsi="Times New Roman" w:cs="Times New Roman"/>
          <w:i/>
          <w:color w:val="000000"/>
          <w:sz w:val="24"/>
          <w:szCs w:val="24"/>
        </w:rPr>
        <w:t>2</w:t>
      </w:r>
      <w:r w:rsidRPr="00214828">
        <w:rPr>
          <w:rFonts w:ascii="Times New Roman" w:eastAsia="Calibri" w:hAnsi="Times New Roman" w:cs="Times New Roman"/>
          <w:i/>
          <w:color w:val="000000"/>
          <w:sz w:val="24"/>
          <w:szCs w:val="24"/>
        </w:rPr>
        <w:t>). – Яз. рус</w:t>
      </w:r>
      <w:proofErr w:type="gramStart"/>
      <w:r w:rsidRPr="00214828">
        <w:rPr>
          <w:rFonts w:ascii="Times New Roman" w:eastAsia="Calibri" w:hAnsi="Times New Roman" w:cs="Times New Roman"/>
          <w:i/>
          <w:color w:val="000000"/>
          <w:sz w:val="24"/>
          <w:szCs w:val="24"/>
        </w:rPr>
        <w:t xml:space="preserve">., </w:t>
      </w:r>
      <w:proofErr w:type="gramEnd"/>
      <w:r w:rsidRPr="00214828">
        <w:rPr>
          <w:rFonts w:ascii="Times New Roman" w:eastAsia="Calibri" w:hAnsi="Times New Roman" w:cs="Times New Roman"/>
          <w:i/>
          <w:color w:val="000000"/>
          <w:sz w:val="24"/>
          <w:szCs w:val="24"/>
        </w:rPr>
        <w:t>англ.</w:t>
      </w:r>
    </w:p>
    <w:p w:rsidR="00031753" w:rsidRPr="00214828" w:rsidRDefault="009926E2" w:rsidP="004C09B1">
      <w:pPr>
        <w:pStyle w:val="a6"/>
        <w:numPr>
          <w:ilvl w:val="0"/>
          <w:numId w:val="7"/>
        </w:numPr>
        <w:autoSpaceDE w:val="0"/>
        <w:autoSpaceDN w:val="0"/>
        <w:adjustRightInd w:val="0"/>
        <w:spacing w:after="0" w:line="240" w:lineRule="auto"/>
        <w:ind w:left="142"/>
        <w:rPr>
          <w:rFonts w:ascii="Times New Roman" w:eastAsia="Calibri" w:hAnsi="Times New Roman" w:cs="Times New Roman"/>
          <w:i/>
          <w:color w:val="000000"/>
          <w:sz w:val="24"/>
          <w:szCs w:val="24"/>
        </w:rPr>
      </w:pPr>
      <w:r w:rsidRPr="00214828">
        <w:rPr>
          <w:rFonts w:ascii="Times New Roman" w:eastAsia="Calibri" w:hAnsi="Times New Roman" w:cs="Times New Roman"/>
          <w:bCs/>
          <w:i/>
          <w:color w:val="000000"/>
          <w:sz w:val="24"/>
          <w:szCs w:val="24"/>
        </w:rPr>
        <w:t>Moodle</w:t>
      </w:r>
      <w:r w:rsidRPr="00214828">
        <w:rPr>
          <w:rFonts w:ascii="Times New Roman" w:eastAsia="Calibri" w:hAnsi="Times New Roman" w:cs="Times New Roman"/>
          <w:i/>
          <w:color w:val="000000"/>
          <w:sz w:val="24"/>
          <w:szCs w:val="24"/>
        </w:rPr>
        <w:t>[Электронный ресурс]: система виртуального обучением: [база данных] / Даг</w:t>
      </w:r>
      <w:proofErr w:type="gramStart"/>
      <w:r w:rsidRPr="00214828">
        <w:rPr>
          <w:rFonts w:ascii="Times New Roman" w:eastAsia="Calibri" w:hAnsi="Times New Roman" w:cs="Times New Roman"/>
          <w:i/>
          <w:color w:val="000000"/>
          <w:sz w:val="24"/>
          <w:szCs w:val="24"/>
        </w:rPr>
        <w:t>.</w:t>
      </w:r>
      <w:proofErr w:type="gramEnd"/>
      <w:r w:rsidRPr="00214828">
        <w:rPr>
          <w:rFonts w:ascii="Times New Roman" w:eastAsia="Calibri" w:hAnsi="Times New Roman" w:cs="Times New Roman"/>
          <w:i/>
          <w:color w:val="000000"/>
          <w:sz w:val="24"/>
          <w:szCs w:val="24"/>
        </w:rPr>
        <w:t xml:space="preserve"> </w:t>
      </w:r>
      <w:proofErr w:type="gramStart"/>
      <w:r w:rsidRPr="00214828">
        <w:rPr>
          <w:rFonts w:ascii="Times New Roman" w:eastAsia="Calibri" w:hAnsi="Times New Roman" w:cs="Times New Roman"/>
          <w:i/>
          <w:color w:val="000000"/>
          <w:sz w:val="24"/>
          <w:szCs w:val="24"/>
        </w:rPr>
        <w:t>г</w:t>
      </w:r>
      <w:proofErr w:type="gramEnd"/>
      <w:r w:rsidRPr="00214828">
        <w:rPr>
          <w:rFonts w:ascii="Times New Roman" w:eastAsia="Calibri" w:hAnsi="Times New Roman" w:cs="Times New Roman"/>
          <w:i/>
          <w:color w:val="000000"/>
          <w:sz w:val="24"/>
          <w:szCs w:val="24"/>
        </w:rPr>
        <w:t>ос. ун-т. – Махачкала, г. – Доступ из сети ДГУ или, после регистрации из сети ун-та, из л</w:t>
      </w:r>
      <w:r w:rsidRPr="00214828">
        <w:rPr>
          <w:rFonts w:ascii="Times New Roman" w:eastAsia="Calibri" w:hAnsi="Times New Roman" w:cs="Times New Roman"/>
          <w:i/>
          <w:color w:val="000000"/>
          <w:sz w:val="24"/>
          <w:szCs w:val="24"/>
        </w:rPr>
        <w:t>ю</w:t>
      </w:r>
      <w:r w:rsidRPr="00214828">
        <w:rPr>
          <w:rFonts w:ascii="Times New Roman" w:eastAsia="Calibri" w:hAnsi="Times New Roman" w:cs="Times New Roman"/>
          <w:i/>
          <w:color w:val="000000"/>
          <w:sz w:val="24"/>
          <w:szCs w:val="24"/>
        </w:rPr>
        <w:t xml:space="preserve">бой точки, имеющей доступ в интернет. – URL: </w:t>
      </w:r>
      <w:r w:rsidRPr="00214828">
        <w:rPr>
          <w:rFonts w:ascii="Times New Roman" w:eastAsia="Calibri" w:hAnsi="Times New Roman" w:cs="Times New Roman"/>
          <w:i/>
          <w:color w:val="0000FF"/>
          <w:sz w:val="24"/>
          <w:szCs w:val="24"/>
        </w:rPr>
        <w:t xml:space="preserve">http://moodle.dgu.ru/ </w:t>
      </w:r>
      <w:r w:rsidR="00404F8B" w:rsidRPr="00214828">
        <w:rPr>
          <w:rFonts w:ascii="Times New Roman" w:eastAsia="Calibri" w:hAnsi="Times New Roman" w:cs="Times New Roman"/>
          <w:i/>
          <w:color w:val="000000"/>
          <w:sz w:val="24"/>
          <w:szCs w:val="24"/>
        </w:rPr>
        <w:t xml:space="preserve">(дата обращения: </w:t>
      </w:r>
      <w:r w:rsidR="00A2343A">
        <w:rPr>
          <w:rFonts w:ascii="Times New Roman" w:eastAsia="Calibri" w:hAnsi="Times New Roman" w:cs="Times New Roman"/>
          <w:i/>
          <w:color w:val="000000"/>
          <w:sz w:val="24"/>
          <w:szCs w:val="24"/>
        </w:rPr>
        <w:t>29</w:t>
      </w:r>
      <w:r w:rsidR="00404F8B" w:rsidRPr="00214828">
        <w:rPr>
          <w:rFonts w:ascii="Times New Roman" w:eastAsia="Calibri" w:hAnsi="Times New Roman" w:cs="Times New Roman"/>
          <w:i/>
          <w:color w:val="000000"/>
          <w:sz w:val="24"/>
          <w:szCs w:val="24"/>
        </w:rPr>
        <w:t>.0</w:t>
      </w:r>
      <w:r w:rsidR="00C42615">
        <w:rPr>
          <w:rFonts w:ascii="Times New Roman" w:eastAsia="Calibri" w:hAnsi="Times New Roman" w:cs="Times New Roman"/>
          <w:i/>
          <w:color w:val="000000"/>
          <w:sz w:val="24"/>
          <w:szCs w:val="24"/>
        </w:rPr>
        <w:t>1</w:t>
      </w:r>
      <w:r w:rsidR="00404F8B" w:rsidRPr="00214828">
        <w:rPr>
          <w:rFonts w:ascii="Times New Roman" w:eastAsia="Calibri" w:hAnsi="Times New Roman" w:cs="Times New Roman"/>
          <w:i/>
          <w:color w:val="000000"/>
          <w:sz w:val="24"/>
          <w:szCs w:val="24"/>
        </w:rPr>
        <w:t>.202</w:t>
      </w:r>
      <w:r w:rsidR="00A2343A">
        <w:rPr>
          <w:rFonts w:ascii="Times New Roman" w:eastAsia="Calibri" w:hAnsi="Times New Roman" w:cs="Times New Roman"/>
          <w:i/>
          <w:color w:val="000000"/>
          <w:sz w:val="24"/>
          <w:szCs w:val="24"/>
        </w:rPr>
        <w:t>2</w:t>
      </w:r>
      <w:r w:rsidRPr="00214828">
        <w:rPr>
          <w:rFonts w:ascii="Times New Roman" w:eastAsia="Calibri" w:hAnsi="Times New Roman" w:cs="Times New Roman"/>
          <w:i/>
          <w:color w:val="000000"/>
          <w:sz w:val="24"/>
          <w:szCs w:val="24"/>
        </w:rPr>
        <w:t>).</w:t>
      </w:r>
    </w:p>
    <w:p w:rsidR="00031753" w:rsidRPr="00214828" w:rsidRDefault="009926E2" w:rsidP="004C09B1">
      <w:pPr>
        <w:pStyle w:val="a6"/>
        <w:numPr>
          <w:ilvl w:val="0"/>
          <w:numId w:val="7"/>
        </w:numPr>
        <w:autoSpaceDE w:val="0"/>
        <w:autoSpaceDN w:val="0"/>
        <w:adjustRightInd w:val="0"/>
        <w:spacing w:after="0" w:line="240" w:lineRule="auto"/>
        <w:ind w:left="142"/>
        <w:jc w:val="both"/>
        <w:rPr>
          <w:rFonts w:ascii="Times New Roman" w:eastAsia="Calibri" w:hAnsi="Times New Roman" w:cs="Times New Roman"/>
          <w:i/>
          <w:color w:val="000000"/>
          <w:sz w:val="24"/>
          <w:szCs w:val="24"/>
        </w:rPr>
      </w:pPr>
      <w:r w:rsidRPr="00214828">
        <w:rPr>
          <w:rFonts w:ascii="Times New Roman" w:eastAsia="Calibri" w:hAnsi="Times New Roman" w:cs="Times New Roman"/>
          <w:bCs/>
          <w:i/>
          <w:color w:val="000000"/>
          <w:sz w:val="24"/>
          <w:szCs w:val="24"/>
        </w:rPr>
        <w:t>Электронный каталог НБ ДГ</w:t>
      </w:r>
      <w:proofErr w:type="gramStart"/>
      <w:r w:rsidRPr="00214828">
        <w:rPr>
          <w:rFonts w:ascii="Times New Roman" w:eastAsia="Calibri" w:hAnsi="Times New Roman" w:cs="Times New Roman"/>
          <w:bCs/>
          <w:i/>
          <w:color w:val="000000"/>
          <w:sz w:val="24"/>
          <w:szCs w:val="24"/>
        </w:rPr>
        <w:t>У</w:t>
      </w:r>
      <w:r w:rsidRPr="00214828">
        <w:rPr>
          <w:rFonts w:ascii="Times New Roman" w:eastAsia="Calibri" w:hAnsi="Times New Roman" w:cs="Times New Roman"/>
          <w:i/>
          <w:color w:val="000000"/>
          <w:sz w:val="24"/>
          <w:szCs w:val="24"/>
        </w:rPr>
        <w:t>[</w:t>
      </w:r>
      <w:proofErr w:type="gramEnd"/>
      <w:r w:rsidRPr="00214828">
        <w:rPr>
          <w:rFonts w:ascii="Times New Roman" w:eastAsia="Calibri" w:hAnsi="Times New Roman" w:cs="Times New Roman"/>
          <w:i/>
          <w:color w:val="000000"/>
          <w:sz w:val="24"/>
          <w:szCs w:val="24"/>
        </w:rPr>
        <w:t xml:space="preserve">Электронный ресурс]: база данных содержит сведения о всех видах лит, поступающих в фонд НБ ДГУ/Дагестанский гос. ун-т. – Махачкала, 2010 – Режим доступа: </w:t>
      </w:r>
      <w:hyperlink r:id="rId15" w:history="1">
        <w:r w:rsidRPr="00214828">
          <w:rPr>
            <w:rFonts w:ascii="Times New Roman" w:eastAsia="Calibri" w:hAnsi="Times New Roman" w:cs="Times New Roman"/>
            <w:i/>
            <w:color w:val="0000FF"/>
            <w:sz w:val="24"/>
            <w:szCs w:val="24"/>
            <w:u w:val="single"/>
          </w:rPr>
          <w:t>http://elib.dgu.ru</w:t>
        </w:r>
      </w:hyperlink>
      <w:r w:rsidRPr="00214828">
        <w:rPr>
          <w:rFonts w:ascii="Times New Roman" w:eastAsia="Calibri" w:hAnsi="Times New Roman" w:cs="Times New Roman"/>
          <w:i/>
          <w:color w:val="000000"/>
          <w:sz w:val="24"/>
          <w:szCs w:val="24"/>
        </w:rPr>
        <w:t>, свободный (дата обращения:</w:t>
      </w:r>
      <w:r w:rsidR="00404F8B" w:rsidRPr="00214828">
        <w:rPr>
          <w:rFonts w:ascii="Times New Roman" w:eastAsia="Calibri" w:hAnsi="Times New Roman" w:cs="Times New Roman"/>
          <w:i/>
          <w:color w:val="000000"/>
          <w:sz w:val="24"/>
          <w:szCs w:val="24"/>
        </w:rPr>
        <w:t xml:space="preserve"> </w:t>
      </w:r>
      <w:r w:rsidR="00A2343A">
        <w:rPr>
          <w:rFonts w:ascii="Times New Roman" w:eastAsia="Calibri" w:hAnsi="Times New Roman" w:cs="Times New Roman"/>
          <w:i/>
          <w:color w:val="000000"/>
          <w:sz w:val="24"/>
          <w:szCs w:val="24"/>
        </w:rPr>
        <w:t>22</w:t>
      </w:r>
      <w:r w:rsidR="00404F8B" w:rsidRPr="00214828">
        <w:rPr>
          <w:rFonts w:ascii="Times New Roman" w:eastAsia="Calibri" w:hAnsi="Times New Roman" w:cs="Times New Roman"/>
          <w:i/>
          <w:color w:val="000000"/>
          <w:sz w:val="24"/>
          <w:szCs w:val="24"/>
        </w:rPr>
        <w:t>.0</w:t>
      </w:r>
      <w:r w:rsidR="00C42615">
        <w:rPr>
          <w:rFonts w:ascii="Times New Roman" w:eastAsia="Calibri" w:hAnsi="Times New Roman" w:cs="Times New Roman"/>
          <w:i/>
          <w:color w:val="000000"/>
          <w:sz w:val="24"/>
          <w:szCs w:val="24"/>
        </w:rPr>
        <w:t>1</w:t>
      </w:r>
      <w:r w:rsidR="00404F8B" w:rsidRPr="00214828">
        <w:rPr>
          <w:rFonts w:ascii="Times New Roman" w:eastAsia="Calibri" w:hAnsi="Times New Roman" w:cs="Times New Roman"/>
          <w:i/>
          <w:color w:val="000000"/>
          <w:sz w:val="24"/>
          <w:szCs w:val="24"/>
        </w:rPr>
        <w:t>.202</w:t>
      </w:r>
      <w:r w:rsidR="00A2343A">
        <w:rPr>
          <w:rFonts w:ascii="Times New Roman" w:eastAsia="Calibri" w:hAnsi="Times New Roman" w:cs="Times New Roman"/>
          <w:i/>
          <w:color w:val="000000"/>
          <w:sz w:val="24"/>
          <w:szCs w:val="24"/>
        </w:rPr>
        <w:t>2</w:t>
      </w:r>
      <w:r w:rsidRPr="00214828">
        <w:rPr>
          <w:rFonts w:ascii="Times New Roman" w:eastAsia="Calibri" w:hAnsi="Times New Roman" w:cs="Times New Roman"/>
          <w:i/>
          <w:color w:val="000000"/>
          <w:sz w:val="24"/>
          <w:szCs w:val="24"/>
        </w:rPr>
        <w:t>).</w:t>
      </w:r>
    </w:p>
    <w:p w:rsidR="00031753" w:rsidRPr="004C09B1" w:rsidRDefault="009926E2" w:rsidP="004C09B1">
      <w:pPr>
        <w:pStyle w:val="a6"/>
        <w:widowControl w:val="0"/>
        <w:numPr>
          <w:ilvl w:val="0"/>
          <w:numId w:val="7"/>
        </w:numPr>
        <w:shd w:val="clear" w:color="auto" w:fill="FFFFFF"/>
        <w:autoSpaceDE w:val="0"/>
        <w:autoSpaceDN w:val="0"/>
        <w:adjustRightInd w:val="0"/>
        <w:spacing w:after="0" w:line="240" w:lineRule="auto"/>
        <w:ind w:left="142"/>
        <w:jc w:val="both"/>
        <w:rPr>
          <w:rFonts w:ascii="Times New Roman" w:eastAsia="Times New Roman" w:hAnsi="Times New Roman" w:cs="Times New Roman"/>
          <w:bCs/>
          <w:sz w:val="24"/>
          <w:szCs w:val="24"/>
          <w:lang w:eastAsia="ru-RU"/>
        </w:rPr>
      </w:pPr>
      <w:r w:rsidRPr="00214828">
        <w:rPr>
          <w:rFonts w:ascii="Times New Roman" w:eastAsia="Times New Roman" w:hAnsi="Times New Roman" w:cs="Times New Roman"/>
          <w:bCs/>
          <w:sz w:val="24"/>
          <w:szCs w:val="24"/>
          <w:lang w:eastAsia="ru-RU"/>
        </w:rPr>
        <w:t>Электронно-библиотечная система Knigafund (Книгафунд)</w:t>
      </w:r>
      <w:r w:rsidRPr="004C09B1">
        <w:rPr>
          <w:rFonts w:ascii="Times New Roman" w:eastAsia="Times New Roman" w:hAnsi="Times New Roman" w:cs="Times New Roman"/>
          <w:bCs/>
          <w:sz w:val="24"/>
          <w:szCs w:val="24"/>
          <w:lang w:eastAsia="ru-RU"/>
        </w:rPr>
        <w:t xml:space="preserve"> (платная): </w:t>
      </w:r>
      <w:hyperlink r:id="rId16" w:history="1">
        <w:r w:rsidRPr="004C09B1">
          <w:rPr>
            <w:rFonts w:ascii="Times New Roman" w:eastAsia="Times New Roman" w:hAnsi="Times New Roman" w:cs="Times New Roman"/>
            <w:bCs/>
            <w:color w:val="0000FF"/>
            <w:sz w:val="24"/>
            <w:szCs w:val="24"/>
            <w:u w:val="single"/>
            <w:lang w:eastAsia="ru-RU"/>
          </w:rPr>
          <w:t>http://www.knigafund.ru/</w:t>
        </w:r>
      </w:hyperlink>
      <w:r w:rsidRPr="004C09B1">
        <w:rPr>
          <w:rFonts w:ascii="Times New Roman" w:eastAsia="Times New Roman" w:hAnsi="Times New Roman" w:cs="Times New Roman"/>
          <w:bCs/>
          <w:sz w:val="24"/>
          <w:szCs w:val="24"/>
          <w:lang w:eastAsia="ru-RU"/>
        </w:rPr>
        <w:t xml:space="preserve"> </w:t>
      </w:r>
    </w:p>
    <w:p w:rsidR="00031753" w:rsidRPr="004C09B1" w:rsidRDefault="009926E2" w:rsidP="004C09B1">
      <w:pPr>
        <w:pStyle w:val="a6"/>
        <w:widowControl w:val="0"/>
        <w:numPr>
          <w:ilvl w:val="0"/>
          <w:numId w:val="7"/>
        </w:numPr>
        <w:shd w:val="clear" w:color="auto" w:fill="FFFFFF"/>
        <w:autoSpaceDE w:val="0"/>
        <w:autoSpaceDN w:val="0"/>
        <w:adjustRightInd w:val="0"/>
        <w:spacing w:after="0" w:line="240" w:lineRule="auto"/>
        <w:ind w:left="142"/>
        <w:jc w:val="both"/>
        <w:rPr>
          <w:rFonts w:ascii="Times New Roman" w:eastAsia="Times New Roman" w:hAnsi="Times New Roman" w:cs="Times New Roman"/>
          <w:bCs/>
          <w:sz w:val="24"/>
          <w:szCs w:val="24"/>
          <w:lang w:eastAsia="ru-RU"/>
        </w:rPr>
      </w:pPr>
      <w:r w:rsidRPr="004C09B1">
        <w:rPr>
          <w:rFonts w:ascii="Times New Roman" w:eastAsia="Times New Roman" w:hAnsi="Times New Roman" w:cs="Times New Roman"/>
          <w:bCs/>
          <w:sz w:val="24"/>
          <w:szCs w:val="24"/>
          <w:lang w:eastAsia="ru-RU"/>
        </w:rPr>
        <w:t>Электронная библиотека Максима Мошкова.</w:t>
      </w:r>
      <w:r w:rsidRPr="004C09B1">
        <w:rPr>
          <w:rFonts w:ascii="Times New Roman" w:eastAsia="Times New Roman" w:hAnsi="Times New Roman" w:cs="Times New Roman"/>
          <w:bCs/>
          <w:sz w:val="24"/>
          <w:szCs w:val="24"/>
          <w:lang w:val="en-US" w:eastAsia="ru-RU"/>
        </w:rPr>
        <w:t>www</w:t>
      </w:r>
      <w:r w:rsidRPr="004C09B1">
        <w:rPr>
          <w:rFonts w:ascii="Times New Roman" w:eastAsia="Times New Roman" w:hAnsi="Times New Roman" w:cs="Times New Roman"/>
          <w:bCs/>
          <w:sz w:val="24"/>
          <w:szCs w:val="24"/>
          <w:lang w:eastAsia="ru-RU"/>
        </w:rPr>
        <w:t>.</w:t>
      </w:r>
      <w:r w:rsidRPr="004C09B1">
        <w:rPr>
          <w:rFonts w:ascii="Times New Roman" w:eastAsia="Times New Roman" w:hAnsi="Times New Roman" w:cs="Times New Roman"/>
          <w:sz w:val="24"/>
          <w:szCs w:val="24"/>
          <w:lang w:eastAsia="ru-RU"/>
        </w:rPr>
        <w:t xml:space="preserve"> </w:t>
      </w:r>
      <w:hyperlink r:id="rId17" w:history="1">
        <w:r w:rsidRPr="004C09B1">
          <w:rPr>
            <w:rFonts w:ascii="Times New Roman" w:eastAsia="Times New Roman" w:hAnsi="Times New Roman" w:cs="Times New Roman"/>
            <w:bCs/>
            <w:color w:val="0000FF"/>
            <w:sz w:val="24"/>
            <w:szCs w:val="24"/>
            <w:u w:val="single"/>
            <w:lang w:val="en-US" w:eastAsia="ru-RU"/>
          </w:rPr>
          <w:t>http</w:t>
        </w:r>
        <w:r w:rsidRPr="004C09B1">
          <w:rPr>
            <w:rFonts w:ascii="Times New Roman" w:eastAsia="Times New Roman" w:hAnsi="Times New Roman" w:cs="Times New Roman"/>
            <w:bCs/>
            <w:color w:val="0000FF"/>
            <w:sz w:val="24"/>
            <w:szCs w:val="24"/>
            <w:u w:val="single"/>
            <w:lang w:eastAsia="ru-RU"/>
          </w:rPr>
          <w:t>://</w:t>
        </w:r>
        <w:r w:rsidRPr="004C09B1">
          <w:rPr>
            <w:rFonts w:ascii="Times New Roman" w:eastAsia="Times New Roman" w:hAnsi="Times New Roman" w:cs="Times New Roman"/>
            <w:bCs/>
            <w:color w:val="0000FF"/>
            <w:sz w:val="24"/>
            <w:szCs w:val="24"/>
            <w:u w:val="single"/>
            <w:lang w:val="en-US" w:eastAsia="ru-RU"/>
          </w:rPr>
          <w:t>lib</w:t>
        </w:r>
        <w:r w:rsidRPr="004C09B1">
          <w:rPr>
            <w:rFonts w:ascii="Times New Roman" w:eastAsia="Times New Roman" w:hAnsi="Times New Roman" w:cs="Times New Roman"/>
            <w:bCs/>
            <w:color w:val="0000FF"/>
            <w:sz w:val="24"/>
            <w:szCs w:val="24"/>
            <w:u w:val="single"/>
            <w:lang w:eastAsia="ru-RU"/>
          </w:rPr>
          <w:t>.</w:t>
        </w:r>
        <w:r w:rsidRPr="004C09B1">
          <w:rPr>
            <w:rFonts w:ascii="Times New Roman" w:eastAsia="Times New Roman" w:hAnsi="Times New Roman" w:cs="Times New Roman"/>
            <w:bCs/>
            <w:color w:val="0000FF"/>
            <w:sz w:val="24"/>
            <w:szCs w:val="24"/>
            <w:u w:val="single"/>
            <w:lang w:val="en-US" w:eastAsia="ru-RU"/>
          </w:rPr>
          <w:t>ru</w:t>
        </w:r>
      </w:hyperlink>
      <w:r w:rsidRPr="004C09B1">
        <w:rPr>
          <w:rFonts w:ascii="Times New Roman" w:eastAsia="Times New Roman" w:hAnsi="Times New Roman" w:cs="Times New Roman"/>
          <w:bCs/>
          <w:sz w:val="24"/>
          <w:szCs w:val="24"/>
          <w:lang w:eastAsia="ru-RU"/>
        </w:rPr>
        <w:t xml:space="preserve">. </w:t>
      </w:r>
    </w:p>
    <w:p w:rsidR="00031753" w:rsidRPr="004C09B1" w:rsidRDefault="009926E2" w:rsidP="004C09B1">
      <w:pPr>
        <w:pStyle w:val="a6"/>
        <w:widowControl w:val="0"/>
        <w:numPr>
          <w:ilvl w:val="0"/>
          <w:numId w:val="7"/>
        </w:numPr>
        <w:shd w:val="clear" w:color="auto" w:fill="FFFFFF"/>
        <w:autoSpaceDE w:val="0"/>
        <w:autoSpaceDN w:val="0"/>
        <w:adjustRightInd w:val="0"/>
        <w:spacing w:after="0" w:line="240" w:lineRule="auto"/>
        <w:ind w:left="142"/>
        <w:rPr>
          <w:rFonts w:ascii="Times New Roman" w:eastAsia="Times New Roman" w:hAnsi="Times New Roman" w:cs="Times New Roman"/>
          <w:bCs/>
          <w:caps/>
          <w:sz w:val="24"/>
          <w:szCs w:val="24"/>
          <w:lang w:eastAsia="ru-RU"/>
        </w:rPr>
      </w:pPr>
      <w:r w:rsidRPr="004C09B1">
        <w:rPr>
          <w:rFonts w:ascii="Times New Roman" w:eastAsia="Times New Roman" w:hAnsi="Times New Roman" w:cs="Times New Roman"/>
          <w:bCs/>
          <w:sz w:val="24"/>
          <w:szCs w:val="24"/>
          <w:lang w:eastAsia="ru-RU"/>
        </w:rPr>
        <w:t xml:space="preserve">Электронная библиотека ФЭБ. </w:t>
      </w:r>
      <w:hyperlink r:id="rId18" w:history="1">
        <w:r w:rsidRPr="004C09B1">
          <w:rPr>
            <w:rFonts w:ascii="Times New Roman" w:eastAsia="Times New Roman" w:hAnsi="Times New Roman" w:cs="Times New Roman"/>
            <w:bCs/>
            <w:color w:val="0000FF"/>
            <w:sz w:val="24"/>
            <w:szCs w:val="24"/>
            <w:u w:val="single"/>
            <w:lang w:eastAsia="ru-RU"/>
          </w:rPr>
          <w:t>http://www.feb-web.ru</w:t>
        </w:r>
      </w:hyperlink>
      <w:r w:rsidRPr="004C09B1">
        <w:rPr>
          <w:rFonts w:ascii="Times New Roman" w:eastAsia="Times New Roman" w:hAnsi="Times New Roman" w:cs="Times New Roman"/>
          <w:bCs/>
          <w:sz w:val="24"/>
          <w:szCs w:val="24"/>
          <w:lang w:eastAsia="ru-RU"/>
        </w:rPr>
        <w:t>. (Научная литература</w:t>
      </w:r>
      <w:r w:rsidRPr="004C09B1">
        <w:rPr>
          <w:rFonts w:ascii="Times New Roman" w:eastAsia="Times New Roman" w:hAnsi="Times New Roman" w:cs="Times New Roman"/>
          <w:bCs/>
          <w:caps/>
          <w:sz w:val="24"/>
          <w:szCs w:val="24"/>
          <w:lang w:eastAsia="ru-RU"/>
        </w:rPr>
        <w:t>)</w:t>
      </w:r>
    </w:p>
    <w:p w:rsidR="00031753" w:rsidRPr="004C09B1" w:rsidRDefault="009926E2" w:rsidP="004C09B1">
      <w:pPr>
        <w:pStyle w:val="a6"/>
        <w:widowControl w:val="0"/>
        <w:numPr>
          <w:ilvl w:val="0"/>
          <w:numId w:val="7"/>
        </w:numPr>
        <w:shd w:val="clear" w:color="auto" w:fill="FFFFFF"/>
        <w:autoSpaceDE w:val="0"/>
        <w:autoSpaceDN w:val="0"/>
        <w:adjustRightInd w:val="0"/>
        <w:spacing w:after="0" w:line="240" w:lineRule="auto"/>
        <w:ind w:left="142"/>
        <w:rPr>
          <w:rFonts w:ascii="Times New Roman" w:eastAsia="Times New Roman" w:hAnsi="Times New Roman" w:cs="Times New Roman"/>
          <w:bCs/>
          <w:caps/>
          <w:sz w:val="24"/>
          <w:szCs w:val="24"/>
          <w:lang w:eastAsia="ru-RU"/>
        </w:rPr>
      </w:pPr>
      <w:r w:rsidRPr="004C09B1">
        <w:rPr>
          <w:rFonts w:ascii="Times New Roman" w:eastAsia="Times New Roman" w:hAnsi="Times New Roman" w:cs="Times New Roman"/>
          <w:bCs/>
          <w:sz w:val="24"/>
          <w:szCs w:val="24"/>
          <w:lang w:eastAsia="ru-RU"/>
        </w:rPr>
        <w:t xml:space="preserve">Электронная библиотека специальной филологической литературы: </w:t>
      </w:r>
      <w:hyperlink r:id="rId19" w:history="1">
        <w:r w:rsidRPr="004C09B1">
          <w:rPr>
            <w:rFonts w:ascii="Times New Roman" w:eastAsia="Times New Roman" w:hAnsi="Times New Roman" w:cs="Times New Roman"/>
            <w:bCs/>
            <w:color w:val="0000FF"/>
            <w:sz w:val="24"/>
            <w:szCs w:val="24"/>
            <w:u w:val="single"/>
            <w:lang w:eastAsia="ru-RU"/>
          </w:rPr>
          <w:t>http://philology.ruslibrary.ru</w:t>
        </w:r>
      </w:hyperlink>
      <w:r w:rsidRPr="004C09B1">
        <w:rPr>
          <w:rFonts w:ascii="Times New Roman" w:eastAsia="Times New Roman" w:hAnsi="Times New Roman" w:cs="Times New Roman"/>
          <w:bCs/>
          <w:sz w:val="24"/>
          <w:szCs w:val="24"/>
          <w:lang w:eastAsia="ru-RU"/>
        </w:rPr>
        <w:t xml:space="preserve">. </w:t>
      </w:r>
    </w:p>
    <w:p w:rsidR="00031753" w:rsidRPr="004C09B1" w:rsidRDefault="009926E2" w:rsidP="004C09B1">
      <w:pPr>
        <w:pStyle w:val="a6"/>
        <w:widowControl w:val="0"/>
        <w:numPr>
          <w:ilvl w:val="0"/>
          <w:numId w:val="7"/>
        </w:numPr>
        <w:shd w:val="clear" w:color="auto" w:fill="FFFFFF"/>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4C09B1">
        <w:rPr>
          <w:rFonts w:ascii="Times New Roman" w:eastAsia="Times New Roman" w:hAnsi="Times New Roman" w:cs="Times New Roman"/>
          <w:bCs/>
          <w:sz w:val="24"/>
          <w:szCs w:val="24"/>
          <w:lang w:eastAsia="ru-RU"/>
        </w:rPr>
        <w:t xml:space="preserve">Электронная библиотека филологического факультета С.-Петербургского университета: </w:t>
      </w:r>
      <w:hyperlink r:id="rId20" w:history="1">
        <w:r w:rsidRPr="004C09B1">
          <w:rPr>
            <w:rFonts w:ascii="Times New Roman" w:eastAsia="Times New Roman" w:hAnsi="Times New Roman" w:cs="Times New Roman"/>
            <w:bCs/>
            <w:color w:val="0000FF"/>
            <w:sz w:val="24"/>
            <w:szCs w:val="24"/>
            <w:u w:val="single"/>
            <w:lang w:eastAsia="ru-RU"/>
          </w:rPr>
          <w:t>http://e-lingvo.net</w:t>
        </w:r>
      </w:hyperlink>
      <w:r w:rsidRPr="004C09B1">
        <w:rPr>
          <w:rFonts w:ascii="Times New Roman" w:eastAsia="Times New Roman" w:hAnsi="Times New Roman" w:cs="Times New Roman"/>
          <w:bCs/>
          <w:sz w:val="24"/>
          <w:szCs w:val="24"/>
          <w:lang w:eastAsia="ru-RU"/>
        </w:rPr>
        <w:t>.</w:t>
      </w:r>
    </w:p>
    <w:p w:rsidR="00031753" w:rsidRPr="004C09B1" w:rsidRDefault="009926E2" w:rsidP="004C09B1">
      <w:pPr>
        <w:pStyle w:val="a6"/>
        <w:widowControl w:val="0"/>
        <w:numPr>
          <w:ilvl w:val="0"/>
          <w:numId w:val="7"/>
        </w:numPr>
        <w:shd w:val="clear" w:color="auto" w:fill="FFFFFF"/>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4C09B1">
        <w:rPr>
          <w:rFonts w:ascii="Times New Roman" w:eastAsia="Times New Roman" w:hAnsi="Times New Roman" w:cs="Times New Roman"/>
          <w:sz w:val="24"/>
          <w:szCs w:val="24"/>
          <w:lang w:eastAsia="ru-RU"/>
        </w:rPr>
        <w:t xml:space="preserve">История </w:t>
      </w:r>
      <w:r w:rsidR="004C09B1">
        <w:rPr>
          <w:rFonts w:ascii="Times New Roman" w:eastAsia="Times New Roman" w:hAnsi="Times New Roman" w:cs="Times New Roman"/>
          <w:sz w:val="24"/>
          <w:szCs w:val="24"/>
          <w:lang w:eastAsia="ru-RU"/>
        </w:rPr>
        <w:t>кумык</w:t>
      </w:r>
      <w:r w:rsidRPr="004C09B1">
        <w:rPr>
          <w:rFonts w:ascii="Times New Roman" w:eastAsia="Times New Roman" w:hAnsi="Times New Roman" w:cs="Times New Roman"/>
          <w:sz w:val="24"/>
          <w:szCs w:val="24"/>
          <w:lang w:eastAsia="ru-RU"/>
        </w:rPr>
        <w:t xml:space="preserve">ской литературы </w:t>
      </w:r>
      <w:hyperlink r:id="rId21" w:history="1">
        <w:r w:rsidRPr="004C09B1">
          <w:rPr>
            <w:rFonts w:ascii="Times New Roman" w:eastAsia="Times New Roman" w:hAnsi="Times New Roman" w:cs="Times New Roman"/>
            <w:color w:val="0000FF"/>
            <w:sz w:val="24"/>
            <w:szCs w:val="24"/>
            <w:u w:val="single"/>
            <w:lang w:eastAsia="ru-RU"/>
          </w:rPr>
          <w:t>http://edu.dgu.ru/course/view.php?id=1960</w:t>
        </w:r>
      </w:hyperlink>
      <w:r w:rsidRPr="004C09B1">
        <w:rPr>
          <w:rFonts w:ascii="Times New Roman" w:eastAsia="Times New Roman" w:hAnsi="Times New Roman" w:cs="Times New Roman"/>
          <w:sz w:val="24"/>
          <w:szCs w:val="24"/>
          <w:lang w:eastAsia="ru-RU"/>
        </w:rPr>
        <w:t xml:space="preserve"> </w:t>
      </w:r>
    </w:p>
    <w:p w:rsidR="00031753" w:rsidRPr="00404F8B" w:rsidRDefault="009926E2" w:rsidP="00404F8B">
      <w:pPr>
        <w:pStyle w:val="a6"/>
        <w:numPr>
          <w:ilvl w:val="0"/>
          <w:numId w:val="7"/>
        </w:numPr>
      </w:pPr>
      <w:r w:rsidRPr="00404F8B">
        <w:rPr>
          <w:rFonts w:ascii="Times New Roman" w:eastAsia="Times New Roman" w:hAnsi="Times New Roman" w:cs="Times New Roman"/>
          <w:sz w:val="24"/>
          <w:szCs w:val="24"/>
          <w:lang w:eastAsia="ru-RU"/>
        </w:rPr>
        <w:lastRenderedPageBreak/>
        <w:t>Образовател</w:t>
      </w:r>
      <w:r w:rsidR="00404F8B">
        <w:rPr>
          <w:rFonts w:ascii="Times New Roman" w:eastAsia="Times New Roman" w:hAnsi="Times New Roman" w:cs="Times New Roman"/>
          <w:sz w:val="24"/>
          <w:szCs w:val="24"/>
          <w:lang w:eastAsia="ru-RU"/>
        </w:rPr>
        <w:t xml:space="preserve">ьный блог Султанмурадова А.М. </w:t>
      </w:r>
      <w:hyperlink r:id="rId22" w:history="1">
        <w:r w:rsidR="00404F8B" w:rsidRPr="00E91645">
          <w:rPr>
            <w:rStyle w:val="a3"/>
          </w:rPr>
          <w:t>sultanmuca@gmail.com</w:t>
        </w:r>
      </w:hyperlink>
      <w:r w:rsidR="00404F8B">
        <w:t xml:space="preserve"> </w:t>
      </w:r>
      <w:r w:rsidR="00404F8B" w:rsidRPr="00404F8B">
        <w:t xml:space="preserve"> </w:t>
      </w:r>
      <w:r w:rsidR="00404F8B">
        <w:t xml:space="preserve"> </w:t>
      </w:r>
    </w:p>
    <w:p w:rsidR="00A2343A" w:rsidRPr="00A2343A" w:rsidRDefault="00A11044" w:rsidP="00A11044">
      <w:pPr>
        <w:spacing w:after="0" w:line="240" w:lineRule="auto"/>
        <w:ind w:left="360"/>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10. </w:t>
      </w:r>
      <w:r w:rsidR="00A2343A" w:rsidRPr="00A2343A">
        <w:rPr>
          <w:rFonts w:ascii="Times New Roman" w:eastAsia="Times New Roman" w:hAnsi="Times New Roman" w:cs="Times New Roman"/>
          <w:b/>
          <w:bCs/>
          <w:sz w:val="24"/>
          <w:szCs w:val="24"/>
          <w:lang w:eastAsia="ru-RU"/>
        </w:rPr>
        <w:t xml:space="preserve">Методические указания для </w:t>
      </w:r>
      <w:proofErr w:type="gramStart"/>
      <w:r w:rsidR="00A2343A" w:rsidRPr="00A2343A">
        <w:rPr>
          <w:rFonts w:ascii="Times New Roman" w:eastAsia="Times New Roman" w:hAnsi="Times New Roman" w:cs="Times New Roman"/>
          <w:b/>
          <w:bCs/>
          <w:sz w:val="24"/>
          <w:szCs w:val="24"/>
          <w:lang w:eastAsia="ru-RU"/>
        </w:rPr>
        <w:t>обучающихся</w:t>
      </w:r>
      <w:proofErr w:type="gramEnd"/>
      <w:r w:rsidR="00A2343A" w:rsidRPr="00A2343A">
        <w:rPr>
          <w:rFonts w:ascii="Times New Roman" w:eastAsia="Times New Roman" w:hAnsi="Times New Roman" w:cs="Times New Roman"/>
          <w:b/>
          <w:bCs/>
          <w:sz w:val="24"/>
          <w:szCs w:val="24"/>
          <w:lang w:eastAsia="ru-RU"/>
        </w:rPr>
        <w:t xml:space="preserve"> по освоению дисциплины</w:t>
      </w:r>
    </w:p>
    <w:p w:rsidR="00A2343A" w:rsidRPr="00A2343A" w:rsidRDefault="00A2343A" w:rsidP="00A2343A">
      <w:pPr>
        <w:spacing w:after="0" w:line="240" w:lineRule="auto"/>
        <w:ind w:firstLine="720"/>
        <w:jc w:val="both"/>
        <w:rPr>
          <w:rFonts w:ascii="Times New Roman" w:eastAsia="Times New Roman" w:hAnsi="Times New Roman" w:cs="Times New Roman"/>
          <w:sz w:val="24"/>
          <w:szCs w:val="24"/>
          <w:lang w:eastAsia="ru-RU"/>
        </w:rPr>
      </w:pPr>
    </w:p>
    <w:p w:rsidR="00A11044" w:rsidRDefault="00A11044" w:rsidP="00A11044">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оценивании результатов освоения дисциплины (текущей и промежуточной атт</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стации) применяется балльно-рейтинговая система. Используется  стобалльная система оц</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нивания, которая привязана к традиционной отечественной системе (отлично, хорошо, уд</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влетворительно, неудовлетворительно). </w:t>
      </w:r>
    </w:p>
    <w:p w:rsidR="00A11044" w:rsidRDefault="00A11044" w:rsidP="00A11044">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для каждого вида проверочных работ в течение семестра назначается ма</w:t>
      </w:r>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симальное количество баллов, в которое может быть оценено их отличное выполнение. В конце семестра реальные баллы, полученные студентами за то или иное задание (вид де</w:t>
      </w:r>
      <w:r>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тельности), суммируются, и эта сумма считается итоговой оценкой успеваемости студента. Она также может быть переведена в качественную оценку по заранее заданным правилам. (Например: от 86 до 100 баллов – отлично, от 66 до 85 баллов – хорошо, от 51 до 65 баллов – удовлетворительно, до 50 баллов – неудовлетворительно).</w:t>
      </w:r>
    </w:p>
    <w:p w:rsidR="00A11044" w:rsidRDefault="00A11044" w:rsidP="00A11044">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качестве оценочных средств на протяжении семестра используется тестирование, контрольные работы студентов, творческая работа, итоговое испытание. Итоговое испытание является аналогом устного экзамена. Его главное отличие состоит в том, что оценка за ит</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говое испытание составляет часть общей оценки за работу студента в течение семестра.</w:t>
      </w:r>
    </w:p>
    <w:p w:rsidR="00A11044" w:rsidRDefault="00A11044" w:rsidP="00A1104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Готовясь к семинару, студенты должны:</w:t>
      </w:r>
    </w:p>
    <w:p w:rsidR="00A11044" w:rsidRDefault="00A11044" w:rsidP="00A11044">
      <w:pPr>
        <w:numPr>
          <w:ilvl w:val="0"/>
          <w:numId w:val="8"/>
        </w:numPr>
        <w:spacing w:after="0" w:line="240" w:lineRule="auto"/>
        <w:ind w:hanging="15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Познакомиться с рекомендованной литературой;</w:t>
      </w:r>
    </w:p>
    <w:p w:rsidR="00A11044" w:rsidRDefault="00A11044" w:rsidP="00A11044">
      <w:pPr>
        <w:numPr>
          <w:ilvl w:val="0"/>
          <w:numId w:val="8"/>
        </w:numPr>
        <w:spacing w:after="0" w:line="240" w:lineRule="auto"/>
        <w:ind w:hanging="15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Рассмотреть различные точки зрения по вопросу;</w:t>
      </w:r>
    </w:p>
    <w:p w:rsidR="00A11044" w:rsidRDefault="00A11044" w:rsidP="00A11044">
      <w:pPr>
        <w:numPr>
          <w:ilvl w:val="0"/>
          <w:numId w:val="8"/>
        </w:numPr>
        <w:spacing w:after="0" w:line="240" w:lineRule="auto"/>
        <w:ind w:hanging="15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Выделить проблемные (спорные) вопросы;</w:t>
      </w:r>
    </w:p>
    <w:p w:rsidR="00A11044" w:rsidRDefault="00A11044" w:rsidP="00A11044">
      <w:pPr>
        <w:numPr>
          <w:ilvl w:val="0"/>
          <w:numId w:val="8"/>
        </w:numPr>
        <w:spacing w:after="0" w:line="240" w:lineRule="auto"/>
        <w:ind w:hanging="15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Сформулировать собственную точку зрения;</w:t>
      </w:r>
    </w:p>
    <w:p w:rsidR="00A11044" w:rsidRDefault="00A11044" w:rsidP="00A11044">
      <w:pPr>
        <w:spacing w:after="0" w:line="240" w:lineRule="auto"/>
        <w:ind w:firstLine="7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 xml:space="preserve">Перечень требований к выступлению (доклад, реферат) студента   </w:t>
      </w:r>
    </w:p>
    <w:p w:rsidR="00A11044" w:rsidRDefault="00A11044" w:rsidP="00A11044">
      <w:pPr>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Связь выступления с обсуждаемой в данный момент темой или вопросом. </w:t>
      </w:r>
    </w:p>
    <w:p w:rsidR="00A11044" w:rsidRDefault="00A11044" w:rsidP="00A11044">
      <w:pPr>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Раскрытие сущности проблемы (не отвлекаясь от темы). </w:t>
      </w:r>
    </w:p>
    <w:p w:rsidR="00A11044" w:rsidRDefault="00A11044" w:rsidP="00A11044">
      <w:pPr>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sz w:val="24"/>
          <w:szCs w:val="24"/>
          <w:lang w:eastAsia="ru-RU"/>
        </w:rPr>
        <w:t xml:space="preserve"> Желательно, чтобы </w:t>
      </w:r>
      <w:r>
        <w:rPr>
          <w:rFonts w:ascii="Times New Roman" w:eastAsia="Times New Roman" w:hAnsi="Times New Roman" w:cs="Times New Roman"/>
          <w:iCs/>
          <w:sz w:val="24"/>
          <w:szCs w:val="24"/>
          <w:lang w:eastAsia="ru-RU"/>
        </w:rPr>
        <w:t>студент излагал материал свободно, а не читал, не отрываясь от конспекта</w:t>
      </w:r>
      <w:r>
        <w:rPr>
          <w:rFonts w:ascii="Times New Roman" w:eastAsia="Times New Roman" w:hAnsi="Times New Roman" w:cs="Times New Roman"/>
          <w:sz w:val="24"/>
          <w:szCs w:val="24"/>
          <w:lang w:eastAsia="ru-RU"/>
        </w:rPr>
        <w:t>.</w:t>
      </w:r>
    </w:p>
    <w:p w:rsidR="00A11044" w:rsidRDefault="00A11044" w:rsidP="00A11044">
      <w:pPr>
        <w:spacing w:after="0" w:line="240" w:lineRule="auto"/>
        <w:ind w:firstLine="9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 xml:space="preserve">Обязательным требованием </w:t>
      </w:r>
      <w:r>
        <w:rPr>
          <w:rFonts w:ascii="Times New Roman" w:eastAsia="Times New Roman" w:hAnsi="Times New Roman" w:cs="Times New Roman"/>
          <w:color w:val="000000"/>
          <w:sz w:val="24"/>
          <w:szCs w:val="24"/>
          <w:lang w:eastAsia="ru-RU"/>
        </w:rPr>
        <w:t>является зачитывание плана выступления, доклада, реферата. Краткий план – обязательная часть доклада или выступления. Для письменных р</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xml:space="preserve">бот, которые сдаются преподавателю, желателен  </w:t>
      </w:r>
      <w:proofErr w:type="gramStart"/>
      <w:r>
        <w:rPr>
          <w:rFonts w:ascii="Times New Roman" w:eastAsia="Times New Roman" w:hAnsi="Times New Roman" w:cs="Times New Roman"/>
          <w:color w:val="000000"/>
          <w:sz w:val="24"/>
          <w:szCs w:val="24"/>
          <w:lang w:eastAsia="ru-RU"/>
        </w:rPr>
        <w:t>более  развернутый</w:t>
      </w:r>
      <w:proofErr w:type="gramEnd"/>
      <w:r>
        <w:rPr>
          <w:rFonts w:ascii="Times New Roman" w:eastAsia="Times New Roman" w:hAnsi="Times New Roman" w:cs="Times New Roman"/>
          <w:color w:val="000000"/>
          <w:sz w:val="24"/>
          <w:szCs w:val="24"/>
          <w:lang w:eastAsia="ru-RU"/>
        </w:rPr>
        <w:t xml:space="preserve"> план и обязателен сп</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сок использованной литературы.</w:t>
      </w:r>
    </w:p>
    <w:p w:rsidR="00A11044" w:rsidRDefault="00A11044" w:rsidP="00A11044">
      <w:pPr>
        <w:spacing w:after="0" w:line="240" w:lineRule="auto"/>
        <w:ind w:firstLine="8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u w:val="single"/>
          <w:lang w:eastAsia="ru-RU"/>
        </w:rPr>
        <w:t xml:space="preserve">Важнейшие требования к выступлениям студентов </w:t>
      </w:r>
      <w:r>
        <w:rPr>
          <w:rFonts w:ascii="Times New Roman" w:eastAsia="Times New Roman" w:hAnsi="Times New Roman" w:cs="Times New Roman"/>
          <w:color w:val="000000"/>
          <w:sz w:val="24"/>
          <w:szCs w:val="24"/>
          <w:lang w:eastAsia="ru-RU"/>
        </w:rPr>
        <w:t>– самостоятельность в подборе фактического материала и аналитическом отношении к нему, умение рассматривать прим</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 xml:space="preserve">ры и факты во взаимосвязи и взаимообусловленности, отбирать наиболее существенные из них. </w:t>
      </w:r>
    </w:p>
    <w:p w:rsidR="00A11044" w:rsidRDefault="00A11044" w:rsidP="00A11044">
      <w:pPr>
        <w:spacing w:after="0" w:line="240" w:lineRule="auto"/>
        <w:ind w:firstLine="8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Приводимые участником семинара примеры и факты должны быть существенными. Выступление студента должно соответствовать требованиям логики. Четкое вычленение и</w:t>
      </w:r>
      <w:r>
        <w:rPr>
          <w:rFonts w:ascii="Times New Roman" w:eastAsia="Times New Roman" w:hAnsi="Times New Roman" w:cs="Times New Roman"/>
          <w:color w:val="000000"/>
          <w:sz w:val="24"/>
          <w:szCs w:val="24"/>
          <w:lang w:eastAsia="ru-RU"/>
        </w:rPr>
        <w:t>з</w:t>
      </w:r>
      <w:r>
        <w:rPr>
          <w:rFonts w:ascii="Times New Roman" w:eastAsia="Times New Roman" w:hAnsi="Times New Roman" w:cs="Times New Roman"/>
          <w:color w:val="000000"/>
          <w:sz w:val="24"/>
          <w:szCs w:val="24"/>
          <w:lang w:eastAsia="ru-RU"/>
        </w:rPr>
        <w:t>лагаемой проблемы, ее точная формулировка, неукоснительная последовательность аргуме</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тации именно данной проблемы, без неоправданных отступлений от нее в процессе обосн</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вания, безусловная доказательность, непротиворечивость и полнота аргументации, правил</w:t>
      </w:r>
      <w:r>
        <w:rPr>
          <w:rFonts w:ascii="Times New Roman" w:eastAsia="Times New Roman" w:hAnsi="Times New Roman" w:cs="Times New Roman"/>
          <w:color w:val="000000"/>
          <w:sz w:val="24"/>
          <w:szCs w:val="24"/>
          <w:lang w:eastAsia="ru-RU"/>
        </w:rPr>
        <w:t>ь</w:t>
      </w:r>
      <w:r>
        <w:rPr>
          <w:rFonts w:ascii="Times New Roman" w:eastAsia="Times New Roman" w:hAnsi="Times New Roman" w:cs="Times New Roman"/>
          <w:color w:val="000000"/>
          <w:sz w:val="24"/>
          <w:szCs w:val="24"/>
          <w:lang w:eastAsia="ru-RU"/>
        </w:rPr>
        <w:t xml:space="preserve">ное и содержательное использование понятий и терминов. </w:t>
      </w:r>
    </w:p>
    <w:p w:rsidR="00A11044" w:rsidRDefault="00A11044" w:rsidP="00A11044">
      <w:pPr>
        <w:spacing w:after="0" w:line="240" w:lineRule="auto"/>
        <w:ind w:firstLine="8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выступления каждый студент может задать докладчику вопрос по теме докл</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да. Вопросы и ответы на них составляют центральную часть семинара и тоже оцениваются как участие в семинаре. Способность поставить вопрос предполагает известную подгото</w:t>
      </w:r>
      <w:r>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ленность по соответствующей теме. И чем основательнее подготовка, тем глубже и квал</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фицированнее задается вопрос.</w:t>
      </w:r>
    </w:p>
    <w:p w:rsidR="00A11044" w:rsidRDefault="00A11044" w:rsidP="00A1104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Доклад традиционно включает три части: вступление, основную часть и заключение. Во вступлении указывается тема доклада, устанавливается логическая связь ее с другими т</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мами или место рассматриваемой проблемы среди других проблем, дается краткий обзор и</w:t>
      </w:r>
      <w:r>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lastRenderedPageBreak/>
        <w:t>точников, на материале которых раскрывается тема, и т.п. В заключении обычно подводятся итоги, формулируются выводы, подчеркивается значение рассмотренной проблемы и т.п.</w:t>
      </w:r>
    </w:p>
    <w:p w:rsidR="00A11044" w:rsidRDefault="00A11044" w:rsidP="00A1104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Основная часть также должна иметь четкое логическое построение.</w:t>
      </w:r>
    </w:p>
    <w:p w:rsidR="00A11044" w:rsidRDefault="00A11044" w:rsidP="00A1104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Реферат</w:t>
      </w:r>
      <w:r>
        <w:rPr>
          <w:rFonts w:ascii="Times New Roman" w:eastAsia="Times New Roman" w:hAnsi="Times New Roman" w:cs="Times New Roman"/>
          <w:sz w:val="24"/>
          <w:szCs w:val="24"/>
          <w:lang w:eastAsia="ru-RU"/>
        </w:rPr>
        <w:t xml:space="preserve"> – это краткое изложение содержания первичного документа (книги, статьи, неопубликованных материалов) или результатов научно-исследовательских работ. Реферат – один из видов научно-исследовательской работы студента. В нем должно найти отражение следующее: уровень изученности темы, видение проблемных областей, умение анализир</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вать и представлять различные точки зрения на проблему, формулировать выводы и предл</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жения по возможному решению проблемы, навыки работы с литературными источниками. Реферат свидетельствует об информационной культуре, интеллектуальном уровне, креати</w:t>
      </w:r>
      <w:r>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ности (способности к творчеству) студента, характеризует его самостоятельные навыки и умения.</w:t>
      </w:r>
    </w:p>
    <w:p w:rsidR="00A11044" w:rsidRPr="004E4802" w:rsidRDefault="00A11044" w:rsidP="00A11044">
      <w:pPr>
        <w:tabs>
          <w:tab w:val="right" w:pos="9689"/>
        </w:tabs>
        <w:spacing w:after="0" w:line="240" w:lineRule="auto"/>
        <w:ind w:firstLine="709"/>
        <w:jc w:val="both"/>
        <w:rPr>
          <w:rFonts w:ascii="Times New Roman" w:eastAsia="Times New Roman" w:hAnsi="Times New Roman" w:cs="Times New Roman"/>
          <w:sz w:val="24"/>
          <w:szCs w:val="24"/>
          <w:lang w:eastAsia="ru-RU"/>
        </w:rPr>
      </w:pPr>
      <w:r w:rsidRPr="004E4802">
        <w:rPr>
          <w:rFonts w:ascii="Times New Roman" w:eastAsia="Times New Roman" w:hAnsi="Times New Roman" w:cs="Times New Roman"/>
          <w:sz w:val="24"/>
          <w:szCs w:val="24"/>
          <w:lang w:eastAsia="ru-RU"/>
        </w:rPr>
        <w:t xml:space="preserve">Методические указания к написанию рефератов: </w:t>
      </w:r>
    </w:p>
    <w:p w:rsidR="00A11044" w:rsidRPr="004E4802" w:rsidRDefault="00A11044" w:rsidP="00A11044">
      <w:pPr>
        <w:tabs>
          <w:tab w:val="right" w:pos="9689"/>
        </w:tabs>
        <w:spacing w:after="0" w:line="240" w:lineRule="auto"/>
        <w:ind w:firstLine="709"/>
        <w:jc w:val="both"/>
        <w:rPr>
          <w:rFonts w:ascii="Times New Roman" w:eastAsia="Times New Roman" w:hAnsi="Times New Roman" w:cs="Times New Roman"/>
          <w:sz w:val="24"/>
          <w:szCs w:val="24"/>
          <w:lang w:eastAsia="ru-RU"/>
        </w:rPr>
      </w:pPr>
      <w:r w:rsidRPr="004E4802">
        <w:rPr>
          <w:rFonts w:ascii="Times New Roman" w:eastAsia="Times New Roman" w:hAnsi="Times New Roman" w:cs="Times New Roman"/>
          <w:sz w:val="24"/>
          <w:szCs w:val="24"/>
          <w:lang w:eastAsia="ru-RU"/>
        </w:rPr>
        <w:t xml:space="preserve">Предлагаемая тематика рефератов по курсу имеет целью расширение и углубление знаний студентов, изучающих данную дисциплину. </w:t>
      </w:r>
    </w:p>
    <w:p w:rsidR="00A11044" w:rsidRPr="004E4802" w:rsidRDefault="00A11044" w:rsidP="00A11044">
      <w:pPr>
        <w:tabs>
          <w:tab w:val="right" w:pos="9689"/>
        </w:tabs>
        <w:spacing w:after="0" w:line="240" w:lineRule="auto"/>
        <w:ind w:firstLine="709"/>
        <w:jc w:val="both"/>
        <w:rPr>
          <w:rFonts w:ascii="Times New Roman" w:eastAsia="Times New Roman" w:hAnsi="Times New Roman" w:cs="Times New Roman"/>
          <w:sz w:val="24"/>
          <w:szCs w:val="24"/>
          <w:lang w:eastAsia="ru-RU"/>
        </w:rPr>
      </w:pPr>
      <w:r w:rsidRPr="004E4802">
        <w:rPr>
          <w:rFonts w:ascii="Times New Roman" w:eastAsia="Times New Roman" w:hAnsi="Times New Roman" w:cs="Times New Roman"/>
          <w:sz w:val="24"/>
          <w:szCs w:val="24"/>
          <w:lang w:eastAsia="ru-RU"/>
        </w:rPr>
        <w:t>Для составления реферата по предложенной тематике необходимо соблюдать след</w:t>
      </w:r>
      <w:r w:rsidRPr="004E4802">
        <w:rPr>
          <w:rFonts w:ascii="Times New Roman" w:eastAsia="Times New Roman" w:hAnsi="Times New Roman" w:cs="Times New Roman"/>
          <w:sz w:val="24"/>
          <w:szCs w:val="24"/>
          <w:lang w:eastAsia="ru-RU"/>
        </w:rPr>
        <w:t>у</w:t>
      </w:r>
      <w:r w:rsidRPr="004E4802">
        <w:rPr>
          <w:rFonts w:ascii="Times New Roman" w:eastAsia="Times New Roman" w:hAnsi="Times New Roman" w:cs="Times New Roman"/>
          <w:sz w:val="24"/>
          <w:szCs w:val="24"/>
          <w:lang w:eastAsia="ru-RU"/>
        </w:rPr>
        <w:t xml:space="preserve">ющие правила. </w:t>
      </w:r>
      <w:proofErr w:type="gramStart"/>
      <w:r w:rsidRPr="004E4802">
        <w:rPr>
          <w:rFonts w:ascii="Times New Roman" w:eastAsia="Times New Roman" w:hAnsi="Times New Roman" w:cs="Times New Roman"/>
          <w:sz w:val="24"/>
          <w:szCs w:val="24"/>
          <w:lang w:eastAsia="ru-RU"/>
        </w:rPr>
        <w:t>Поскольку реферированию подлежат, как правило, или отдельные програм</w:t>
      </w:r>
      <w:r w:rsidRPr="004E4802">
        <w:rPr>
          <w:rFonts w:ascii="Times New Roman" w:eastAsia="Times New Roman" w:hAnsi="Times New Roman" w:cs="Times New Roman"/>
          <w:sz w:val="24"/>
          <w:szCs w:val="24"/>
          <w:lang w:eastAsia="ru-RU"/>
        </w:rPr>
        <w:t>м</w:t>
      </w:r>
      <w:r w:rsidRPr="004E4802">
        <w:rPr>
          <w:rFonts w:ascii="Times New Roman" w:eastAsia="Times New Roman" w:hAnsi="Times New Roman" w:cs="Times New Roman"/>
          <w:sz w:val="24"/>
          <w:szCs w:val="24"/>
          <w:lang w:eastAsia="ru-RU"/>
        </w:rPr>
        <w:t xml:space="preserve">ные работы критиков или ряд работ, объединенных единым тематических заданием, в работе над ними необходимо следовать определенному плану, включающему следующие пункты: </w:t>
      </w:r>
      <w:proofErr w:type="gramEnd"/>
    </w:p>
    <w:p w:rsidR="00A11044" w:rsidRPr="004E4802" w:rsidRDefault="00A11044" w:rsidP="00A11044">
      <w:pPr>
        <w:tabs>
          <w:tab w:val="right" w:pos="9689"/>
        </w:tabs>
        <w:spacing w:after="0" w:line="240" w:lineRule="auto"/>
        <w:ind w:firstLine="709"/>
        <w:jc w:val="both"/>
        <w:rPr>
          <w:rFonts w:ascii="Times New Roman" w:eastAsia="Times New Roman" w:hAnsi="Times New Roman" w:cs="Times New Roman"/>
          <w:sz w:val="24"/>
          <w:szCs w:val="24"/>
          <w:lang w:eastAsia="ru-RU"/>
        </w:rPr>
      </w:pPr>
      <w:r w:rsidRPr="004E4802">
        <w:rPr>
          <w:rFonts w:ascii="Times New Roman" w:eastAsia="Times New Roman" w:hAnsi="Times New Roman" w:cs="Times New Roman"/>
          <w:sz w:val="24"/>
          <w:szCs w:val="24"/>
          <w:lang w:eastAsia="ru-RU"/>
        </w:rPr>
        <w:t>1. Точное название реферируемой работы (или работ), год написания и место публ</w:t>
      </w:r>
      <w:r w:rsidRPr="004E4802">
        <w:rPr>
          <w:rFonts w:ascii="Times New Roman" w:eastAsia="Times New Roman" w:hAnsi="Times New Roman" w:cs="Times New Roman"/>
          <w:sz w:val="24"/>
          <w:szCs w:val="24"/>
          <w:lang w:eastAsia="ru-RU"/>
        </w:rPr>
        <w:t>и</w:t>
      </w:r>
      <w:r w:rsidRPr="004E4802">
        <w:rPr>
          <w:rFonts w:ascii="Times New Roman" w:eastAsia="Times New Roman" w:hAnsi="Times New Roman" w:cs="Times New Roman"/>
          <w:sz w:val="24"/>
          <w:szCs w:val="24"/>
          <w:lang w:eastAsia="ru-RU"/>
        </w:rPr>
        <w:t xml:space="preserve">кации (как правило, это журналы) </w:t>
      </w:r>
    </w:p>
    <w:p w:rsidR="00A11044" w:rsidRPr="004E4802" w:rsidRDefault="00A11044" w:rsidP="00A11044">
      <w:pPr>
        <w:tabs>
          <w:tab w:val="right" w:pos="9689"/>
        </w:tabs>
        <w:spacing w:after="0" w:line="240" w:lineRule="auto"/>
        <w:ind w:firstLine="709"/>
        <w:jc w:val="both"/>
        <w:rPr>
          <w:rFonts w:ascii="Times New Roman" w:eastAsia="Times New Roman" w:hAnsi="Times New Roman" w:cs="Times New Roman"/>
          <w:sz w:val="24"/>
          <w:szCs w:val="24"/>
          <w:lang w:eastAsia="ru-RU"/>
        </w:rPr>
      </w:pPr>
      <w:r w:rsidRPr="004E4802">
        <w:rPr>
          <w:rFonts w:ascii="Times New Roman" w:eastAsia="Times New Roman" w:hAnsi="Times New Roman" w:cs="Times New Roman"/>
          <w:sz w:val="24"/>
          <w:szCs w:val="24"/>
          <w:lang w:eastAsia="ru-RU"/>
        </w:rPr>
        <w:t>2. Краткие сведения словарного характера об авторе реферируемой работы с указан</w:t>
      </w:r>
      <w:r w:rsidRPr="004E4802">
        <w:rPr>
          <w:rFonts w:ascii="Times New Roman" w:eastAsia="Times New Roman" w:hAnsi="Times New Roman" w:cs="Times New Roman"/>
          <w:sz w:val="24"/>
          <w:szCs w:val="24"/>
          <w:lang w:eastAsia="ru-RU"/>
        </w:rPr>
        <w:t>и</w:t>
      </w:r>
      <w:r w:rsidRPr="004E4802">
        <w:rPr>
          <w:rFonts w:ascii="Times New Roman" w:eastAsia="Times New Roman" w:hAnsi="Times New Roman" w:cs="Times New Roman"/>
          <w:sz w:val="24"/>
          <w:szCs w:val="24"/>
          <w:lang w:eastAsia="ru-RU"/>
        </w:rPr>
        <w:t>ем его позиции в литературно-общественной борьбе своего времени и принадлежности к т</w:t>
      </w:r>
      <w:r w:rsidRPr="004E4802">
        <w:rPr>
          <w:rFonts w:ascii="Times New Roman" w:eastAsia="Times New Roman" w:hAnsi="Times New Roman" w:cs="Times New Roman"/>
          <w:sz w:val="24"/>
          <w:szCs w:val="24"/>
          <w:lang w:eastAsia="ru-RU"/>
        </w:rPr>
        <w:t>о</w:t>
      </w:r>
      <w:r w:rsidRPr="004E4802">
        <w:rPr>
          <w:rFonts w:ascii="Times New Roman" w:eastAsia="Times New Roman" w:hAnsi="Times New Roman" w:cs="Times New Roman"/>
          <w:sz w:val="24"/>
          <w:szCs w:val="24"/>
          <w:lang w:eastAsia="ru-RU"/>
        </w:rPr>
        <w:t xml:space="preserve">му или другому направлению в литературной критике; </w:t>
      </w:r>
    </w:p>
    <w:p w:rsidR="00A11044" w:rsidRPr="004E4802" w:rsidRDefault="00A11044" w:rsidP="00A11044">
      <w:pPr>
        <w:tabs>
          <w:tab w:val="right" w:pos="9689"/>
        </w:tabs>
        <w:spacing w:after="0" w:line="240" w:lineRule="auto"/>
        <w:ind w:firstLine="709"/>
        <w:jc w:val="both"/>
        <w:rPr>
          <w:rFonts w:ascii="Times New Roman" w:eastAsia="Times New Roman" w:hAnsi="Times New Roman" w:cs="Times New Roman"/>
          <w:sz w:val="24"/>
          <w:szCs w:val="24"/>
          <w:lang w:eastAsia="ru-RU"/>
        </w:rPr>
      </w:pPr>
      <w:r w:rsidRPr="004E4802">
        <w:rPr>
          <w:rFonts w:ascii="Times New Roman" w:eastAsia="Times New Roman" w:hAnsi="Times New Roman" w:cs="Times New Roman"/>
          <w:sz w:val="24"/>
          <w:szCs w:val="24"/>
          <w:lang w:eastAsia="ru-RU"/>
        </w:rPr>
        <w:t xml:space="preserve">3. Изложение содержания реферируемой работы, ее узловых положений. </w:t>
      </w:r>
    </w:p>
    <w:p w:rsidR="00A11044" w:rsidRPr="004E4802" w:rsidRDefault="00A11044" w:rsidP="00A11044">
      <w:pPr>
        <w:tabs>
          <w:tab w:val="right" w:pos="9689"/>
        </w:tabs>
        <w:spacing w:after="0" w:line="240" w:lineRule="auto"/>
        <w:ind w:firstLine="709"/>
        <w:jc w:val="both"/>
        <w:rPr>
          <w:rFonts w:ascii="Times New Roman" w:eastAsia="Times New Roman" w:hAnsi="Times New Roman" w:cs="Times New Roman"/>
          <w:sz w:val="24"/>
          <w:szCs w:val="24"/>
          <w:lang w:eastAsia="ru-RU"/>
        </w:rPr>
      </w:pPr>
      <w:r w:rsidRPr="004E4802">
        <w:rPr>
          <w:rFonts w:ascii="Times New Roman" w:eastAsia="Times New Roman" w:hAnsi="Times New Roman" w:cs="Times New Roman"/>
          <w:sz w:val="24"/>
          <w:szCs w:val="24"/>
          <w:lang w:eastAsia="ru-RU"/>
        </w:rPr>
        <w:t>4. Заключительная часть реферата может содержать краткое резюме, характеризу</w:t>
      </w:r>
      <w:r w:rsidRPr="004E4802">
        <w:rPr>
          <w:rFonts w:ascii="Times New Roman" w:eastAsia="Times New Roman" w:hAnsi="Times New Roman" w:cs="Times New Roman"/>
          <w:sz w:val="24"/>
          <w:szCs w:val="24"/>
          <w:lang w:eastAsia="ru-RU"/>
        </w:rPr>
        <w:t>ю</w:t>
      </w:r>
      <w:r w:rsidRPr="004E4802">
        <w:rPr>
          <w:rFonts w:ascii="Times New Roman" w:eastAsia="Times New Roman" w:hAnsi="Times New Roman" w:cs="Times New Roman"/>
          <w:sz w:val="24"/>
          <w:szCs w:val="24"/>
          <w:lang w:eastAsia="ru-RU"/>
        </w:rPr>
        <w:t xml:space="preserve">щее сильные и слабые стороны работы, ее концепции. </w:t>
      </w:r>
    </w:p>
    <w:p w:rsidR="00A11044" w:rsidRPr="004E4802" w:rsidRDefault="00A11044" w:rsidP="00A11044">
      <w:pPr>
        <w:tabs>
          <w:tab w:val="right" w:pos="9689"/>
        </w:tabs>
        <w:spacing w:after="0" w:line="240" w:lineRule="auto"/>
        <w:ind w:firstLine="709"/>
        <w:jc w:val="both"/>
        <w:rPr>
          <w:rFonts w:ascii="Times New Roman" w:eastAsia="Times New Roman" w:hAnsi="Times New Roman" w:cs="Times New Roman"/>
          <w:sz w:val="24"/>
          <w:szCs w:val="24"/>
          <w:lang w:eastAsia="ru-RU"/>
        </w:rPr>
      </w:pPr>
      <w:r w:rsidRPr="004E4802">
        <w:rPr>
          <w:rFonts w:ascii="Times New Roman" w:eastAsia="Times New Roman" w:hAnsi="Times New Roman" w:cs="Times New Roman"/>
          <w:sz w:val="24"/>
          <w:szCs w:val="24"/>
          <w:lang w:eastAsia="ru-RU"/>
        </w:rPr>
        <w:t xml:space="preserve">5. Для такого итогового заключения целесообразно опираться на исследовательскую литературу, посвященную данной проблеме и данной работе (в этом случае в конце реферата нужно дать библиографический список). </w:t>
      </w:r>
    </w:p>
    <w:p w:rsidR="00A11044" w:rsidRPr="004E4802" w:rsidRDefault="00A11044" w:rsidP="00A11044">
      <w:pPr>
        <w:tabs>
          <w:tab w:val="right" w:pos="9689"/>
        </w:tabs>
        <w:spacing w:after="0" w:line="240" w:lineRule="auto"/>
        <w:ind w:firstLine="709"/>
        <w:jc w:val="both"/>
        <w:rPr>
          <w:rFonts w:ascii="Times New Roman" w:eastAsia="Times New Roman" w:hAnsi="Times New Roman" w:cs="Times New Roman"/>
          <w:sz w:val="24"/>
          <w:szCs w:val="24"/>
          <w:lang w:eastAsia="ru-RU"/>
        </w:rPr>
      </w:pPr>
      <w:r w:rsidRPr="004E4802">
        <w:rPr>
          <w:rFonts w:ascii="Times New Roman" w:eastAsia="Times New Roman" w:hAnsi="Times New Roman" w:cs="Times New Roman"/>
          <w:sz w:val="24"/>
          <w:szCs w:val="24"/>
          <w:lang w:eastAsia="ru-RU"/>
        </w:rPr>
        <w:t>6. Объем работы зависит от объема материала, подлежащего реферированию. В сре</w:t>
      </w:r>
      <w:r w:rsidRPr="004E4802">
        <w:rPr>
          <w:rFonts w:ascii="Times New Roman" w:eastAsia="Times New Roman" w:hAnsi="Times New Roman" w:cs="Times New Roman"/>
          <w:sz w:val="24"/>
          <w:szCs w:val="24"/>
          <w:lang w:eastAsia="ru-RU"/>
        </w:rPr>
        <w:t>д</w:t>
      </w:r>
      <w:r w:rsidRPr="004E4802">
        <w:rPr>
          <w:rFonts w:ascii="Times New Roman" w:eastAsia="Times New Roman" w:hAnsi="Times New Roman" w:cs="Times New Roman"/>
          <w:sz w:val="24"/>
          <w:szCs w:val="24"/>
          <w:lang w:eastAsia="ru-RU"/>
        </w:rPr>
        <w:t xml:space="preserve">нем он должен составить 15-20 страниц. Изложение целесообразно вести в форме четких и развернутых тезисов. </w:t>
      </w:r>
    </w:p>
    <w:p w:rsidR="00A11044" w:rsidRDefault="00A11044" w:rsidP="00A11044">
      <w:pPr>
        <w:widowControl w:val="0"/>
        <w:tabs>
          <w:tab w:val="left" w:pos="708"/>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A11044" w:rsidRDefault="00A11044" w:rsidP="00A11044">
      <w:pPr>
        <w:widowControl w:val="0"/>
        <w:tabs>
          <w:tab w:val="left" w:pos="708"/>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11. Перечень информационных технологий, используемых при осуществлении образовательного процесса по дисциплине, включая перечень программного обеспеч</w:t>
      </w:r>
      <w:r>
        <w:rPr>
          <w:rFonts w:ascii="Times New Roman" w:eastAsia="Times New Roman" w:hAnsi="Times New Roman" w:cs="Times New Roman"/>
          <w:b/>
          <w:sz w:val="24"/>
          <w:szCs w:val="24"/>
          <w:lang w:eastAsia="ru-RU"/>
        </w:rPr>
        <w:t>е</w:t>
      </w:r>
      <w:r>
        <w:rPr>
          <w:rFonts w:ascii="Times New Roman" w:eastAsia="Times New Roman" w:hAnsi="Times New Roman" w:cs="Times New Roman"/>
          <w:b/>
          <w:sz w:val="24"/>
          <w:szCs w:val="24"/>
          <w:lang w:eastAsia="ru-RU"/>
        </w:rPr>
        <w:t>ния и информационных справочных систем</w:t>
      </w:r>
    </w:p>
    <w:p w:rsidR="00A11044" w:rsidRDefault="00A11044" w:rsidP="00A110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Предполагается использование как традиционных, так и инновационных образовател</w:t>
      </w:r>
      <w:r>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ных технологий.</w:t>
      </w:r>
    </w:p>
    <w:p w:rsidR="00A11044" w:rsidRDefault="00A11044" w:rsidP="00A11044">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Традиционные образовательные технологии подразумевают использование в учебном процессе таких методов работы, как лекция, практические занятия, семинары, самостоятел</w:t>
      </w:r>
      <w:r>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ная работа студентов.</w:t>
      </w:r>
    </w:p>
    <w:p w:rsidR="00A11044" w:rsidRDefault="00A11044" w:rsidP="00A11044">
      <w:pPr>
        <w:tabs>
          <w:tab w:val="left" w:leader="underscore" w:pos="2261"/>
        </w:tabs>
        <w:autoSpaceDE w:val="0"/>
        <w:autoSpaceDN w:val="0"/>
        <w:adjustRightInd w:val="0"/>
        <w:spacing w:after="0" w:line="278" w:lineRule="exact"/>
        <w:ind w:firstLine="54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Наряду с традиционными формами предполагается использование в учебном процессе инновационных технологий: </w:t>
      </w:r>
    </w:p>
    <w:p w:rsidR="00A11044" w:rsidRDefault="00A11044" w:rsidP="00A11044">
      <w:pPr>
        <w:tabs>
          <w:tab w:val="left" w:leader="underscore" w:pos="2261"/>
        </w:tabs>
        <w:autoSpaceDE w:val="0"/>
        <w:autoSpaceDN w:val="0"/>
        <w:adjustRightInd w:val="0"/>
        <w:spacing w:after="0" w:line="278" w:lineRule="exact"/>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активных и интерактивных форм проведения занятий (диспуты, дискуссии).</w:t>
      </w:r>
    </w:p>
    <w:p w:rsidR="00A11044" w:rsidRDefault="00A11044" w:rsidP="00A11044">
      <w:pPr>
        <w:tabs>
          <w:tab w:val="left" w:leader="underscore" w:pos="2261"/>
        </w:tabs>
        <w:autoSpaceDE w:val="0"/>
        <w:autoSpaceDN w:val="0"/>
        <w:adjustRightInd w:val="0"/>
        <w:spacing w:after="0" w:line="278" w:lineRule="exact"/>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инновационных форм контроля: тестирования, модульно-рейтинговой системы накопления баллов;</w:t>
      </w:r>
    </w:p>
    <w:p w:rsidR="00A11044" w:rsidRDefault="00A11044" w:rsidP="00A11044">
      <w:pPr>
        <w:tabs>
          <w:tab w:val="left" w:leader="underscore" w:pos="2261"/>
        </w:tabs>
        <w:autoSpaceDE w:val="0"/>
        <w:autoSpaceDN w:val="0"/>
        <w:adjustRightInd w:val="0"/>
        <w:spacing w:after="0" w:line="278" w:lineRule="exact"/>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включение  в лекцию и семинар слайдов, презентаций,  фрагментов из экранизаций класс</w:t>
      </w:r>
      <w:r>
        <w:rPr>
          <w:rFonts w:ascii="Times New Roman" w:eastAsia="Times New Roman" w:hAnsi="Times New Roman" w:cs="Times New Roman"/>
          <w:iCs/>
          <w:sz w:val="24"/>
          <w:szCs w:val="24"/>
          <w:lang w:eastAsia="ru-RU"/>
        </w:rPr>
        <w:t>и</w:t>
      </w:r>
      <w:r>
        <w:rPr>
          <w:rFonts w:ascii="Times New Roman" w:eastAsia="Times New Roman" w:hAnsi="Times New Roman" w:cs="Times New Roman"/>
          <w:iCs/>
          <w:sz w:val="24"/>
          <w:szCs w:val="24"/>
          <w:lang w:eastAsia="ru-RU"/>
        </w:rPr>
        <w:t>ки с последующим их обсуждением.</w:t>
      </w:r>
    </w:p>
    <w:p w:rsidR="00A11044" w:rsidRDefault="00A11044" w:rsidP="00A11044">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Удельный вес занятий, проводимых в интерактивных формах, должен составлять не м</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нее 30 % аудиторных занятий.  </w:t>
      </w:r>
    </w:p>
    <w:p w:rsidR="00A11044" w:rsidRDefault="00A11044" w:rsidP="00A11044">
      <w:pPr>
        <w:widowControl w:val="0"/>
        <w:tabs>
          <w:tab w:val="left" w:pos="708"/>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A11044" w:rsidRPr="00FB4F79" w:rsidRDefault="00A11044" w:rsidP="00A11044">
      <w:pPr>
        <w:widowControl w:val="0"/>
        <w:tabs>
          <w:tab w:val="left" w:pos="708"/>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ab/>
        <w:t xml:space="preserve">12. Описание материально-технической базы, необходимой для осуществления образовательного процесса по дисциплине </w:t>
      </w:r>
    </w:p>
    <w:p w:rsidR="00A11044" w:rsidRDefault="00A11044" w:rsidP="00A11044">
      <w:pPr>
        <w:spacing w:after="0" w:line="240" w:lineRule="auto"/>
        <w:ind w:firstLine="426"/>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Компьютерный класс, оргтехника, телеаппаратура (все – в стандартной комплектации для самостоятельной работы); доступ в сети Интернет (во время самостоятельной подгото</w:t>
      </w:r>
      <w:r>
        <w:rPr>
          <w:rFonts w:ascii="Times New Roman" w:eastAsia="Times New Roman" w:hAnsi="Times New Roman" w:cs="Times New Roman"/>
          <w:sz w:val="24"/>
          <w:szCs w:val="24"/>
          <w:u w:val="single"/>
          <w:lang w:eastAsia="ru-RU"/>
        </w:rPr>
        <w:t>в</w:t>
      </w:r>
      <w:r>
        <w:rPr>
          <w:rFonts w:ascii="Times New Roman" w:eastAsia="Times New Roman" w:hAnsi="Times New Roman" w:cs="Times New Roman"/>
          <w:sz w:val="24"/>
          <w:szCs w:val="24"/>
          <w:u w:val="single"/>
          <w:lang w:eastAsia="ru-RU"/>
        </w:rPr>
        <w:t xml:space="preserve">ки) </w:t>
      </w:r>
    </w:p>
    <w:p w:rsidR="00A11044" w:rsidRDefault="00A11044" w:rsidP="00A11044">
      <w:pPr>
        <w:spacing w:after="0" w:line="240" w:lineRule="auto"/>
        <w:jc w:val="both"/>
        <w:rPr>
          <w:rFonts w:ascii="Times New Roman" w:eastAsia="Times New Roman" w:hAnsi="Times New Roman" w:cs="Times New Roman"/>
          <w:sz w:val="24"/>
          <w:szCs w:val="24"/>
          <w:lang w:eastAsia="ru-RU"/>
        </w:rPr>
      </w:pPr>
    </w:p>
    <w:p w:rsidR="00A11044" w:rsidRDefault="00A11044" w:rsidP="00A11044">
      <w:pPr>
        <w:spacing w:after="0" w:line="240" w:lineRule="auto"/>
        <w:ind w:firstLine="426"/>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Для проведения лекционных и практических занятий необходимы:</w:t>
      </w:r>
      <w:proofErr w:type="gramEnd"/>
    </w:p>
    <w:p w:rsidR="00A11044" w:rsidRDefault="00A11044" w:rsidP="00A11044">
      <w:pPr>
        <w:widowControl w:val="0"/>
        <w:numPr>
          <w:ilvl w:val="0"/>
          <w:numId w:val="9"/>
        </w:numPr>
        <w:autoSpaceDE w:val="0"/>
        <w:autoSpaceDN w:val="0"/>
        <w:adjustRightInd w:val="0"/>
        <w:spacing w:after="0" w:line="240" w:lineRule="auto"/>
        <w:ind w:firstLine="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аудитория на 20 мест с возможностью использования ауди</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и медиасредств; </w:t>
      </w:r>
    </w:p>
    <w:p w:rsidR="00A11044" w:rsidRDefault="00A11044" w:rsidP="00A11044">
      <w:pPr>
        <w:widowControl w:val="0"/>
        <w:numPr>
          <w:ilvl w:val="0"/>
          <w:numId w:val="9"/>
        </w:numPr>
        <w:autoSpaceDE w:val="0"/>
        <w:autoSpaceDN w:val="0"/>
        <w:adjustRightInd w:val="0"/>
        <w:spacing w:after="0" w:line="240" w:lineRule="auto"/>
        <w:ind w:firstLine="66"/>
        <w:jc w:val="both"/>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sz w:val="24"/>
          <w:szCs w:val="24"/>
          <w:lang w:eastAsia="ru-RU"/>
        </w:rPr>
        <w:t>аудио-и</w:t>
      </w:r>
      <w:proofErr w:type="gramEnd"/>
      <w:r>
        <w:rPr>
          <w:rFonts w:ascii="Times New Roman" w:eastAsia="Times New Roman" w:hAnsi="Times New Roman" w:cs="Times New Roman"/>
          <w:sz w:val="24"/>
          <w:szCs w:val="24"/>
          <w:lang w:eastAsia="ru-RU"/>
        </w:rPr>
        <w:t xml:space="preserve"> видеозаписи, связанные с программой курса (учебные фильмы, лучшие экр</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низации и  сценические постановки классических произведений), а также технические возможности для их просмотра и прослушивания.</w:t>
      </w:r>
    </w:p>
    <w:p w:rsidR="00A11044" w:rsidRDefault="00A11044" w:rsidP="00A11044">
      <w:pPr>
        <w:widowControl w:val="0"/>
        <w:numPr>
          <w:ilvl w:val="0"/>
          <w:numId w:val="9"/>
        </w:numPr>
        <w:autoSpaceDE w:val="0"/>
        <w:autoSpaceDN w:val="0"/>
        <w:adjustRightInd w:val="0"/>
        <w:spacing w:after="0" w:line="240" w:lineRule="auto"/>
        <w:ind w:firstLine="66"/>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Раздаточный материал.</w:t>
      </w:r>
      <w:r>
        <w:rPr>
          <w:rFonts w:ascii="Times New Roman" w:eastAsia="Times New Roman" w:hAnsi="Times New Roman" w:cs="Times New Roman"/>
          <w:b/>
          <w:sz w:val="24"/>
          <w:szCs w:val="24"/>
          <w:lang w:eastAsia="ru-RU"/>
        </w:rPr>
        <w:t xml:space="preserve">  </w:t>
      </w:r>
    </w:p>
    <w:p w:rsidR="00A11044" w:rsidRDefault="00A11044" w:rsidP="00A11044">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самостоятельной работы студентов требуется учебная, научная и художественная литература по курсу (в кабинете литературы народов Дагестана, на учебном абонементе и в читальном зале библиотеки ДГУ). </w:t>
      </w:r>
    </w:p>
    <w:p w:rsidR="00A11044" w:rsidRDefault="00A11044" w:rsidP="00A11044">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проведения итогового контроля в форме тестирования необходим компьютерный класс на 20 ме</w:t>
      </w:r>
      <w:proofErr w:type="gramStart"/>
      <w:r>
        <w:rPr>
          <w:rFonts w:ascii="Times New Roman" w:eastAsia="Times New Roman" w:hAnsi="Times New Roman" w:cs="Times New Roman"/>
          <w:sz w:val="24"/>
          <w:szCs w:val="24"/>
          <w:lang w:eastAsia="ru-RU"/>
        </w:rPr>
        <w:t>ст с пр</w:t>
      </w:r>
      <w:proofErr w:type="gramEnd"/>
      <w:r>
        <w:rPr>
          <w:rFonts w:ascii="Times New Roman" w:eastAsia="Times New Roman" w:hAnsi="Times New Roman" w:cs="Times New Roman"/>
          <w:sz w:val="24"/>
          <w:szCs w:val="24"/>
          <w:lang w:eastAsia="ru-RU"/>
        </w:rPr>
        <w:t>ограммным обеспечением для тестирования.</w:t>
      </w:r>
    </w:p>
    <w:p w:rsidR="00031753" w:rsidRDefault="00031753">
      <w:pPr>
        <w:spacing w:after="0" w:line="240" w:lineRule="auto"/>
        <w:rPr>
          <w:rFonts w:ascii="Times New Roman" w:eastAsia="Times New Roman" w:hAnsi="Times New Roman" w:cs="Times New Roman"/>
          <w:sz w:val="24"/>
          <w:szCs w:val="24"/>
          <w:lang w:eastAsia="ru-RU"/>
        </w:rPr>
      </w:pPr>
    </w:p>
    <w:p w:rsidR="00031753" w:rsidRDefault="00031753"/>
    <w:sectPr w:rsidR="00031753" w:rsidSect="004C09B1">
      <w:headerReference w:type="even" r:id="rId23"/>
      <w:headerReference w:type="default" r:id="rId24"/>
      <w:footerReference w:type="even" r:id="rId25"/>
      <w:footerReference w:type="default" r:id="rId26"/>
      <w:headerReference w:type="first" r:id="rId27"/>
      <w:footerReference w:type="first" r:id="rId28"/>
      <w:pgSz w:w="11906" w:h="16838"/>
      <w:pgMar w:top="1134"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C36" w:rsidRDefault="00762C36">
      <w:pPr>
        <w:spacing w:line="240" w:lineRule="auto"/>
      </w:pPr>
      <w:r>
        <w:separator/>
      </w:r>
    </w:p>
  </w:endnote>
  <w:endnote w:type="continuationSeparator" w:id="0">
    <w:p w:rsidR="00762C36" w:rsidRDefault="00762C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等线">
    <w:panose1 w:val="00000000000000000000"/>
    <w:charset w:val="80"/>
    <w:family w:val="roman"/>
    <w:notTrueType/>
    <w:pitch w:val="default"/>
  </w:font>
  <w:font w:name="TimesNewRoman,Bold">
    <w:altName w:val="MS Mincho"/>
    <w:panose1 w:val="00000000000000000000"/>
    <w:charset w:val="80"/>
    <w:family w:val="auto"/>
    <w:notTrueType/>
    <w:pitch w:val="default"/>
    <w:sig w:usb0="00000000" w:usb1="08070000" w:usb2="00000010" w:usb3="00000000" w:csb0="00020000"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B61" w:rsidRDefault="00B54B6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481336"/>
      <w:docPartObj>
        <w:docPartGallery w:val="Page Numbers (Bottom of Page)"/>
        <w:docPartUnique/>
      </w:docPartObj>
    </w:sdtPr>
    <w:sdtEndPr/>
    <w:sdtContent>
      <w:p w:rsidR="00B54B61" w:rsidRDefault="00B54B61">
        <w:pPr>
          <w:pStyle w:val="a9"/>
          <w:jc w:val="right"/>
        </w:pPr>
        <w:r>
          <w:fldChar w:fldCharType="begin"/>
        </w:r>
        <w:r>
          <w:instrText>PAGE   \* MERGEFORMAT</w:instrText>
        </w:r>
        <w:r>
          <w:fldChar w:fldCharType="separate"/>
        </w:r>
        <w:r w:rsidR="00304047">
          <w:rPr>
            <w:noProof/>
          </w:rPr>
          <w:t>2</w:t>
        </w:r>
        <w:r>
          <w:fldChar w:fldCharType="end"/>
        </w:r>
      </w:p>
    </w:sdtContent>
  </w:sdt>
  <w:p w:rsidR="00B54B61" w:rsidRDefault="00B54B6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B61" w:rsidRDefault="00B54B6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C36" w:rsidRDefault="00762C36">
      <w:pPr>
        <w:spacing w:after="0"/>
      </w:pPr>
      <w:r>
        <w:separator/>
      </w:r>
    </w:p>
  </w:footnote>
  <w:footnote w:type="continuationSeparator" w:id="0">
    <w:p w:rsidR="00762C36" w:rsidRDefault="00762C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B61" w:rsidRDefault="00B54B6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B61" w:rsidRDefault="00B54B61">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B61" w:rsidRDefault="00B54B6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ADF4B"/>
    <w:multiLevelType w:val="singleLevel"/>
    <w:tmpl w:val="090ADF4B"/>
    <w:lvl w:ilvl="0">
      <w:start w:val="1"/>
      <w:numFmt w:val="upperRoman"/>
      <w:suff w:val="space"/>
      <w:lvlText w:val="%1."/>
      <w:lvlJc w:val="left"/>
      <w:rPr>
        <w:rFonts w:ascii="Times New Roman" w:hAnsi="Times New Roman" w:cs="Times New Roman" w:hint="default"/>
        <w:b/>
        <w:bCs/>
      </w:rPr>
    </w:lvl>
  </w:abstractNum>
  <w:abstractNum w:abstractNumId="1">
    <w:nsid w:val="0A6B6CB0"/>
    <w:multiLevelType w:val="multilevel"/>
    <w:tmpl w:val="0A6B6CB0"/>
    <w:lvl w:ilvl="0">
      <w:start w:val="1"/>
      <w:numFmt w:val="bullet"/>
      <w:lvlText w:val=""/>
      <w:lvlJc w:val="left"/>
      <w:pPr>
        <w:tabs>
          <w:tab w:val="left" w:pos="360"/>
        </w:tabs>
        <w:ind w:left="36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14570044"/>
    <w:multiLevelType w:val="multilevel"/>
    <w:tmpl w:val="14570044"/>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
    <w:nsid w:val="14F70A23"/>
    <w:multiLevelType w:val="multilevel"/>
    <w:tmpl w:val="14F70A23"/>
    <w:lvl w:ilvl="0">
      <w:start w:val="1"/>
      <w:numFmt w:val="decimal"/>
      <w:lvlText w:val="%1."/>
      <w:lvlJc w:val="left"/>
      <w:pPr>
        <w:ind w:left="1460" w:hanging="360"/>
      </w:pPr>
    </w:lvl>
    <w:lvl w:ilvl="1">
      <w:start w:val="1"/>
      <w:numFmt w:val="lowerLetter"/>
      <w:lvlText w:val="%2."/>
      <w:lvlJc w:val="left"/>
      <w:pPr>
        <w:ind w:left="2180" w:hanging="360"/>
      </w:pPr>
    </w:lvl>
    <w:lvl w:ilvl="2">
      <w:start w:val="1"/>
      <w:numFmt w:val="lowerRoman"/>
      <w:lvlText w:val="%3."/>
      <w:lvlJc w:val="right"/>
      <w:pPr>
        <w:ind w:left="2900" w:hanging="180"/>
      </w:pPr>
    </w:lvl>
    <w:lvl w:ilvl="3">
      <w:start w:val="1"/>
      <w:numFmt w:val="decimal"/>
      <w:lvlText w:val="%4."/>
      <w:lvlJc w:val="left"/>
      <w:pPr>
        <w:ind w:left="3620" w:hanging="360"/>
      </w:pPr>
    </w:lvl>
    <w:lvl w:ilvl="4">
      <w:start w:val="1"/>
      <w:numFmt w:val="lowerLetter"/>
      <w:lvlText w:val="%5."/>
      <w:lvlJc w:val="left"/>
      <w:pPr>
        <w:ind w:left="4340" w:hanging="360"/>
      </w:pPr>
    </w:lvl>
    <w:lvl w:ilvl="5">
      <w:start w:val="1"/>
      <w:numFmt w:val="lowerRoman"/>
      <w:lvlText w:val="%6."/>
      <w:lvlJc w:val="right"/>
      <w:pPr>
        <w:ind w:left="5060" w:hanging="180"/>
      </w:pPr>
    </w:lvl>
    <w:lvl w:ilvl="6">
      <w:start w:val="1"/>
      <w:numFmt w:val="decimal"/>
      <w:lvlText w:val="%7."/>
      <w:lvlJc w:val="left"/>
      <w:pPr>
        <w:ind w:left="5780" w:hanging="360"/>
      </w:pPr>
    </w:lvl>
    <w:lvl w:ilvl="7">
      <w:start w:val="1"/>
      <w:numFmt w:val="lowerLetter"/>
      <w:lvlText w:val="%8."/>
      <w:lvlJc w:val="left"/>
      <w:pPr>
        <w:ind w:left="6500" w:hanging="360"/>
      </w:pPr>
    </w:lvl>
    <w:lvl w:ilvl="8">
      <w:start w:val="1"/>
      <w:numFmt w:val="lowerRoman"/>
      <w:lvlText w:val="%9."/>
      <w:lvlJc w:val="right"/>
      <w:pPr>
        <w:ind w:left="7220" w:hanging="180"/>
      </w:pPr>
    </w:lvl>
  </w:abstractNum>
  <w:abstractNum w:abstractNumId="4">
    <w:nsid w:val="17D216A2"/>
    <w:multiLevelType w:val="multilevel"/>
    <w:tmpl w:val="17D216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324597A"/>
    <w:multiLevelType w:val="multilevel"/>
    <w:tmpl w:val="2324597A"/>
    <w:lvl w:ilvl="0">
      <w:start w:val="5"/>
      <w:numFmt w:val="upperRoman"/>
      <w:lvlText w:val="%1."/>
      <w:lvlJc w:val="left"/>
      <w:pPr>
        <w:ind w:left="179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266B15D6"/>
    <w:multiLevelType w:val="hybridMultilevel"/>
    <w:tmpl w:val="E6E0B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7B6BE4"/>
    <w:multiLevelType w:val="multilevel"/>
    <w:tmpl w:val="2E7B6BE4"/>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3B24263D"/>
    <w:multiLevelType w:val="multilevel"/>
    <w:tmpl w:val="3B24263D"/>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3E19005D"/>
    <w:multiLevelType w:val="hybridMultilevel"/>
    <w:tmpl w:val="E54055B4"/>
    <w:lvl w:ilvl="0" w:tplc="F50088F0">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6D669B"/>
    <w:multiLevelType w:val="multilevel"/>
    <w:tmpl w:val="406D669B"/>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defaultTabStop w:val="708"/>
  <w:autoHyphenation/>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2B3EA5"/>
    <w:rsid w:val="00013363"/>
    <w:rsid w:val="00031753"/>
    <w:rsid w:val="000534C7"/>
    <w:rsid w:val="000603AF"/>
    <w:rsid w:val="00076500"/>
    <w:rsid w:val="000937CF"/>
    <w:rsid w:val="00097460"/>
    <w:rsid w:val="00097885"/>
    <w:rsid w:val="000C2915"/>
    <w:rsid w:val="000D0878"/>
    <w:rsid w:val="000F46EA"/>
    <w:rsid w:val="000F6E97"/>
    <w:rsid w:val="00100D55"/>
    <w:rsid w:val="00101958"/>
    <w:rsid w:val="001056A8"/>
    <w:rsid w:val="00135485"/>
    <w:rsid w:val="001519A6"/>
    <w:rsid w:val="001522A1"/>
    <w:rsid w:val="00177E66"/>
    <w:rsid w:val="00181083"/>
    <w:rsid w:val="0018552D"/>
    <w:rsid w:val="00194018"/>
    <w:rsid w:val="001C33FA"/>
    <w:rsid w:val="00214828"/>
    <w:rsid w:val="00231382"/>
    <w:rsid w:val="002436A7"/>
    <w:rsid w:val="0026618F"/>
    <w:rsid w:val="00276F24"/>
    <w:rsid w:val="00285126"/>
    <w:rsid w:val="0028538B"/>
    <w:rsid w:val="002B3EA5"/>
    <w:rsid w:val="002B62A2"/>
    <w:rsid w:val="002E0084"/>
    <w:rsid w:val="002F00A1"/>
    <w:rsid w:val="002F2038"/>
    <w:rsid w:val="00304047"/>
    <w:rsid w:val="00304610"/>
    <w:rsid w:val="003516A8"/>
    <w:rsid w:val="003562C4"/>
    <w:rsid w:val="00371DEC"/>
    <w:rsid w:val="003A4166"/>
    <w:rsid w:val="003C2B7B"/>
    <w:rsid w:val="003E01CA"/>
    <w:rsid w:val="003E3D12"/>
    <w:rsid w:val="003F7083"/>
    <w:rsid w:val="00404F8B"/>
    <w:rsid w:val="00414F60"/>
    <w:rsid w:val="00422885"/>
    <w:rsid w:val="00445CFD"/>
    <w:rsid w:val="0046038D"/>
    <w:rsid w:val="0047532B"/>
    <w:rsid w:val="00487AC0"/>
    <w:rsid w:val="004B73D5"/>
    <w:rsid w:val="004C09B1"/>
    <w:rsid w:val="004C2A20"/>
    <w:rsid w:val="004F06D6"/>
    <w:rsid w:val="004F31C2"/>
    <w:rsid w:val="005272D8"/>
    <w:rsid w:val="005303F8"/>
    <w:rsid w:val="005365DD"/>
    <w:rsid w:val="00536B7A"/>
    <w:rsid w:val="0054366F"/>
    <w:rsid w:val="0056489D"/>
    <w:rsid w:val="005A6E79"/>
    <w:rsid w:val="005C0552"/>
    <w:rsid w:val="005C122B"/>
    <w:rsid w:val="005C2228"/>
    <w:rsid w:val="005F322C"/>
    <w:rsid w:val="005F6E76"/>
    <w:rsid w:val="0064379E"/>
    <w:rsid w:val="006527DA"/>
    <w:rsid w:val="006530E8"/>
    <w:rsid w:val="006542FA"/>
    <w:rsid w:val="00661688"/>
    <w:rsid w:val="00677A2D"/>
    <w:rsid w:val="00681088"/>
    <w:rsid w:val="0068172C"/>
    <w:rsid w:val="00686EAC"/>
    <w:rsid w:val="0069219D"/>
    <w:rsid w:val="006A659E"/>
    <w:rsid w:val="006B5E88"/>
    <w:rsid w:val="006C65FE"/>
    <w:rsid w:val="006C7D13"/>
    <w:rsid w:val="006E23E5"/>
    <w:rsid w:val="006F198A"/>
    <w:rsid w:val="0071283C"/>
    <w:rsid w:val="00715DAE"/>
    <w:rsid w:val="00716C65"/>
    <w:rsid w:val="007416B7"/>
    <w:rsid w:val="00762C36"/>
    <w:rsid w:val="0078064F"/>
    <w:rsid w:val="007A0B42"/>
    <w:rsid w:val="007A22D7"/>
    <w:rsid w:val="007B5790"/>
    <w:rsid w:val="007C08EA"/>
    <w:rsid w:val="007F60DB"/>
    <w:rsid w:val="00816029"/>
    <w:rsid w:val="008226F8"/>
    <w:rsid w:val="00846B28"/>
    <w:rsid w:val="00862D1F"/>
    <w:rsid w:val="00864057"/>
    <w:rsid w:val="00866193"/>
    <w:rsid w:val="008813B9"/>
    <w:rsid w:val="00886CE3"/>
    <w:rsid w:val="00887068"/>
    <w:rsid w:val="008B183E"/>
    <w:rsid w:val="008E7C36"/>
    <w:rsid w:val="008F1242"/>
    <w:rsid w:val="008F79C8"/>
    <w:rsid w:val="009018AD"/>
    <w:rsid w:val="009026B8"/>
    <w:rsid w:val="00906C9A"/>
    <w:rsid w:val="00932170"/>
    <w:rsid w:val="00941443"/>
    <w:rsid w:val="00947471"/>
    <w:rsid w:val="00967864"/>
    <w:rsid w:val="009926E2"/>
    <w:rsid w:val="009931EF"/>
    <w:rsid w:val="009D145A"/>
    <w:rsid w:val="009F6E18"/>
    <w:rsid w:val="00A11044"/>
    <w:rsid w:val="00A2343A"/>
    <w:rsid w:val="00A2438D"/>
    <w:rsid w:val="00A84143"/>
    <w:rsid w:val="00AA42C2"/>
    <w:rsid w:val="00AB4ECE"/>
    <w:rsid w:val="00AB7387"/>
    <w:rsid w:val="00AC3EF1"/>
    <w:rsid w:val="00AD419D"/>
    <w:rsid w:val="00AD6D91"/>
    <w:rsid w:val="00AE7EA5"/>
    <w:rsid w:val="00B359E7"/>
    <w:rsid w:val="00B50C87"/>
    <w:rsid w:val="00B54B61"/>
    <w:rsid w:val="00B61D77"/>
    <w:rsid w:val="00B63A73"/>
    <w:rsid w:val="00B65ACB"/>
    <w:rsid w:val="00B73EE2"/>
    <w:rsid w:val="00B75609"/>
    <w:rsid w:val="00B83273"/>
    <w:rsid w:val="00BA00BE"/>
    <w:rsid w:val="00BA31A7"/>
    <w:rsid w:val="00BB765D"/>
    <w:rsid w:val="00BC5BCC"/>
    <w:rsid w:val="00BE7200"/>
    <w:rsid w:val="00C02B9B"/>
    <w:rsid w:val="00C1536C"/>
    <w:rsid w:val="00C15A35"/>
    <w:rsid w:val="00C2403F"/>
    <w:rsid w:val="00C33D71"/>
    <w:rsid w:val="00C342FA"/>
    <w:rsid w:val="00C35ED3"/>
    <w:rsid w:val="00C42615"/>
    <w:rsid w:val="00C63AA6"/>
    <w:rsid w:val="00C6400D"/>
    <w:rsid w:val="00C86557"/>
    <w:rsid w:val="00C900CC"/>
    <w:rsid w:val="00CB48A5"/>
    <w:rsid w:val="00CC3268"/>
    <w:rsid w:val="00CC4D91"/>
    <w:rsid w:val="00CD4F17"/>
    <w:rsid w:val="00D1075F"/>
    <w:rsid w:val="00D10D3F"/>
    <w:rsid w:val="00D1559A"/>
    <w:rsid w:val="00D61B30"/>
    <w:rsid w:val="00D807E2"/>
    <w:rsid w:val="00D84B48"/>
    <w:rsid w:val="00DB1A5F"/>
    <w:rsid w:val="00E60F51"/>
    <w:rsid w:val="00E670A3"/>
    <w:rsid w:val="00E8407D"/>
    <w:rsid w:val="00E91370"/>
    <w:rsid w:val="00E95D75"/>
    <w:rsid w:val="00EB1377"/>
    <w:rsid w:val="00EB76B7"/>
    <w:rsid w:val="00F267F1"/>
    <w:rsid w:val="00F3347E"/>
    <w:rsid w:val="00F60503"/>
    <w:rsid w:val="00F61164"/>
    <w:rsid w:val="00F6330F"/>
    <w:rsid w:val="00F635C0"/>
    <w:rsid w:val="00F73162"/>
    <w:rsid w:val="00F86782"/>
    <w:rsid w:val="00F938B5"/>
    <w:rsid w:val="00FC30C4"/>
    <w:rsid w:val="02D21433"/>
    <w:rsid w:val="0422711F"/>
    <w:rsid w:val="0DBB7B1A"/>
    <w:rsid w:val="0DC26ADA"/>
    <w:rsid w:val="1E4B6129"/>
    <w:rsid w:val="25253A60"/>
    <w:rsid w:val="2AAF74A9"/>
    <w:rsid w:val="40C3704C"/>
    <w:rsid w:val="555B36AD"/>
    <w:rsid w:val="5AB21FFF"/>
    <w:rsid w:val="65A703B4"/>
    <w:rsid w:val="7CB170F6"/>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2">
    <w:name w:val="heading 2"/>
    <w:next w:val="a"/>
    <w:uiPriority w:val="9"/>
    <w:semiHidden/>
    <w:unhideWhenUsed/>
    <w:qFormat/>
    <w:pPr>
      <w:spacing w:beforeAutospacing="1" w:afterAutospacing="1"/>
      <w:outlineLvl w:val="1"/>
    </w:pPr>
    <w:rPr>
      <w:rFonts w:ascii="SimSun" w:hAnsi="SimSun" w:hint="eastAsia"/>
      <w:b/>
      <w:bCs/>
      <w:i/>
      <w:iCs/>
      <w:sz w:val="36"/>
      <w:szCs w:val="36"/>
      <w:lang w:val="en-US" w:eastAsia="zh-CN"/>
    </w:rPr>
  </w:style>
  <w:style w:type="paragraph" w:styleId="3">
    <w:name w:val="heading 3"/>
    <w:next w:val="a"/>
    <w:uiPriority w:val="9"/>
    <w:semiHidden/>
    <w:unhideWhenUsed/>
    <w:qFormat/>
    <w:pPr>
      <w:spacing w:beforeAutospacing="1" w:afterAutospacing="1"/>
      <w:outlineLvl w:val="2"/>
    </w:pPr>
    <w:rPr>
      <w:rFonts w:ascii="SimSun" w:hAnsi="SimSun" w:hint="eastAsia"/>
      <w:b/>
      <w:bCs/>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Pr>
      <w:color w:val="0000FF"/>
      <w:u w:val="single"/>
    </w:rPr>
  </w:style>
  <w:style w:type="paragraph" w:styleId="a4">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
    <w:uiPriority w:val="99"/>
    <w:qFormat/>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20">
    <w:name w:val="Основной текст (2)"/>
    <w:qFormat/>
    <w:rPr>
      <w:rFonts w:ascii="Times New Roman" w:eastAsia="Times New Roman" w:hAnsi="Times New Roman" w:cs="Times New Roman" w:hint="default"/>
      <w:color w:val="000000"/>
      <w:spacing w:val="0"/>
      <w:w w:val="100"/>
      <w:position w:val="0"/>
      <w:sz w:val="26"/>
      <w:szCs w:val="26"/>
      <w:u w:val="none"/>
      <w:lang w:val="ru-RU" w:eastAsia="ru-RU" w:bidi="ru-RU"/>
    </w:rPr>
  </w:style>
  <w:style w:type="character" w:customStyle="1" w:styleId="hps">
    <w:name w:val="hps"/>
    <w:qFormat/>
  </w:style>
  <w:style w:type="paragraph" w:styleId="a6">
    <w:name w:val="List Paragraph"/>
    <w:basedOn w:val="a"/>
    <w:uiPriority w:val="34"/>
    <w:qFormat/>
    <w:pPr>
      <w:ind w:left="720"/>
      <w:contextualSpacing/>
    </w:pPr>
  </w:style>
  <w:style w:type="paragraph" w:customStyle="1" w:styleId="Style34">
    <w:name w:val="Style34"/>
    <w:basedOn w:val="a"/>
    <w:qFormat/>
    <w:pPr>
      <w:widowControl w:val="0"/>
      <w:autoSpaceDE w:val="0"/>
      <w:autoSpaceDN w:val="0"/>
      <w:adjustRightInd w:val="0"/>
      <w:spacing w:after="0" w:line="298" w:lineRule="exact"/>
      <w:ind w:firstLine="2098"/>
    </w:pPr>
    <w:rPr>
      <w:rFonts w:ascii="Times New Roman" w:eastAsia="Times New Roman" w:hAnsi="Times New Roman" w:cs="Times New Roman"/>
      <w:sz w:val="24"/>
      <w:szCs w:val="24"/>
      <w:lang w:eastAsia="ru-RU"/>
    </w:rPr>
  </w:style>
  <w:style w:type="paragraph" w:customStyle="1" w:styleId="Style37">
    <w:name w:val="Style37"/>
    <w:basedOn w:val="a"/>
    <w:qFormat/>
    <w:pPr>
      <w:widowControl w:val="0"/>
      <w:autoSpaceDE w:val="0"/>
      <w:autoSpaceDN w:val="0"/>
      <w:adjustRightInd w:val="0"/>
      <w:spacing w:after="0" w:line="274" w:lineRule="exact"/>
      <w:ind w:firstLine="682"/>
    </w:pPr>
    <w:rPr>
      <w:rFonts w:ascii="Times New Roman" w:eastAsia="Times New Roman" w:hAnsi="Times New Roman" w:cs="Times New Roman"/>
      <w:sz w:val="24"/>
      <w:szCs w:val="24"/>
      <w:lang w:eastAsia="ru-RU"/>
    </w:rPr>
  </w:style>
  <w:style w:type="paragraph" w:customStyle="1" w:styleId="Style41">
    <w:name w:val="Style41"/>
    <w:basedOn w:val="a"/>
    <w:qFormat/>
    <w:pPr>
      <w:widowControl w:val="0"/>
      <w:autoSpaceDE w:val="0"/>
      <w:autoSpaceDN w:val="0"/>
      <w:adjustRightInd w:val="0"/>
      <w:spacing w:after="0" w:line="278" w:lineRule="exact"/>
      <w:ind w:firstLine="802"/>
    </w:pPr>
    <w:rPr>
      <w:rFonts w:ascii="Times New Roman" w:eastAsia="Times New Roman" w:hAnsi="Times New Roman" w:cs="Times New Roman"/>
      <w:sz w:val="24"/>
      <w:szCs w:val="24"/>
      <w:lang w:eastAsia="ru-RU"/>
    </w:rPr>
  </w:style>
  <w:style w:type="character" w:customStyle="1" w:styleId="FontStyle55">
    <w:name w:val="Font Style55"/>
    <w:qFormat/>
    <w:rPr>
      <w:rFonts w:ascii="Times New Roman" w:hAnsi="Times New Roman" w:cs="Times New Roman" w:hint="default"/>
      <w:sz w:val="20"/>
      <w:szCs w:val="20"/>
    </w:rPr>
  </w:style>
  <w:style w:type="character" w:customStyle="1" w:styleId="FontStyle59">
    <w:name w:val="Font Style59"/>
    <w:qFormat/>
    <w:rPr>
      <w:rFonts w:ascii="Times New Roman" w:hAnsi="Times New Roman" w:cs="Times New Roman" w:hint="default"/>
      <w:b/>
      <w:bCs/>
      <w:sz w:val="16"/>
      <w:szCs w:val="16"/>
    </w:rPr>
  </w:style>
  <w:style w:type="character" w:customStyle="1" w:styleId="FontStyle63">
    <w:name w:val="Font Style63"/>
    <w:rPr>
      <w:rFonts w:ascii="Times New Roman" w:hAnsi="Times New Roman" w:cs="Times New Roman" w:hint="default"/>
      <w:i/>
      <w:iCs/>
      <w:sz w:val="20"/>
      <w:szCs w:val="20"/>
    </w:rPr>
  </w:style>
  <w:style w:type="paragraph" w:styleId="a7">
    <w:name w:val="header"/>
    <w:basedOn w:val="a"/>
    <w:link w:val="a8"/>
    <w:uiPriority w:val="99"/>
    <w:unhideWhenUsed/>
    <w:rsid w:val="004C09B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C09B1"/>
    <w:rPr>
      <w:rFonts w:asciiTheme="minorHAnsi" w:eastAsiaTheme="minorHAnsi" w:hAnsiTheme="minorHAnsi" w:cstheme="minorBidi"/>
      <w:sz w:val="22"/>
      <w:szCs w:val="22"/>
      <w:lang w:eastAsia="en-US"/>
    </w:rPr>
  </w:style>
  <w:style w:type="paragraph" w:styleId="a9">
    <w:name w:val="footer"/>
    <w:basedOn w:val="a"/>
    <w:link w:val="aa"/>
    <w:uiPriority w:val="99"/>
    <w:unhideWhenUsed/>
    <w:rsid w:val="004C09B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C09B1"/>
    <w:rPr>
      <w:rFonts w:asciiTheme="minorHAnsi" w:eastAsiaTheme="minorHAnsi" w:hAnsiTheme="minorHAnsi" w:cstheme="minorBidi"/>
      <w:sz w:val="22"/>
      <w:szCs w:val="22"/>
      <w:lang w:eastAsia="en-US"/>
    </w:rPr>
  </w:style>
  <w:style w:type="paragraph" w:customStyle="1" w:styleId="Style89">
    <w:name w:val="Style89"/>
    <w:basedOn w:val="a"/>
    <w:rsid w:val="00AC3EF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3C2B7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C2B7B"/>
    <w:rPr>
      <w:rFonts w:ascii="Tahoma" w:eastAsiaTheme="minorHAnsi" w:hAnsi="Tahoma" w:cs="Tahoma"/>
      <w:sz w:val="16"/>
      <w:szCs w:val="16"/>
      <w:lang w:eastAsia="en-US"/>
    </w:rPr>
  </w:style>
  <w:style w:type="table" w:customStyle="1" w:styleId="1">
    <w:name w:val="Сетка таблицы1"/>
    <w:basedOn w:val="a1"/>
    <w:next w:val="a5"/>
    <w:uiPriority w:val="59"/>
    <w:qFormat/>
    <w:rsid w:val="005C12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qFormat/>
    <w:rsid w:val="007B57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5"/>
    <w:uiPriority w:val="59"/>
    <w:qFormat/>
    <w:rsid w:val="00B54B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757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blio-online.ru/book/9A91ECD9-52EE-4661-9E44-2BCFA95D8FF0" TargetMode="External"/><Relationship Id="rId18" Type="http://schemas.openxmlformats.org/officeDocument/2006/relationships/hyperlink" Target="http://www.feb-web.r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edu.dgu.ru/course/view.php?id=1960" TargetMode="External"/><Relationship Id="rId7" Type="http://schemas.openxmlformats.org/officeDocument/2006/relationships/footnotes" Target="footnotes.xml"/><Relationship Id="rId12" Type="http://schemas.openxmlformats.org/officeDocument/2006/relationships/hyperlink" Target="http://www.biblio-online.ru/book/803EA7AB-4519-41FE-A0FE-3DD15A96C6A2" TargetMode="External"/><Relationship Id="rId17" Type="http://schemas.openxmlformats.org/officeDocument/2006/relationships/hyperlink" Target="http://lib.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knigafund.ru/" TargetMode="External"/><Relationship Id="rId20" Type="http://schemas.openxmlformats.org/officeDocument/2006/relationships/hyperlink" Target="http://e-lingvo.n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prbookshop.ru/72930.html"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elib.dgu.r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edu.dgu.ru/course/view.php?id=1960" TargetMode="External"/><Relationship Id="rId19" Type="http://schemas.openxmlformats.org/officeDocument/2006/relationships/hyperlink" Target="http://philology.ruslibrary.ru" TargetMode="Externa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yperlink" Target="http://www.biblio-online.ru/book/803EA7AB-4519-41FE-A0FE-3DD15A96C6A2" TargetMode="External"/><Relationship Id="rId22" Type="http://schemas.openxmlformats.org/officeDocument/2006/relationships/hyperlink" Target="mailto:sultanmuca@gmail.com"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30</Pages>
  <Words>10442</Words>
  <Characters>59524</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Курбанова Э.М.</dc:creator>
  <cp:lastModifiedBy>Agaragim</cp:lastModifiedBy>
  <cp:revision>127</cp:revision>
  <cp:lastPrinted>2022-04-13T10:57:00Z</cp:lastPrinted>
  <dcterms:created xsi:type="dcterms:W3CDTF">2021-11-16T18:07:00Z</dcterms:created>
  <dcterms:modified xsi:type="dcterms:W3CDTF">2022-12-19T13:48:00Z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424BFEA8E11E413D85F496B2CED3117B</vt:lpwstr>
  </property>
</Properties>
</file>